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6E" w:rsidRPr="009A326E" w:rsidRDefault="009A326E" w:rsidP="00473FD5">
      <w:pPr>
        <w:tabs>
          <w:tab w:val="right" w:pos="7369"/>
        </w:tabs>
        <w:bidi/>
        <w:spacing w:after="0" w:line="240" w:lineRule="auto"/>
        <w:ind w:left="-2" w:firstLine="2"/>
        <w:rPr>
          <w:rFonts w:ascii="Times New Roman" w:eastAsia="Times New Roman" w:hAnsi="Times New Roman" w:cs="B Mitra"/>
          <w:sz w:val="28"/>
          <w:szCs w:val="24"/>
          <w:lang w:bidi="fa-IR"/>
        </w:rPr>
      </w:pPr>
      <w:r>
        <w:rPr>
          <w:rFonts w:ascii="Times New Roman" w:eastAsia="Times New Roman" w:hAnsi="Times New Roman" w:cs="Times New Roman"/>
          <w:noProof/>
          <w:sz w:val="24"/>
          <w:szCs w:val="24"/>
        </w:rPr>
        <w:drawing>
          <wp:inline distT="0" distB="0" distL="0" distR="0">
            <wp:extent cx="1519148" cy="1495425"/>
            <wp:effectExtent l="0" t="0" r="5080" b="0"/>
            <wp:docPr id="2" name="Picture 2" descr="Description: لوگوی فدراسیون کشتی تغییر کرد + عکس | تهران پ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لوگوی فدراسیون کشتی تغییر کرد + عکس | تهران پرس"/>
                    <pic:cNvPicPr>
                      <a:picLocks noChangeAspect="1" noChangeArrowheads="1"/>
                    </pic:cNvPicPr>
                  </pic:nvPicPr>
                  <pic:blipFill>
                    <a:blip r:embed="rId8">
                      <a:extLst>
                        <a:ext uri="{28A0092B-C50C-407E-A947-70E740481C1C}">
                          <a14:useLocalDpi xmlns:a14="http://schemas.microsoft.com/office/drawing/2010/main" val="0"/>
                        </a:ext>
                      </a:extLst>
                    </a:blip>
                    <a:srcRect l="5141" t="16299" r="5913" b="8591"/>
                    <a:stretch>
                      <a:fillRect/>
                    </a:stretch>
                  </pic:blipFill>
                  <pic:spPr bwMode="auto">
                    <a:xfrm>
                      <a:off x="0" y="0"/>
                      <a:ext cx="1530198" cy="1506302"/>
                    </a:xfrm>
                    <a:prstGeom prst="rect">
                      <a:avLst/>
                    </a:prstGeom>
                    <a:noFill/>
                    <a:ln>
                      <a:noFill/>
                    </a:ln>
                  </pic:spPr>
                </pic:pic>
              </a:graphicData>
            </a:graphic>
          </wp:inline>
        </w:drawing>
      </w:r>
      <w:r w:rsidRPr="009A326E">
        <w:rPr>
          <w:rFonts w:ascii="Times New Roman" w:eastAsia="Times New Roman" w:hAnsi="Times New Roman" w:cs="B Mitra" w:hint="cs"/>
          <w:b/>
          <w:bCs/>
          <w:sz w:val="36"/>
          <w:szCs w:val="36"/>
          <w:rtl/>
        </w:rPr>
        <w:tab/>
      </w:r>
      <w:r>
        <w:rPr>
          <w:rFonts w:ascii="Times New Roman" w:eastAsia="Times New Roman" w:hAnsi="Times New Roman" w:cs="Times New Roman"/>
          <w:noProof/>
          <w:sz w:val="24"/>
          <w:szCs w:val="24"/>
        </w:rPr>
        <w:drawing>
          <wp:anchor distT="0" distB="0" distL="114300" distR="114300" simplePos="0" relativeHeight="251670016" behindDoc="1" locked="0" layoutInCell="1" allowOverlap="1">
            <wp:simplePos x="0" y="0"/>
            <wp:positionH relativeFrom="column">
              <wp:posOffset>1080135</wp:posOffset>
            </wp:positionH>
            <wp:positionV relativeFrom="paragraph">
              <wp:posOffset>8890</wp:posOffset>
            </wp:positionV>
            <wp:extent cx="1431925" cy="1479550"/>
            <wp:effectExtent l="0" t="0" r="0" b="6350"/>
            <wp:wrapNone/>
            <wp:docPr id="1" name="Picture 1" descr="Description: عکس/نام و لوگوی جدید فدراسیون کشتی - مشرق نی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عکس/نام و لوگوی جدید فدراسیون کشتی - مشرق نیو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F4E">
        <w:rPr>
          <w:rFonts w:ascii="Times New Roman" w:eastAsia="Times New Roman" w:hAnsi="Times New Roman" w:cs="B Mitra" w:hint="cs"/>
          <w:b/>
          <w:bCs/>
          <w:sz w:val="36"/>
          <w:szCs w:val="36"/>
          <w:rtl/>
        </w:rPr>
        <w:t xml:space="preserve"> </w:t>
      </w:r>
    </w:p>
    <w:p w:rsidR="0015422C" w:rsidRDefault="009A326E" w:rsidP="009A326E">
      <w:pPr>
        <w:tabs>
          <w:tab w:val="center" w:pos="6235"/>
        </w:tabs>
        <w:bidi/>
        <w:spacing w:after="0" w:line="240" w:lineRule="auto"/>
        <w:ind w:left="-711" w:right="-993"/>
        <w:jc w:val="both"/>
        <w:rPr>
          <w:rFonts w:ascii="Times New Roman" w:eastAsia="Times New Roman" w:hAnsi="Times New Roman" w:cs="B Mitra"/>
          <w:b/>
          <w:bCs/>
          <w:noProof/>
          <w:sz w:val="32"/>
          <w:szCs w:val="32"/>
          <w:rtl/>
        </w:rPr>
      </w:pPr>
      <w:r w:rsidRPr="009A326E">
        <w:rPr>
          <w:rFonts w:ascii="Times New Roman" w:eastAsia="Times New Roman" w:hAnsi="Times New Roman" w:cs="B Mitra" w:hint="cs"/>
          <w:b/>
          <w:bCs/>
          <w:noProof/>
          <w:sz w:val="32"/>
          <w:szCs w:val="32"/>
          <w:rtl/>
        </w:rPr>
        <w:t xml:space="preserve">       </w:t>
      </w:r>
      <w:r w:rsidRPr="009A326E">
        <w:rPr>
          <w:rFonts w:ascii="Times New Roman" w:eastAsia="Times New Roman" w:hAnsi="Times New Roman" w:cs="B Mitra"/>
          <w:b/>
          <w:bCs/>
          <w:noProof/>
          <w:sz w:val="32"/>
          <w:szCs w:val="32"/>
        </w:rPr>
        <w:t xml:space="preserve">      </w:t>
      </w:r>
    </w:p>
    <w:p w:rsidR="009A326E" w:rsidRPr="0015422C" w:rsidRDefault="001D6F4E" w:rsidP="001D6F4E">
      <w:pPr>
        <w:tabs>
          <w:tab w:val="center" w:pos="6235"/>
        </w:tabs>
        <w:bidi/>
        <w:spacing w:after="0" w:line="240" w:lineRule="auto"/>
        <w:ind w:left="-711" w:right="-993"/>
        <w:rPr>
          <w:rFonts w:ascii="Times New Roman" w:eastAsia="Times New Roman" w:hAnsi="Times New Roman" w:cs="B Titr"/>
          <w:b/>
          <w:bCs/>
          <w:noProof/>
          <w:rtl/>
        </w:rPr>
      </w:pPr>
      <w:r>
        <w:rPr>
          <w:rFonts w:ascii="Times New Roman" w:eastAsia="Times New Roman" w:hAnsi="Times New Roman" w:cs="B Titr" w:hint="cs"/>
          <w:b/>
          <w:bCs/>
          <w:noProof/>
          <w:rtl/>
        </w:rPr>
        <w:t xml:space="preserve">                  </w:t>
      </w:r>
      <w:r w:rsidR="009A326E" w:rsidRPr="0015422C">
        <w:rPr>
          <w:rFonts w:ascii="Times New Roman" w:eastAsia="Times New Roman" w:hAnsi="Times New Roman" w:cs="B Titr" w:hint="cs"/>
          <w:b/>
          <w:bCs/>
          <w:noProof/>
          <w:rtl/>
        </w:rPr>
        <w:t>انستيتو بين‏المللي</w:t>
      </w:r>
      <w:r w:rsidR="009A326E" w:rsidRPr="0015422C">
        <w:rPr>
          <w:rFonts w:ascii="Times New Roman" w:eastAsia="Times New Roman" w:hAnsi="Times New Roman" w:cs="B Titr"/>
          <w:b/>
          <w:bCs/>
          <w:noProof/>
        </w:rPr>
        <w:t xml:space="preserve">   </w:t>
      </w:r>
      <w:r w:rsidR="0015422C" w:rsidRPr="0015422C">
        <w:rPr>
          <w:rFonts w:ascii="Times New Roman" w:eastAsia="Times New Roman" w:hAnsi="Times New Roman" w:cs="B Titr" w:hint="cs"/>
          <w:b/>
          <w:bCs/>
          <w:noProof/>
          <w:rtl/>
        </w:rPr>
        <w:t xml:space="preserve">      </w:t>
      </w:r>
      <w:r w:rsidR="009A326E" w:rsidRPr="0015422C">
        <w:rPr>
          <w:rFonts w:ascii="Times New Roman" w:eastAsia="Times New Roman" w:hAnsi="Times New Roman" w:cs="B Titr"/>
          <w:b/>
          <w:bCs/>
          <w:noProof/>
        </w:rPr>
        <w:t xml:space="preserve">   </w:t>
      </w:r>
      <w:r w:rsidR="0015422C" w:rsidRPr="0015422C">
        <w:rPr>
          <w:rFonts w:ascii="Times New Roman" w:eastAsia="Times New Roman" w:hAnsi="Times New Roman" w:cs="B Titr" w:hint="cs"/>
          <w:b/>
          <w:bCs/>
          <w:noProof/>
          <w:rtl/>
        </w:rPr>
        <w:t xml:space="preserve">                    </w:t>
      </w:r>
      <w:r w:rsidR="009A326E" w:rsidRPr="0015422C">
        <w:rPr>
          <w:rFonts w:ascii="Times New Roman" w:eastAsia="Times New Roman" w:hAnsi="Times New Roman" w:cs="B Titr"/>
          <w:b/>
          <w:bCs/>
          <w:noProof/>
        </w:rPr>
        <w:t xml:space="preserve"> </w:t>
      </w:r>
      <w:r>
        <w:rPr>
          <w:rFonts w:ascii="Times New Roman" w:eastAsia="Times New Roman" w:hAnsi="Times New Roman" w:cs="B Titr" w:hint="cs"/>
          <w:b/>
          <w:bCs/>
          <w:noProof/>
          <w:rtl/>
        </w:rPr>
        <w:t xml:space="preserve">                                             </w:t>
      </w:r>
      <w:r w:rsidR="009A326E" w:rsidRPr="0015422C">
        <w:rPr>
          <w:rFonts w:ascii="Times New Roman" w:eastAsia="Times New Roman" w:hAnsi="Times New Roman" w:cs="B Titr"/>
          <w:b/>
          <w:bCs/>
          <w:noProof/>
        </w:rPr>
        <w:t xml:space="preserve">     </w:t>
      </w:r>
      <w:r w:rsidR="009A326E" w:rsidRPr="0015422C">
        <w:rPr>
          <w:rFonts w:ascii="Times New Roman" w:eastAsia="Times New Roman" w:hAnsi="Times New Roman" w:cs="B Titr" w:hint="cs"/>
          <w:b/>
          <w:bCs/>
          <w:noProof/>
          <w:rtl/>
        </w:rPr>
        <w:t>اتحادیه جهانی کشتی(</w:t>
      </w:r>
      <w:r w:rsidR="009A326E" w:rsidRPr="0015422C">
        <w:rPr>
          <w:rFonts w:ascii="Times New Roman" w:eastAsia="Times New Roman" w:hAnsi="Times New Roman" w:cs="B Titr"/>
          <w:b/>
          <w:bCs/>
          <w:noProof/>
        </w:rPr>
        <w:t>UWW</w:t>
      </w:r>
      <w:r w:rsidR="009A326E" w:rsidRPr="0015422C">
        <w:rPr>
          <w:rFonts w:ascii="Times New Roman" w:eastAsia="Times New Roman" w:hAnsi="Times New Roman" w:cs="B Titr" w:hint="cs"/>
          <w:b/>
          <w:bCs/>
          <w:noProof/>
          <w:rtl/>
        </w:rPr>
        <w:t>)</w:t>
      </w:r>
    </w:p>
    <w:p w:rsidR="009A326E" w:rsidRPr="009A326E" w:rsidRDefault="0015422C" w:rsidP="0015422C">
      <w:pPr>
        <w:tabs>
          <w:tab w:val="center" w:pos="6235"/>
        </w:tabs>
        <w:bidi/>
        <w:spacing w:after="0" w:line="240" w:lineRule="auto"/>
        <w:ind w:left="-1136" w:right="-851"/>
        <w:rPr>
          <w:rFonts w:ascii="Times New Roman" w:eastAsia="Times New Roman" w:hAnsi="Times New Roman" w:cs="B Mitra"/>
          <w:b/>
          <w:bCs/>
          <w:noProof/>
          <w:sz w:val="32"/>
          <w:szCs w:val="32"/>
          <w:rtl/>
        </w:rPr>
      </w:pPr>
      <w:r>
        <w:rPr>
          <w:rFonts w:ascii="Times New Roman" w:eastAsia="Times New Roman" w:hAnsi="Times New Roman" w:cs="B Titr" w:hint="cs"/>
          <w:b/>
          <w:bCs/>
          <w:noProof/>
          <w:rtl/>
        </w:rPr>
        <w:t xml:space="preserve">                 </w:t>
      </w:r>
      <w:r w:rsidR="009A326E" w:rsidRPr="0015422C">
        <w:rPr>
          <w:rFonts w:ascii="Times New Roman" w:eastAsia="Times New Roman" w:hAnsi="Times New Roman" w:cs="B Titr" w:hint="cs"/>
          <w:b/>
          <w:bCs/>
          <w:noProof/>
          <w:rtl/>
        </w:rPr>
        <w:t>فدراسيون كشتي جمهوري اسلامي ايران</w:t>
      </w:r>
    </w:p>
    <w:p w:rsidR="009A326E" w:rsidRPr="009A326E" w:rsidRDefault="009A326E" w:rsidP="009A326E">
      <w:pPr>
        <w:bidi/>
        <w:spacing w:after="0" w:line="240" w:lineRule="auto"/>
        <w:jc w:val="center"/>
        <w:rPr>
          <w:rFonts w:ascii="Times New Roman" w:eastAsia="Times New Roman" w:hAnsi="Times New Roman" w:cs="B Mitra"/>
          <w:b/>
          <w:bCs/>
          <w:sz w:val="36"/>
          <w:szCs w:val="36"/>
          <w:rtl/>
        </w:rPr>
      </w:pPr>
    </w:p>
    <w:p w:rsidR="009A326E" w:rsidRPr="009A326E" w:rsidRDefault="009A326E" w:rsidP="009A326E">
      <w:pPr>
        <w:bidi/>
        <w:spacing w:after="0" w:line="240" w:lineRule="auto"/>
        <w:jc w:val="center"/>
        <w:rPr>
          <w:rFonts w:ascii="Times New Roman" w:eastAsia="Times New Roman" w:hAnsi="Times New Roman" w:cs="B Mitra"/>
          <w:b/>
          <w:bCs/>
          <w:sz w:val="36"/>
          <w:szCs w:val="36"/>
          <w:rtl/>
        </w:rPr>
      </w:pPr>
    </w:p>
    <w:p w:rsidR="009A326E" w:rsidRPr="001D6F4E" w:rsidRDefault="009A326E" w:rsidP="009A326E">
      <w:pPr>
        <w:bidi/>
        <w:spacing w:after="0" w:line="240" w:lineRule="auto"/>
        <w:ind w:left="-1136" w:right="-993"/>
        <w:jc w:val="center"/>
        <w:rPr>
          <w:rFonts w:ascii="Times New Roman" w:eastAsia="Times New Roman" w:hAnsi="Times New Roman" w:cs="B Titr"/>
          <w:b/>
          <w:bCs/>
          <w:noProof/>
          <w:sz w:val="52"/>
          <w:szCs w:val="52"/>
          <w:rtl/>
        </w:rPr>
      </w:pPr>
      <w:r w:rsidRPr="001D6F4E">
        <w:rPr>
          <w:rFonts w:ascii="Times New Roman" w:eastAsia="Times New Roman" w:hAnsi="Times New Roman" w:cs="B Titr" w:hint="cs"/>
          <w:b/>
          <w:bCs/>
          <w:noProof/>
          <w:sz w:val="52"/>
          <w:szCs w:val="52"/>
          <w:rtl/>
        </w:rPr>
        <w:t>آيين‏نامه‏ دوره‏هاي</w:t>
      </w:r>
      <w:r w:rsidR="001D6F4E" w:rsidRPr="001D6F4E">
        <w:rPr>
          <w:rFonts w:ascii="Times New Roman" w:eastAsia="Times New Roman" w:hAnsi="Times New Roman" w:cs="B Titr" w:hint="cs"/>
          <w:b/>
          <w:bCs/>
          <w:noProof/>
          <w:sz w:val="52"/>
          <w:szCs w:val="52"/>
          <w:rtl/>
        </w:rPr>
        <w:t xml:space="preserve"> آموزش مربیگری</w:t>
      </w:r>
    </w:p>
    <w:p w:rsidR="001D6F4E" w:rsidRPr="001D6F4E" w:rsidRDefault="001D6F4E" w:rsidP="009A326E">
      <w:pPr>
        <w:bidi/>
        <w:spacing w:after="0" w:line="240" w:lineRule="auto"/>
        <w:ind w:left="-1136" w:right="-993"/>
        <w:jc w:val="center"/>
        <w:rPr>
          <w:rFonts w:ascii="Times New Roman" w:eastAsia="Times New Roman" w:hAnsi="Times New Roman" w:cs="B Titr"/>
          <w:b/>
          <w:bCs/>
          <w:noProof/>
          <w:sz w:val="44"/>
          <w:szCs w:val="44"/>
          <w:rtl/>
        </w:rPr>
      </w:pPr>
    </w:p>
    <w:p w:rsidR="009A326E" w:rsidRPr="001D6F4E" w:rsidRDefault="009A326E" w:rsidP="001D6F4E">
      <w:pPr>
        <w:bidi/>
        <w:spacing w:after="0" w:line="240" w:lineRule="auto"/>
        <w:ind w:left="-1136" w:right="-993"/>
        <w:jc w:val="center"/>
        <w:rPr>
          <w:rFonts w:ascii="Times New Roman" w:eastAsia="Times New Roman" w:hAnsi="Times New Roman" w:cs="B Titr"/>
          <w:b/>
          <w:bCs/>
          <w:noProof/>
          <w:sz w:val="56"/>
          <w:szCs w:val="56"/>
          <w:rtl/>
          <w:lang w:bidi="fa-IR"/>
        </w:rPr>
      </w:pPr>
      <w:r w:rsidRPr="001D6F4E">
        <w:rPr>
          <w:rFonts w:ascii="Times New Roman" w:eastAsia="Times New Roman" w:hAnsi="Times New Roman" w:cs="B Titr" w:hint="cs"/>
          <w:b/>
          <w:bCs/>
          <w:noProof/>
          <w:sz w:val="56"/>
          <w:szCs w:val="56"/>
          <w:rtl/>
        </w:rPr>
        <w:t>درجه‏ (</w:t>
      </w:r>
      <w:r w:rsidRPr="001D6F4E">
        <w:rPr>
          <w:rFonts w:ascii="Times New Roman" w:eastAsia="Times New Roman" w:hAnsi="Times New Roman" w:cs="B Titr" w:hint="cs"/>
          <w:b/>
          <w:bCs/>
          <w:noProof/>
          <w:sz w:val="56"/>
          <w:szCs w:val="56"/>
        </w:rPr>
        <w:t>C, B, A</w:t>
      </w:r>
      <w:r w:rsidRPr="001D6F4E">
        <w:rPr>
          <w:rFonts w:ascii="Times New Roman" w:eastAsia="Times New Roman" w:hAnsi="Times New Roman" w:cs="B Titr" w:hint="cs"/>
          <w:b/>
          <w:bCs/>
          <w:noProof/>
          <w:sz w:val="56"/>
          <w:szCs w:val="56"/>
          <w:rtl/>
        </w:rPr>
        <w:t>)</w:t>
      </w:r>
      <w:r w:rsidRPr="001D6F4E">
        <w:rPr>
          <w:rFonts w:ascii="Times New Roman" w:eastAsia="Times New Roman" w:hAnsi="Times New Roman" w:cs="B Titr" w:hint="cs"/>
          <w:b/>
          <w:bCs/>
          <w:noProof/>
          <w:sz w:val="56"/>
          <w:szCs w:val="56"/>
          <w:rtl/>
          <w:lang w:bidi="fa-IR"/>
        </w:rPr>
        <w:t xml:space="preserve"> ٣، ٢ و ١</w:t>
      </w:r>
    </w:p>
    <w:p w:rsidR="009A326E" w:rsidRPr="009A326E" w:rsidRDefault="009A326E" w:rsidP="009A326E">
      <w:pPr>
        <w:keepNext/>
        <w:bidi/>
        <w:spacing w:after="0" w:line="240" w:lineRule="auto"/>
        <w:jc w:val="center"/>
        <w:outlineLvl w:val="7"/>
        <w:rPr>
          <w:rFonts w:ascii="Times New Roman" w:eastAsia="Times New Roman" w:hAnsi="Times New Roman" w:cs="B Mitra"/>
          <w:b/>
          <w:bCs/>
          <w:noProof/>
          <w:sz w:val="40"/>
          <w:szCs w:val="40"/>
          <w:rtl/>
        </w:rPr>
      </w:pPr>
    </w:p>
    <w:p w:rsidR="009A326E" w:rsidRDefault="009A326E" w:rsidP="009A326E">
      <w:pPr>
        <w:keepNext/>
        <w:bidi/>
        <w:spacing w:after="0" w:line="240" w:lineRule="auto"/>
        <w:jc w:val="center"/>
        <w:outlineLvl w:val="7"/>
        <w:rPr>
          <w:rFonts w:ascii="Times New Roman" w:eastAsia="Times New Roman" w:hAnsi="Times New Roman" w:cs="B Mitra"/>
          <w:b/>
          <w:bCs/>
          <w:noProof/>
          <w:sz w:val="40"/>
          <w:szCs w:val="40"/>
          <w:rtl/>
        </w:rPr>
      </w:pPr>
    </w:p>
    <w:p w:rsidR="001D6F4E" w:rsidRDefault="001D6F4E" w:rsidP="001D6F4E">
      <w:pPr>
        <w:keepNext/>
        <w:bidi/>
        <w:spacing w:after="0" w:line="240" w:lineRule="auto"/>
        <w:jc w:val="center"/>
        <w:outlineLvl w:val="7"/>
        <w:rPr>
          <w:rFonts w:ascii="Times New Roman" w:eastAsia="Times New Roman" w:hAnsi="Times New Roman" w:cs="B Mitra"/>
          <w:b/>
          <w:bCs/>
          <w:noProof/>
          <w:sz w:val="40"/>
          <w:szCs w:val="40"/>
          <w:rtl/>
        </w:rPr>
      </w:pPr>
    </w:p>
    <w:p w:rsidR="001D6F4E" w:rsidRDefault="001D6F4E" w:rsidP="001D6F4E">
      <w:pPr>
        <w:keepNext/>
        <w:bidi/>
        <w:spacing w:after="0" w:line="240" w:lineRule="auto"/>
        <w:jc w:val="center"/>
        <w:outlineLvl w:val="7"/>
        <w:rPr>
          <w:rFonts w:ascii="Times New Roman" w:eastAsia="Times New Roman" w:hAnsi="Times New Roman" w:cs="B Mitra"/>
          <w:b/>
          <w:bCs/>
          <w:noProof/>
          <w:sz w:val="40"/>
          <w:szCs w:val="40"/>
          <w:rtl/>
        </w:rPr>
      </w:pPr>
    </w:p>
    <w:p w:rsidR="001D6F4E" w:rsidRDefault="001D6F4E" w:rsidP="001D6F4E">
      <w:pPr>
        <w:keepNext/>
        <w:bidi/>
        <w:spacing w:after="0" w:line="240" w:lineRule="auto"/>
        <w:jc w:val="center"/>
        <w:outlineLvl w:val="7"/>
        <w:rPr>
          <w:rFonts w:ascii="Times New Roman" w:eastAsia="Times New Roman" w:hAnsi="Times New Roman" w:cs="B Mitra"/>
          <w:b/>
          <w:bCs/>
          <w:noProof/>
          <w:sz w:val="40"/>
          <w:szCs w:val="40"/>
          <w:rtl/>
        </w:rPr>
      </w:pPr>
    </w:p>
    <w:p w:rsidR="001D6F4E" w:rsidRPr="009A326E" w:rsidRDefault="001D6F4E" w:rsidP="001D6F4E">
      <w:pPr>
        <w:keepNext/>
        <w:bidi/>
        <w:spacing w:after="0" w:line="240" w:lineRule="auto"/>
        <w:jc w:val="center"/>
        <w:outlineLvl w:val="7"/>
        <w:rPr>
          <w:rFonts w:ascii="Times New Roman" w:eastAsia="Times New Roman" w:hAnsi="Times New Roman" w:cs="B Mitra"/>
          <w:b/>
          <w:bCs/>
          <w:noProof/>
          <w:sz w:val="40"/>
          <w:szCs w:val="40"/>
          <w:rtl/>
        </w:rPr>
      </w:pPr>
    </w:p>
    <w:p w:rsidR="009A326E" w:rsidRPr="001D6F4E" w:rsidRDefault="009A326E" w:rsidP="009A326E">
      <w:pPr>
        <w:keepNext/>
        <w:bidi/>
        <w:spacing w:after="0" w:line="240" w:lineRule="auto"/>
        <w:jc w:val="center"/>
        <w:outlineLvl w:val="7"/>
        <w:rPr>
          <w:rFonts w:ascii="Times New Roman" w:eastAsia="Times New Roman" w:hAnsi="Times New Roman" w:cs="B Titr"/>
          <w:b/>
          <w:bCs/>
          <w:noProof/>
          <w:sz w:val="40"/>
          <w:szCs w:val="40"/>
          <w:rtl/>
        </w:rPr>
      </w:pPr>
      <w:r w:rsidRPr="001D6F4E">
        <w:rPr>
          <w:rFonts w:ascii="Times New Roman" w:eastAsia="Times New Roman" w:hAnsi="Times New Roman" w:cs="B Titr" w:hint="cs"/>
          <w:b/>
          <w:bCs/>
          <w:noProof/>
          <w:sz w:val="40"/>
          <w:szCs w:val="40"/>
          <w:rtl/>
        </w:rPr>
        <w:t>مصوب 1400  هـ . ش</w:t>
      </w:r>
    </w:p>
    <w:p w:rsidR="00C52708" w:rsidRDefault="00C52708" w:rsidP="00C52708">
      <w:pPr>
        <w:bidi/>
        <w:spacing w:after="0" w:line="240" w:lineRule="auto"/>
        <w:rPr>
          <w:rFonts w:ascii="Times New Roman" w:eastAsia="Times New Roman" w:hAnsi="Times New Roman" w:cs="B Mitra"/>
          <w:b/>
          <w:bCs/>
          <w:sz w:val="36"/>
          <w:szCs w:val="36"/>
        </w:rPr>
      </w:pPr>
    </w:p>
    <w:p w:rsidR="00C52708" w:rsidRDefault="00C52708" w:rsidP="00C52708">
      <w:pPr>
        <w:bidi/>
        <w:spacing w:after="0" w:line="240" w:lineRule="auto"/>
        <w:rPr>
          <w:rFonts w:ascii="Times New Roman" w:eastAsia="Times New Roman" w:hAnsi="Times New Roman" w:cs="B Mitra"/>
          <w:b/>
          <w:bCs/>
          <w:sz w:val="36"/>
          <w:szCs w:val="36"/>
          <w:rtl/>
        </w:rPr>
      </w:pPr>
    </w:p>
    <w:p w:rsidR="001D6F4E" w:rsidRDefault="001D6F4E" w:rsidP="001D6F4E">
      <w:pPr>
        <w:bidi/>
        <w:spacing w:after="0" w:line="240" w:lineRule="auto"/>
        <w:rPr>
          <w:rFonts w:ascii="Times New Roman" w:eastAsia="Times New Roman" w:hAnsi="Times New Roman" w:cs="B Mitra"/>
          <w:b/>
          <w:bCs/>
          <w:sz w:val="36"/>
          <w:szCs w:val="36"/>
        </w:rPr>
      </w:pPr>
    </w:p>
    <w:p w:rsidR="009A326E" w:rsidRPr="009A326E" w:rsidRDefault="009A326E" w:rsidP="00C52708">
      <w:pPr>
        <w:keepNext/>
        <w:bidi/>
        <w:spacing w:after="0" w:line="288" w:lineRule="auto"/>
        <w:jc w:val="center"/>
        <w:outlineLvl w:val="0"/>
        <w:rPr>
          <w:rFonts w:ascii="Times New Roman" w:eastAsia="Times New Roman" w:hAnsi="Times New Roman" w:cs="B Mitra"/>
          <w:b/>
          <w:bCs/>
          <w:sz w:val="36"/>
          <w:szCs w:val="36"/>
          <w:rtl/>
        </w:rPr>
      </w:pPr>
      <w:r w:rsidRPr="009A326E">
        <w:rPr>
          <w:rFonts w:ascii="Times New Roman" w:eastAsia="Times New Roman" w:hAnsi="Times New Roman" w:cs="B Mitra" w:hint="cs"/>
          <w:b/>
          <w:bCs/>
          <w:sz w:val="36"/>
          <w:szCs w:val="36"/>
          <w:rtl/>
        </w:rPr>
        <w:lastRenderedPageBreak/>
        <w:t>آيين‏نامه‏ روش برگزاری و ارزشيابی کلاسهای مربیگری</w:t>
      </w:r>
    </w:p>
    <w:p w:rsidR="009A326E" w:rsidRPr="009A326E" w:rsidRDefault="009A326E" w:rsidP="009A326E">
      <w:pPr>
        <w:keepNext/>
        <w:bidi/>
        <w:spacing w:after="0" w:line="288" w:lineRule="auto"/>
        <w:jc w:val="center"/>
        <w:outlineLvl w:val="0"/>
        <w:rPr>
          <w:rFonts w:ascii="Times New Roman" w:eastAsia="Times New Roman" w:hAnsi="Times New Roman" w:cs="B Mitra"/>
          <w:b/>
          <w:bCs/>
          <w:sz w:val="52"/>
          <w:szCs w:val="52"/>
          <w:rtl/>
          <w:lang w:val="fo-FO"/>
        </w:rPr>
      </w:pPr>
      <w:bookmarkStart w:id="0" w:name="_Toc264807696"/>
      <w:bookmarkStart w:id="1" w:name="_Toc265403884"/>
      <w:r w:rsidRPr="009A326E">
        <w:rPr>
          <w:rFonts w:ascii="Times New Roman" w:eastAsia="Times New Roman" w:hAnsi="Times New Roman" w:cs="B Mitra" w:hint="cs"/>
          <w:b/>
          <w:bCs/>
          <w:sz w:val="36"/>
          <w:szCs w:val="36"/>
          <w:rtl/>
        </w:rPr>
        <w:t xml:space="preserve">درجه ( </w:t>
      </w:r>
      <w:r w:rsidRPr="009A326E">
        <w:rPr>
          <w:rFonts w:ascii="Times New Roman" w:eastAsia="Times New Roman" w:hAnsi="Times New Roman" w:cs="B Mitra"/>
          <w:b/>
          <w:bCs/>
          <w:sz w:val="36"/>
          <w:szCs w:val="36"/>
          <w:lang w:val="fo-FO"/>
        </w:rPr>
        <w:t>C,B,A</w:t>
      </w:r>
      <w:r w:rsidRPr="009A326E">
        <w:rPr>
          <w:rFonts w:ascii="Times New Roman" w:eastAsia="Times New Roman" w:hAnsi="Times New Roman" w:cs="B Mitra" w:hint="cs"/>
          <w:b/>
          <w:bCs/>
          <w:sz w:val="36"/>
          <w:szCs w:val="36"/>
          <w:rtl/>
          <w:lang w:val="fo-FO"/>
        </w:rPr>
        <w:t>)</w:t>
      </w:r>
      <w:r w:rsidRPr="009A326E">
        <w:rPr>
          <w:rFonts w:ascii="Times New Roman" w:eastAsia="Times New Roman" w:hAnsi="Times New Roman" w:cs="B Mitra" w:hint="cs"/>
          <w:b/>
          <w:bCs/>
          <w:sz w:val="36"/>
          <w:szCs w:val="36"/>
          <w:rtl/>
        </w:rPr>
        <w:t xml:space="preserve"> 3، 2 و1</w:t>
      </w:r>
      <w:bookmarkEnd w:id="0"/>
      <w:bookmarkEnd w:id="1"/>
    </w:p>
    <w:p w:rsidR="009A326E" w:rsidRPr="009A326E" w:rsidRDefault="009A326E" w:rsidP="009A326E">
      <w:pPr>
        <w:keepNext/>
        <w:bidi/>
        <w:spacing w:after="0" w:line="288" w:lineRule="auto"/>
        <w:jc w:val="center"/>
        <w:outlineLvl w:val="0"/>
        <w:rPr>
          <w:rFonts w:ascii="Times New Roman" w:eastAsia="Times New Roman" w:hAnsi="Times New Roman" w:cs="B Mitra"/>
          <w:b/>
          <w:bCs/>
          <w:sz w:val="28"/>
          <w:szCs w:val="28"/>
          <w:rtl/>
        </w:rPr>
      </w:pPr>
      <w:bookmarkStart w:id="2" w:name="_Toc264807697"/>
      <w:bookmarkStart w:id="3" w:name="_Toc265403885"/>
      <w:r w:rsidRPr="009A326E">
        <w:rPr>
          <w:rFonts w:ascii="Times New Roman" w:eastAsia="Times New Roman" w:hAnsi="Times New Roman" w:cs="B Mitra" w:hint="cs"/>
          <w:b/>
          <w:bCs/>
          <w:sz w:val="36"/>
          <w:szCs w:val="36"/>
          <w:rtl/>
        </w:rPr>
        <w:t>انستيتو بين‌المللی کشتی</w:t>
      </w:r>
      <w:bookmarkEnd w:id="2"/>
      <w:bookmarkEnd w:id="3"/>
    </w:p>
    <w:p w:rsidR="009A326E" w:rsidRPr="009A326E" w:rsidRDefault="009A326E" w:rsidP="009A326E">
      <w:pPr>
        <w:keepNext/>
        <w:tabs>
          <w:tab w:val="right" w:pos="7369"/>
        </w:tabs>
        <w:bidi/>
        <w:spacing w:after="0" w:line="288" w:lineRule="auto"/>
        <w:jc w:val="both"/>
        <w:outlineLvl w:val="0"/>
        <w:rPr>
          <w:rFonts w:ascii="Times New Roman" w:eastAsia="Times New Roman" w:hAnsi="Times New Roman" w:cs="B Mitra"/>
          <w:b/>
          <w:bCs/>
          <w:kern w:val="32"/>
          <w:sz w:val="36"/>
          <w:szCs w:val="36"/>
          <w:rtl/>
        </w:rPr>
      </w:pPr>
      <w:bookmarkStart w:id="4" w:name="_Toc94932332"/>
      <w:bookmarkStart w:id="5" w:name="_Toc264807698"/>
      <w:bookmarkStart w:id="6" w:name="_Toc265403886"/>
      <w:r w:rsidRPr="009A326E">
        <w:rPr>
          <w:rFonts w:ascii="Times New Roman" w:eastAsia="Times New Roman" w:hAnsi="Times New Roman" w:cs="B Mitra" w:hint="cs"/>
          <w:b/>
          <w:bCs/>
          <w:kern w:val="32"/>
          <w:sz w:val="36"/>
          <w:szCs w:val="36"/>
          <w:rtl/>
        </w:rPr>
        <w:t>مقدمه</w:t>
      </w:r>
      <w:bookmarkEnd w:id="4"/>
      <w:bookmarkEnd w:id="5"/>
      <w:bookmarkEnd w:id="6"/>
    </w:p>
    <w:p w:rsidR="009A326E" w:rsidRPr="009A326E" w:rsidRDefault="009A326E" w:rsidP="009A326E">
      <w:pPr>
        <w:autoSpaceDE w:val="0"/>
        <w:autoSpaceDN w:val="0"/>
        <w:bidi/>
        <w:adjustRightInd w:val="0"/>
        <w:spacing w:after="0" w:line="240" w:lineRule="auto"/>
        <w:jc w:val="both"/>
        <w:rPr>
          <w:rFonts w:ascii="B Mitra" w:eastAsia="Times New Roman" w:hAnsi="Times New Roman" w:cs="B Mitra"/>
          <w:sz w:val="28"/>
          <w:szCs w:val="28"/>
          <w:rtl/>
        </w:rPr>
      </w:pP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منظور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ارتقاء</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سطح</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دانش</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تئوری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عملی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کشتی در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زمینه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تربیت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بدنی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علوم</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ورزشی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یکسان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سازی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آموزش</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آنان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سطوح مختلف،</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آیین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نامه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دوره‌های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کوتاه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مدت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مربیگری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شرح</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ذیل</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تدوین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می‌گردد.</w:t>
      </w:r>
    </w:p>
    <w:p w:rsidR="009A326E" w:rsidRPr="009A326E" w:rsidRDefault="009A326E" w:rsidP="009A326E">
      <w:pPr>
        <w:autoSpaceDE w:val="0"/>
        <w:autoSpaceDN w:val="0"/>
        <w:bidi/>
        <w:adjustRightInd w:val="0"/>
        <w:spacing w:after="0" w:line="240" w:lineRule="auto"/>
        <w:jc w:val="both"/>
        <w:rPr>
          <w:rFonts w:ascii="B Mitra" w:eastAsia="Times New Roman" w:hAnsi="Times New Roman" w:cs="B Mitra"/>
          <w:sz w:val="28"/>
          <w:szCs w:val="28"/>
          <w:rtl/>
        </w:rPr>
      </w:pPr>
      <w:r w:rsidRPr="009A326E">
        <w:rPr>
          <w:rFonts w:ascii="Times New Roman" w:eastAsia="Times New Roman" w:hAnsi="Times New Roman" w:cs="B Mitra" w:hint="cs"/>
          <w:sz w:val="28"/>
          <w:szCs w:val="28"/>
          <w:rtl/>
        </w:rPr>
        <w:t>برنامه‏ آموزش هدفمند، سازمان‌یافته و زمان‏بندی شده، یکی از مهم‏ترین اصول اساسی فدراسیون کشتی جمهوری اسلامی ایران است که برای عینیت بخشیدن به این اصل علمی، فدراسیون کشتی جمهوری اسلامی ایران در سال 1372 هجری شمسی، اقدام به تاسیس انستیتو بین‏المللی کشتی کرده است.</w:t>
      </w:r>
    </w:p>
    <w:p w:rsidR="009A326E" w:rsidRPr="009A326E" w:rsidRDefault="009A326E" w:rsidP="009A326E">
      <w:pPr>
        <w:bidi/>
        <w:spacing w:after="0" w:line="240" w:lineRule="auto"/>
        <w:jc w:val="both"/>
        <w:rPr>
          <w:rFonts w:ascii="Times New Roman" w:eastAsia="Times New Roman" w:hAnsi="Times New Roman" w:cs="B Mitra"/>
          <w:b/>
          <w:bCs/>
          <w:sz w:val="28"/>
          <w:szCs w:val="28"/>
          <w:rtl/>
          <w:lang w:bidi="fa-IR"/>
        </w:rPr>
      </w:pPr>
      <w:r w:rsidRPr="009A326E">
        <w:rPr>
          <w:rFonts w:ascii="Times New Roman" w:eastAsia="Times New Roman" w:hAnsi="Times New Roman" w:cs="B Mitra" w:hint="cs"/>
          <w:sz w:val="28"/>
          <w:szCs w:val="28"/>
          <w:rtl/>
          <w:lang w:bidi="fa-IR"/>
        </w:rPr>
        <w:t>اقدام به مربیگری و آموزش بدون مجوز و پروانه‏ رسمی کار از فدراسیون کشتی، علاوه بر اهميت اهداف آموزشی و پرورشی، از دیدگاه قوانین و حقوق مدنی، تخلف محسوب می‏شود و در صورت ایجاد حوادث احتمالی، تحت پی‏گرد انضباطی شغلی و صنفی و هم‏چنین قضایی و مدنی مربوط قرار می‏گیرد.</w:t>
      </w:r>
    </w:p>
    <w:p w:rsidR="009A326E" w:rsidRPr="009A326E" w:rsidRDefault="009A326E" w:rsidP="009A326E">
      <w:pPr>
        <w:bidi/>
        <w:spacing w:after="0" w:line="240" w:lineRule="auto"/>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sz w:val="28"/>
          <w:szCs w:val="28"/>
          <w:rtl/>
          <w:lang w:bidi="fa-IR"/>
        </w:rPr>
        <w:t>انستیتو بین‏المللی کشتی، برای تحقق اين اهداف آموزشی هدفمند، سازمان‌يافته و هم‏آهنگ، اقدام</w:t>
      </w:r>
      <w:r w:rsidRPr="009A326E">
        <w:rPr>
          <w:rFonts w:ascii="Times New Roman" w:eastAsia="Times New Roman" w:hAnsi="Times New Roman" w:cs="B Mitra" w:hint="cs"/>
          <w:b/>
          <w:bCs/>
          <w:sz w:val="28"/>
          <w:szCs w:val="28"/>
          <w:rtl/>
          <w:lang w:bidi="fa-IR"/>
        </w:rPr>
        <w:t xml:space="preserve"> </w:t>
      </w:r>
      <w:r w:rsidRPr="009A326E">
        <w:rPr>
          <w:rFonts w:ascii="Times New Roman" w:eastAsia="Times New Roman" w:hAnsi="Times New Roman" w:cs="B Mitra" w:hint="cs"/>
          <w:sz w:val="28"/>
          <w:szCs w:val="28"/>
          <w:rtl/>
          <w:lang w:bidi="fa-IR"/>
        </w:rPr>
        <w:t>به تهيه و تدوین آیین‏نامه جامع دوره</w:t>
      </w:r>
      <w:r w:rsidRPr="009A326E">
        <w:rPr>
          <w:rFonts w:ascii="Times New Roman" w:eastAsia="Times New Roman" w:hAnsi="Times New Roman" w:cs="B Mitra" w:hint="cs"/>
          <w:sz w:val="28"/>
          <w:szCs w:val="28"/>
          <w:cs/>
          <w:lang w:bidi="fa-IR"/>
        </w:rPr>
        <w:t>‎</w:t>
      </w:r>
      <w:r w:rsidRPr="009A326E">
        <w:rPr>
          <w:rFonts w:ascii="Times New Roman" w:eastAsia="Times New Roman" w:hAnsi="Times New Roman" w:cs="B Mitra" w:hint="cs"/>
          <w:sz w:val="28"/>
          <w:szCs w:val="28"/>
          <w:rtl/>
          <w:lang w:bidi="fa-IR"/>
        </w:rPr>
        <w:t xml:space="preserve">های آموزشی مربیگری درجه 3، 2 و1 در سه سطح </w:t>
      </w:r>
      <w:r w:rsidRPr="009A326E">
        <w:rPr>
          <w:rFonts w:ascii="Times New Roman" w:eastAsia="Times New Roman" w:hAnsi="Times New Roman" w:cs="B Mitra"/>
          <w:sz w:val="28"/>
          <w:szCs w:val="28"/>
          <w:lang w:val="fo-FO" w:bidi="fa-IR"/>
        </w:rPr>
        <w:t>C, B, A</w:t>
      </w:r>
      <w:r w:rsidRPr="009A326E">
        <w:rPr>
          <w:rFonts w:ascii="Times New Roman" w:eastAsia="Times New Roman" w:hAnsi="Times New Roman" w:cs="B Mitra" w:hint="cs"/>
          <w:sz w:val="28"/>
          <w:szCs w:val="28"/>
          <w:rtl/>
          <w:lang w:val="fo-FO" w:bidi="fa-IR"/>
        </w:rPr>
        <w:t xml:space="preserve"> </w:t>
      </w:r>
      <w:r w:rsidRPr="009A326E">
        <w:rPr>
          <w:rFonts w:ascii="Times New Roman" w:eastAsia="Times New Roman" w:hAnsi="Times New Roman" w:cs="B Mitra" w:hint="cs"/>
          <w:sz w:val="28"/>
          <w:szCs w:val="28"/>
          <w:rtl/>
          <w:lang w:bidi="fa-IR"/>
        </w:rPr>
        <w:t xml:space="preserve">به ترتیب در چهار بخش زیر کرده است: </w:t>
      </w:r>
    </w:p>
    <w:p w:rsidR="009A326E" w:rsidRPr="009A326E" w:rsidRDefault="009A326E" w:rsidP="009A326E">
      <w:pPr>
        <w:bidi/>
        <w:spacing w:after="0" w:line="240" w:lineRule="auto"/>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sz w:val="28"/>
          <w:szCs w:val="28"/>
          <w:rtl/>
          <w:lang w:bidi="fa-IR"/>
        </w:rPr>
        <w:t>بخش اول - آيين‏نامه روش برگزاری و ارزشيابی کلاسهای مربیگری؛</w:t>
      </w:r>
    </w:p>
    <w:p w:rsidR="009A326E" w:rsidRPr="009A326E" w:rsidRDefault="009A326E" w:rsidP="009A326E">
      <w:pPr>
        <w:bidi/>
        <w:spacing w:after="0" w:line="240" w:lineRule="auto"/>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sz w:val="28"/>
          <w:szCs w:val="28"/>
          <w:rtl/>
          <w:lang w:bidi="fa-IR"/>
        </w:rPr>
        <w:t>بخش دوم - شرايط عمومی و اختصاصی ثبت نام و شرکت در دوره</w:t>
      </w:r>
      <w:r w:rsidRPr="009A326E">
        <w:rPr>
          <w:rFonts w:ascii="Times New Roman" w:eastAsia="Times New Roman" w:hAnsi="Times New Roman" w:cs="B Mitra" w:hint="cs"/>
          <w:sz w:val="28"/>
          <w:szCs w:val="28"/>
          <w:cs/>
          <w:lang w:bidi="fa-IR"/>
        </w:rPr>
        <w:t>‎</w:t>
      </w:r>
      <w:r w:rsidRPr="009A326E">
        <w:rPr>
          <w:rFonts w:ascii="Times New Roman" w:eastAsia="Times New Roman" w:hAnsi="Times New Roman" w:cs="B Mitra" w:hint="cs"/>
          <w:sz w:val="28"/>
          <w:szCs w:val="28"/>
          <w:rtl/>
          <w:lang w:bidi="fa-IR"/>
        </w:rPr>
        <w:t>های آموزش مربیگری؛</w:t>
      </w:r>
    </w:p>
    <w:p w:rsidR="009A326E" w:rsidRPr="009A326E" w:rsidRDefault="009A326E" w:rsidP="009A326E">
      <w:pPr>
        <w:bidi/>
        <w:spacing w:after="0" w:line="240" w:lineRule="auto"/>
        <w:rPr>
          <w:rFonts w:ascii="Times New Roman" w:eastAsia="Times New Roman" w:hAnsi="Times New Roman" w:cs="B Mitra"/>
          <w:sz w:val="28"/>
          <w:szCs w:val="28"/>
          <w:rtl/>
          <w:lang w:bidi="fa-IR"/>
        </w:rPr>
      </w:pPr>
      <w:r w:rsidRPr="009A326E">
        <w:rPr>
          <w:rFonts w:ascii="Times New Roman" w:eastAsia="Times New Roman" w:hAnsi="Times New Roman" w:cs="B Mitra" w:hint="cs"/>
          <w:sz w:val="28"/>
          <w:szCs w:val="28"/>
          <w:rtl/>
          <w:lang w:bidi="fa-IR"/>
        </w:rPr>
        <w:t>بخش سوم - درس‏ها و موضوع سرفصل‏های درسی دوره</w:t>
      </w:r>
      <w:r w:rsidRPr="009A326E">
        <w:rPr>
          <w:rFonts w:ascii="Times New Roman" w:eastAsia="Times New Roman" w:hAnsi="Times New Roman" w:cs="B Mitra" w:hint="cs"/>
          <w:sz w:val="28"/>
          <w:szCs w:val="28"/>
          <w:cs/>
          <w:lang w:bidi="fa-IR"/>
        </w:rPr>
        <w:t>‎</w:t>
      </w:r>
      <w:r w:rsidRPr="009A326E">
        <w:rPr>
          <w:rFonts w:ascii="Times New Roman" w:eastAsia="Times New Roman" w:hAnsi="Times New Roman" w:cs="B Mitra" w:hint="cs"/>
          <w:sz w:val="28"/>
          <w:szCs w:val="28"/>
          <w:rtl/>
          <w:lang w:bidi="fa-IR"/>
        </w:rPr>
        <w:t>های آموزش مربیگری؛</w:t>
      </w:r>
    </w:p>
    <w:p w:rsidR="009A326E" w:rsidRPr="009A326E" w:rsidRDefault="009A326E" w:rsidP="009A326E">
      <w:pPr>
        <w:bidi/>
        <w:spacing w:after="0" w:line="240" w:lineRule="auto"/>
        <w:jc w:val="both"/>
        <w:rPr>
          <w:rFonts w:ascii="Times New Roman" w:eastAsia="Times New Roman" w:hAnsi="Times New Roman" w:cs="B Mitra"/>
          <w:b/>
          <w:bCs/>
          <w:sz w:val="28"/>
          <w:szCs w:val="28"/>
          <w:rtl/>
          <w:lang w:bidi="fa-IR"/>
        </w:rPr>
      </w:pPr>
      <w:r w:rsidRPr="009A326E">
        <w:rPr>
          <w:rFonts w:ascii="Times New Roman" w:eastAsia="Times New Roman" w:hAnsi="Times New Roman" w:cs="B Mitra" w:hint="cs"/>
          <w:sz w:val="28"/>
          <w:szCs w:val="28"/>
          <w:rtl/>
          <w:lang w:bidi="fa-IR"/>
        </w:rPr>
        <w:t>بخش چهارم- شرايط عمومی و اختصاصی مدرسان درس‏های نظری و عملی دوره</w:t>
      </w:r>
      <w:r w:rsidRPr="009A326E">
        <w:rPr>
          <w:rFonts w:ascii="Times New Roman" w:eastAsia="Times New Roman" w:hAnsi="Times New Roman" w:cs="B Mitra" w:hint="cs"/>
          <w:sz w:val="28"/>
          <w:szCs w:val="28"/>
          <w:cs/>
          <w:lang w:bidi="fa-IR"/>
        </w:rPr>
        <w:t>‎</w:t>
      </w:r>
      <w:r w:rsidRPr="009A326E">
        <w:rPr>
          <w:rFonts w:ascii="Times New Roman" w:eastAsia="Times New Roman" w:hAnsi="Times New Roman" w:cs="B Mitra" w:hint="cs"/>
          <w:sz w:val="28"/>
          <w:szCs w:val="28"/>
          <w:rtl/>
          <w:lang w:bidi="fa-IR"/>
        </w:rPr>
        <w:t>های آموزش.</w:t>
      </w:r>
      <w:r w:rsidRPr="009A326E">
        <w:rPr>
          <w:rFonts w:ascii="Times New Roman" w:eastAsia="Times New Roman" w:hAnsi="Times New Roman" w:cs="B Mitra" w:hint="cs"/>
          <w:b/>
          <w:bCs/>
          <w:sz w:val="28"/>
          <w:szCs w:val="28"/>
          <w:rtl/>
          <w:lang w:bidi="fa-IR"/>
        </w:rPr>
        <w:t xml:space="preserve"> </w:t>
      </w:r>
    </w:p>
    <w:p w:rsidR="009A326E" w:rsidRPr="009A326E" w:rsidRDefault="009A326E" w:rsidP="009A326E">
      <w:pPr>
        <w:bidi/>
        <w:spacing w:after="0" w:line="240" w:lineRule="auto"/>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sz w:val="28"/>
          <w:szCs w:val="28"/>
          <w:rtl/>
          <w:lang w:bidi="fa-IR"/>
        </w:rPr>
        <w:t>با عنایت به ضرورت‏ها و الزامهای تخصصی، فنی و آموزش حرفه‏ای و همچنین رعایت حرمت قانون در بخش نخست آیین‏نامه، روش برگزاری و ارزش‏یابی کلاس‏های مربیگری کشتی درجه‏های</w:t>
      </w:r>
      <w:r w:rsidRPr="009A326E">
        <w:rPr>
          <w:rFonts w:ascii="Times New Roman" w:eastAsia="Times New Roman" w:hAnsi="Times New Roman" w:cs="B Mitra" w:hint="cs"/>
          <w:b/>
          <w:bCs/>
          <w:sz w:val="28"/>
          <w:szCs w:val="28"/>
          <w:rtl/>
          <w:lang w:bidi="fa-IR"/>
        </w:rPr>
        <w:t xml:space="preserve"> 3، 2  و1 </w:t>
      </w:r>
      <w:r w:rsidRPr="009A326E">
        <w:rPr>
          <w:rFonts w:ascii="Times New Roman" w:eastAsia="Times New Roman" w:hAnsi="Times New Roman" w:cs="B Mitra" w:hint="cs"/>
          <w:sz w:val="28"/>
          <w:szCs w:val="28"/>
          <w:rtl/>
          <w:lang w:bidi="fa-IR"/>
        </w:rPr>
        <w:t>و در ادامه مقررات سه بخش دیگر در قالب آیین‏نامه‏ جامع دوره</w:t>
      </w:r>
      <w:r w:rsidRPr="009A326E">
        <w:rPr>
          <w:rFonts w:ascii="Times New Roman" w:eastAsia="Times New Roman" w:hAnsi="Times New Roman" w:cs="B Mitra" w:hint="cs"/>
          <w:sz w:val="28"/>
          <w:szCs w:val="28"/>
          <w:cs/>
          <w:lang w:bidi="fa-IR"/>
        </w:rPr>
        <w:t>‎</w:t>
      </w:r>
      <w:r w:rsidRPr="009A326E">
        <w:rPr>
          <w:rFonts w:ascii="Times New Roman" w:eastAsia="Times New Roman" w:hAnsi="Times New Roman" w:cs="B Mitra" w:hint="cs"/>
          <w:sz w:val="28"/>
          <w:szCs w:val="28"/>
          <w:rtl/>
          <w:lang w:bidi="fa-IR"/>
        </w:rPr>
        <w:t xml:space="preserve">های آموزش مربیگری درجه </w:t>
      </w:r>
      <w:r w:rsidRPr="009A326E">
        <w:rPr>
          <w:rFonts w:ascii="Times New Roman" w:eastAsia="Times New Roman" w:hAnsi="Times New Roman" w:cs="B Mitra"/>
          <w:sz w:val="28"/>
          <w:szCs w:val="28"/>
          <w:lang w:bidi="fa-IR"/>
        </w:rPr>
        <w:t>(</w:t>
      </w:r>
      <w:r w:rsidRPr="009A326E">
        <w:rPr>
          <w:rFonts w:ascii="Times New Roman" w:eastAsia="Times New Roman" w:hAnsi="Times New Roman" w:cs="B Mitra"/>
          <w:sz w:val="28"/>
          <w:szCs w:val="28"/>
          <w:lang w:val="fo-FO" w:bidi="fa-IR"/>
        </w:rPr>
        <w:t>C, B, A</w:t>
      </w:r>
      <w:r w:rsidRPr="009A326E">
        <w:rPr>
          <w:rFonts w:ascii="Times New Roman" w:eastAsia="Times New Roman" w:hAnsi="Times New Roman" w:cs="B Mitra"/>
          <w:sz w:val="28"/>
          <w:szCs w:val="28"/>
          <w:lang w:bidi="fa-IR"/>
        </w:rPr>
        <w:t>)</w:t>
      </w:r>
      <w:r w:rsidRPr="009A326E">
        <w:rPr>
          <w:rFonts w:ascii="Times New Roman" w:eastAsia="Times New Roman" w:hAnsi="Times New Roman" w:cs="B Mitra" w:hint="cs"/>
          <w:b/>
          <w:bCs/>
          <w:sz w:val="28"/>
          <w:szCs w:val="28"/>
          <w:rtl/>
          <w:lang w:bidi="fa-IR"/>
        </w:rPr>
        <w:t xml:space="preserve"> 3، 2، 1 </w:t>
      </w:r>
      <w:r w:rsidRPr="009A326E">
        <w:rPr>
          <w:rFonts w:ascii="Times New Roman" w:eastAsia="Times New Roman" w:hAnsi="Times New Roman" w:cs="B Mitra" w:hint="cs"/>
          <w:sz w:val="28"/>
          <w:szCs w:val="28"/>
          <w:rtl/>
          <w:lang w:bidi="fa-IR"/>
        </w:rPr>
        <w:t>به شرح زیر تصویب و برای اجرا، به هیات‌های کشتی استانهای سراسر کشور ابلاغ می‏شود:</w:t>
      </w:r>
    </w:p>
    <w:p w:rsidR="009A326E" w:rsidRPr="009A326E" w:rsidRDefault="009A326E" w:rsidP="009A326E">
      <w:pPr>
        <w:bidi/>
        <w:spacing w:after="0" w:line="240" w:lineRule="auto"/>
        <w:ind w:firstLine="423"/>
        <w:jc w:val="both"/>
        <w:rPr>
          <w:rFonts w:ascii="Times New Roman" w:eastAsia="Times New Roman" w:hAnsi="Times New Roman" w:cs="B Mitra"/>
          <w:sz w:val="28"/>
          <w:szCs w:val="28"/>
          <w:rtl/>
          <w:lang w:bidi="fa-IR"/>
        </w:rPr>
      </w:pPr>
    </w:p>
    <w:p w:rsidR="009A326E" w:rsidRPr="009A326E" w:rsidRDefault="009A326E" w:rsidP="009A326E">
      <w:pPr>
        <w:autoSpaceDE w:val="0"/>
        <w:autoSpaceDN w:val="0"/>
        <w:bidi/>
        <w:adjustRightInd w:val="0"/>
        <w:spacing w:after="0" w:line="240" w:lineRule="auto"/>
        <w:rPr>
          <w:rFonts w:ascii="B Mitra,Bold" w:eastAsia="Times New Roman" w:hAnsi="Times New Roman" w:cs="B Mitra"/>
          <w:b/>
          <w:bCs/>
          <w:sz w:val="32"/>
          <w:szCs w:val="32"/>
        </w:rPr>
      </w:pPr>
      <w:r w:rsidRPr="009A326E">
        <w:rPr>
          <w:rFonts w:ascii="B Mitra,Bold" w:eastAsia="Times New Roman" w:hAnsi="Times New Roman" w:cs="B Mitra" w:hint="cs"/>
          <w:b/>
          <w:bCs/>
          <w:sz w:val="32"/>
          <w:szCs w:val="32"/>
          <w:rtl/>
        </w:rPr>
        <w:t>ماده</w:t>
      </w:r>
      <w:r w:rsidRPr="009A326E">
        <w:rPr>
          <w:rFonts w:ascii="B Mitra,Bold" w:eastAsia="Times New Roman" w:hAnsi="Times New Roman" w:cs="B Mitra"/>
          <w:b/>
          <w:bCs/>
          <w:sz w:val="32"/>
          <w:szCs w:val="32"/>
        </w:rPr>
        <w:t xml:space="preserve"> </w:t>
      </w:r>
      <w:r w:rsidRPr="009A326E">
        <w:rPr>
          <w:rFonts w:ascii="B Mitra,Bold" w:eastAsia="Times New Roman" w:hAnsi="Times New Roman" w:cs="B Mitra" w:hint="cs"/>
          <w:b/>
          <w:bCs/>
          <w:sz w:val="32"/>
          <w:szCs w:val="32"/>
          <w:rtl/>
        </w:rPr>
        <w:t>1-</w:t>
      </w:r>
      <w:r w:rsidRPr="009A326E">
        <w:rPr>
          <w:rFonts w:ascii="B Mitra,Bold" w:eastAsia="Times New Roman" w:hAnsi="Times New Roman" w:cs="B Mitra"/>
          <w:b/>
          <w:bCs/>
          <w:sz w:val="32"/>
          <w:szCs w:val="32"/>
        </w:rPr>
        <w:t xml:space="preserve"> </w:t>
      </w:r>
      <w:r w:rsidRPr="009A326E">
        <w:rPr>
          <w:rFonts w:ascii="B Mitra,Bold" w:eastAsia="Times New Roman" w:hAnsi="Times New Roman" w:cs="B Mitra" w:hint="cs"/>
          <w:b/>
          <w:bCs/>
          <w:sz w:val="32"/>
          <w:szCs w:val="32"/>
          <w:rtl/>
        </w:rPr>
        <w:t>اهداف</w:t>
      </w:r>
    </w:p>
    <w:p w:rsidR="009A326E" w:rsidRPr="009A326E" w:rsidRDefault="009A326E" w:rsidP="009A326E">
      <w:pPr>
        <w:autoSpaceDE w:val="0"/>
        <w:autoSpaceDN w:val="0"/>
        <w:bidi/>
        <w:adjustRightInd w:val="0"/>
        <w:spacing w:after="0" w:line="240" w:lineRule="auto"/>
        <w:rPr>
          <w:rFonts w:ascii="B Mitra" w:eastAsia="Times New Roman" w:hAnsi="Times New Roman" w:cs="B Mitra"/>
          <w:sz w:val="28"/>
          <w:szCs w:val="28"/>
        </w:rPr>
      </w:pPr>
      <w:r w:rsidRPr="009A326E">
        <w:rPr>
          <w:rFonts w:ascii="B Mitra" w:eastAsia="Times New Roman" w:hAnsi="Times New Roman" w:cs="B Mitra" w:hint="cs"/>
          <w:sz w:val="28"/>
          <w:szCs w:val="28"/>
          <w:rtl/>
        </w:rPr>
        <w:t>1-1- تربیت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تامین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رشته‌های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ورزش کشتی؛</w:t>
      </w:r>
    </w:p>
    <w:p w:rsidR="009A326E" w:rsidRPr="009A326E" w:rsidRDefault="009A326E" w:rsidP="009A326E">
      <w:pPr>
        <w:autoSpaceDE w:val="0"/>
        <w:autoSpaceDN w:val="0"/>
        <w:bidi/>
        <w:adjustRightInd w:val="0"/>
        <w:spacing w:after="0" w:line="240" w:lineRule="auto"/>
        <w:rPr>
          <w:rFonts w:ascii="B Mitra" w:eastAsia="Times New Roman" w:hAnsi="Times New Roman" w:cs="B Mitra"/>
          <w:sz w:val="28"/>
          <w:szCs w:val="28"/>
        </w:rPr>
      </w:pPr>
      <w:r w:rsidRPr="009A326E">
        <w:rPr>
          <w:rFonts w:ascii="B Mitra" w:eastAsia="Times New Roman" w:hAnsi="Times New Roman" w:cs="B Mitra" w:hint="cs"/>
          <w:sz w:val="28"/>
          <w:szCs w:val="28"/>
          <w:rtl/>
        </w:rPr>
        <w:t>2-1- ارتقاء</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سطح</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علمی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عملی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ورزش کشتی؛</w:t>
      </w:r>
    </w:p>
    <w:p w:rsidR="009A326E" w:rsidRPr="009A326E" w:rsidRDefault="009A326E" w:rsidP="009A326E">
      <w:pPr>
        <w:autoSpaceDE w:val="0"/>
        <w:autoSpaceDN w:val="0"/>
        <w:bidi/>
        <w:adjustRightInd w:val="0"/>
        <w:spacing w:after="0" w:line="240" w:lineRule="auto"/>
        <w:rPr>
          <w:rFonts w:ascii="B Mitra" w:eastAsia="Times New Roman" w:hAnsi="Times New Roman" w:cs="B Mitra"/>
          <w:sz w:val="28"/>
          <w:szCs w:val="28"/>
        </w:rPr>
      </w:pPr>
      <w:r w:rsidRPr="009A326E">
        <w:rPr>
          <w:rFonts w:ascii="B Mitra" w:eastAsia="Times New Roman" w:hAnsi="Times New Roman" w:cs="B Mitra" w:hint="cs"/>
          <w:sz w:val="28"/>
          <w:szCs w:val="28"/>
          <w:rtl/>
        </w:rPr>
        <w:t>3-1- هماهنگ</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یکسان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سازی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آموزش</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تئوری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عملی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ورزش کشتی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سراسر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کشور.</w:t>
      </w:r>
    </w:p>
    <w:p w:rsidR="00C52708" w:rsidRDefault="00C52708" w:rsidP="009A326E">
      <w:pPr>
        <w:autoSpaceDE w:val="0"/>
        <w:autoSpaceDN w:val="0"/>
        <w:bidi/>
        <w:adjustRightInd w:val="0"/>
        <w:spacing w:after="0" w:line="240" w:lineRule="auto"/>
        <w:rPr>
          <w:rFonts w:ascii="B Mitra,Bold" w:eastAsia="Times New Roman" w:hAnsi="Times New Roman" w:cs="B Mitra"/>
          <w:b/>
          <w:bCs/>
          <w:sz w:val="32"/>
          <w:szCs w:val="32"/>
        </w:rPr>
      </w:pPr>
    </w:p>
    <w:p w:rsidR="003418CF" w:rsidRDefault="003418CF" w:rsidP="00C52708">
      <w:pPr>
        <w:autoSpaceDE w:val="0"/>
        <w:autoSpaceDN w:val="0"/>
        <w:bidi/>
        <w:adjustRightInd w:val="0"/>
        <w:spacing w:after="0" w:line="240" w:lineRule="auto"/>
        <w:rPr>
          <w:rFonts w:ascii="B Mitra,Bold" w:eastAsia="Times New Roman" w:hAnsi="Times New Roman" w:cs="B Mitra"/>
          <w:b/>
          <w:bCs/>
          <w:sz w:val="32"/>
          <w:szCs w:val="32"/>
          <w:rtl/>
        </w:rPr>
      </w:pPr>
    </w:p>
    <w:p w:rsidR="003418CF" w:rsidRDefault="003418CF" w:rsidP="003418CF">
      <w:pPr>
        <w:autoSpaceDE w:val="0"/>
        <w:autoSpaceDN w:val="0"/>
        <w:bidi/>
        <w:adjustRightInd w:val="0"/>
        <w:spacing w:after="0" w:line="240" w:lineRule="auto"/>
        <w:rPr>
          <w:rFonts w:ascii="B Mitra,Bold" w:eastAsia="Times New Roman" w:hAnsi="Times New Roman" w:cs="B Mitra"/>
          <w:b/>
          <w:bCs/>
          <w:sz w:val="32"/>
          <w:szCs w:val="32"/>
          <w:rtl/>
        </w:rPr>
      </w:pPr>
    </w:p>
    <w:p w:rsidR="009A326E" w:rsidRPr="009A326E" w:rsidRDefault="009A326E" w:rsidP="003418CF">
      <w:pPr>
        <w:autoSpaceDE w:val="0"/>
        <w:autoSpaceDN w:val="0"/>
        <w:bidi/>
        <w:adjustRightInd w:val="0"/>
        <w:spacing w:after="0" w:line="240" w:lineRule="auto"/>
        <w:rPr>
          <w:rFonts w:ascii="B Mitra,Bold" w:eastAsia="Times New Roman" w:hAnsi="Times New Roman" w:cs="B Mitra"/>
          <w:b/>
          <w:bCs/>
          <w:sz w:val="32"/>
          <w:szCs w:val="32"/>
        </w:rPr>
      </w:pPr>
      <w:r w:rsidRPr="009A326E">
        <w:rPr>
          <w:rFonts w:ascii="B Mitra,Bold" w:eastAsia="Times New Roman" w:hAnsi="Times New Roman" w:cs="B Mitra" w:hint="cs"/>
          <w:b/>
          <w:bCs/>
          <w:sz w:val="32"/>
          <w:szCs w:val="32"/>
          <w:rtl/>
        </w:rPr>
        <w:lastRenderedPageBreak/>
        <w:t>ماده</w:t>
      </w:r>
      <w:r w:rsidRPr="009A326E">
        <w:rPr>
          <w:rFonts w:ascii="B Mitra,Bold" w:eastAsia="Times New Roman" w:hAnsi="Times New Roman" w:cs="B Mitra"/>
          <w:b/>
          <w:bCs/>
          <w:sz w:val="32"/>
          <w:szCs w:val="32"/>
        </w:rPr>
        <w:t xml:space="preserve"> </w:t>
      </w:r>
      <w:r w:rsidRPr="009A326E">
        <w:rPr>
          <w:rFonts w:ascii="B Mitra,Bold" w:eastAsia="Times New Roman" w:hAnsi="Times New Roman" w:cs="B Mitra" w:hint="cs"/>
          <w:b/>
          <w:bCs/>
          <w:sz w:val="32"/>
          <w:szCs w:val="32"/>
          <w:rtl/>
        </w:rPr>
        <w:t>2-</w:t>
      </w:r>
      <w:r w:rsidRPr="009A326E">
        <w:rPr>
          <w:rFonts w:ascii="B Mitra,Bold" w:eastAsia="Times New Roman" w:hAnsi="Times New Roman" w:cs="B Mitra"/>
          <w:b/>
          <w:bCs/>
          <w:sz w:val="32"/>
          <w:szCs w:val="32"/>
        </w:rPr>
        <w:t xml:space="preserve">  </w:t>
      </w:r>
      <w:r w:rsidRPr="009A326E">
        <w:rPr>
          <w:rFonts w:ascii="B Mitra,Bold" w:eastAsia="Times New Roman" w:hAnsi="Times New Roman" w:cs="B Mitra" w:hint="cs"/>
          <w:b/>
          <w:bCs/>
          <w:sz w:val="32"/>
          <w:szCs w:val="32"/>
          <w:rtl/>
        </w:rPr>
        <w:t>تعاریف</w:t>
      </w:r>
    </w:p>
    <w:p w:rsidR="009A326E" w:rsidRPr="009A326E" w:rsidRDefault="009A326E" w:rsidP="009A326E">
      <w:pPr>
        <w:autoSpaceDE w:val="0"/>
        <w:autoSpaceDN w:val="0"/>
        <w:bidi/>
        <w:adjustRightInd w:val="0"/>
        <w:spacing w:after="0" w:line="240" w:lineRule="auto"/>
        <w:rPr>
          <w:rFonts w:ascii="B Mitra,Bold" w:eastAsia="Times New Roman" w:hAnsi="Times New Roman" w:cs="B Mitra"/>
          <w:b/>
          <w:bCs/>
          <w:sz w:val="28"/>
          <w:szCs w:val="28"/>
        </w:rPr>
      </w:pPr>
      <w:r w:rsidRPr="009A326E">
        <w:rPr>
          <w:rFonts w:ascii="B Mitra,Bold" w:eastAsia="Times New Roman" w:hAnsi="Times New Roman" w:cs="B Mitra" w:hint="cs"/>
          <w:b/>
          <w:bCs/>
          <w:sz w:val="28"/>
          <w:szCs w:val="28"/>
          <w:rtl/>
        </w:rPr>
        <w:t>1-2- مربی</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ورزش کشتی</w:t>
      </w:r>
      <w:r w:rsidR="00133E5B">
        <w:rPr>
          <w:rFonts w:ascii="B Mitra,Bold" w:eastAsia="Times New Roman" w:hAnsi="Times New Roman" w:cs="B Mitra" w:hint="cs"/>
          <w:b/>
          <w:bCs/>
          <w:sz w:val="28"/>
          <w:szCs w:val="28"/>
          <w:rtl/>
        </w:rPr>
        <w:t xml:space="preserve"> </w:t>
      </w:r>
      <w:r w:rsidRPr="009A326E">
        <w:rPr>
          <w:rFonts w:ascii="B Mitra,Bold" w:eastAsia="Times New Roman" w:hAnsi="Times New Roman" w:cs="B Mitra" w:hint="cs"/>
          <w:b/>
          <w:bCs/>
          <w:sz w:val="28"/>
          <w:szCs w:val="28"/>
          <w:rtl/>
        </w:rPr>
        <w:t>:</w:t>
      </w:r>
    </w:p>
    <w:p w:rsidR="009A326E" w:rsidRPr="009A326E" w:rsidRDefault="009A326E" w:rsidP="009A326E">
      <w:pPr>
        <w:autoSpaceDE w:val="0"/>
        <w:autoSpaceDN w:val="0"/>
        <w:bidi/>
        <w:adjustRightInd w:val="0"/>
        <w:spacing w:after="0" w:line="240" w:lineRule="auto"/>
        <w:rPr>
          <w:rFonts w:ascii="B Mitra" w:eastAsia="Times New Roman" w:hAnsi="Times New Roman" w:cs="B Mitra"/>
          <w:sz w:val="28"/>
          <w:szCs w:val="28"/>
        </w:rPr>
      </w:pPr>
      <w:r w:rsidRPr="009A326E">
        <w:rPr>
          <w:rFonts w:ascii="B Mitra" w:eastAsia="Times New Roman" w:hAnsi="Times New Roman" w:cs="B Mitra" w:hint="cs"/>
          <w:sz w:val="28"/>
          <w:szCs w:val="28"/>
          <w:rtl/>
        </w:rPr>
        <w:t>فردی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است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یکی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از</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رشته‌های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ورزش کشتی،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دارای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گواهینامه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رسمی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معتبر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مربیگری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از</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فدراسیونهای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ذیربط</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ملی،</w:t>
      </w:r>
      <w:r w:rsidRPr="009A326E">
        <w:rPr>
          <w:rFonts w:ascii="B Mitra" w:eastAsia="Times New Roman" w:hAnsi="Times New Roman" w:cs="B Mitra" w:hint="cs"/>
          <w:sz w:val="28"/>
          <w:szCs w:val="28"/>
          <w:rtl/>
          <w:lang w:bidi="fa-IR"/>
        </w:rPr>
        <w:t xml:space="preserve"> </w:t>
      </w:r>
      <w:r w:rsidRPr="009A326E">
        <w:rPr>
          <w:rFonts w:ascii="B Mitra" w:eastAsia="Times New Roman" w:hAnsi="Times New Roman" w:cs="B Mitra" w:hint="cs"/>
          <w:sz w:val="28"/>
          <w:szCs w:val="28"/>
          <w:rtl/>
        </w:rPr>
        <w:t>جهانی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یا</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آسیایی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باشد</w:t>
      </w:r>
      <w:r w:rsidRPr="009A326E">
        <w:rPr>
          <w:rFonts w:ascii="B Mitra" w:eastAsia="Times New Roman" w:hAnsi="Times New Roman" w:cs="B Mitra"/>
          <w:sz w:val="28"/>
          <w:szCs w:val="28"/>
        </w:rPr>
        <w:t>.</w:t>
      </w:r>
    </w:p>
    <w:p w:rsidR="009A326E" w:rsidRPr="009A326E" w:rsidRDefault="009A326E" w:rsidP="009A326E">
      <w:pPr>
        <w:autoSpaceDE w:val="0"/>
        <w:autoSpaceDN w:val="0"/>
        <w:bidi/>
        <w:adjustRightInd w:val="0"/>
        <w:spacing w:after="0" w:line="240" w:lineRule="auto"/>
        <w:rPr>
          <w:rFonts w:ascii="B Mitra,Bold" w:eastAsia="Times New Roman" w:hAnsi="Times New Roman" w:cs="B Mitra"/>
          <w:b/>
          <w:bCs/>
          <w:sz w:val="28"/>
          <w:szCs w:val="28"/>
        </w:rPr>
      </w:pPr>
      <w:r w:rsidRPr="009A326E">
        <w:rPr>
          <w:rFonts w:ascii="B Mitra,Bold" w:eastAsia="Times New Roman" w:hAnsi="Times New Roman" w:cs="B Mitra" w:hint="cs"/>
          <w:b/>
          <w:bCs/>
          <w:sz w:val="28"/>
          <w:szCs w:val="28"/>
          <w:rtl/>
        </w:rPr>
        <w:t>2-2-  قهرمان</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تیم</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ملی:</w:t>
      </w:r>
    </w:p>
    <w:p w:rsidR="009A326E" w:rsidRPr="009A326E" w:rsidRDefault="009A326E" w:rsidP="009A326E">
      <w:pPr>
        <w:autoSpaceDE w:val="0"/>
        <w:autoSpaceDN w:val="0"/>
        <w:bidi/>
        <w:adjustRightInd w:val="0"/>
        <w:spacing w:after="0" w:line="240" w:lineRule="auto"/>
        <w:rPr>
          <w:rFonts w:ascii="B Mitra" w:eastAsia="Times New Roman" w:hAnsi="Times New Roman" w:cs="B Mitra"/>
          <w:sz w:val="28"/>
          <w:szCs w:val="28"/>
        </w:rPr>
      </w:pP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ورزشکاری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اطلاق</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می‌شود</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تحت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پوشش</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فدراسیون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کشتی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مسابقات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المللی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رسمی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آسیایی،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جهانی،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بازیهای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آسیایی،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 المپیک</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موفق</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کسب</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مدال</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شده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باشد</w:t>
      </w:r>
      <w:r w:rsidRPr="009A326E">
        <w:rPr>
          <w:rFonts w:ascii="B Mitra" w:eastAsia="Times New Roman" w:hAnsi="Times New Roman" w:cs="B Mitra"/>
          <w:sz w:val="28"/>
          <w:szCs w:val="28"/>
        </w:rPr>
        <w:t>.</w:t>
      </w:r>
    </w:p>
    <w:p w:rsidR="009A326E" w:rsidRPr="009A326E" w:rsidRDefault="009A326E" w:rsidP="009A326E">
      <w:pPr>
        <w:autoSpaceDE w:val="0"/>
        <w:autoSpaceDN w:val="0"/>
        <w:bidi/>
        <w:adjustRightInd w:val="0"/>
        <w:spacing w:after="0" w:line="240" w:lineRule="auto"/>
        <w:rPr>
          <w:rFonts w:ascii="B Mitra,Bold" w:eastAsia="Times New Roman" w:hAnsi="Times New Roman" w:cs="B Mitra"/>
          <w:b/>
          <w:bCs/>
          <w:sz w:val="28"/>
          <w:szCs w:val="28"/>
        </w:rPr>
      </w:pPr>
      <w:r w:rsidRPr="009A326E">
        <w:rPr>
          <w:rFonts w:ascii="B Mitra,Bold" w:eastAsia="Times New Roman" w:hAnsi="Times New Roman" w:cs="B Mitra" w:hint="cs"/>
          <w:b/>
          <w:bCs/>
          <w:sz w:val="28"/>
          <w:szCs w:val="28"/>
          <w:rtl/>
        </w:rPr>
        <w:t>3-2- گواهینامه</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مربیگری:</w:t>
      </w:r>
    </w:p>
    <w:p w:rsidR="009A326E" w:rsidRPr="009A326E" w:rsidRDefault="009A326E" w:rsidP="009A326E">
      <w:pPr>
        <w:autoSpaceDE w:val="0"/>
        <w:autoSpaceDN w:val="0"/>
        <w:bidi/>
        <w:adjustRightInd w:val="0"/>
        <w:spacing w:after="0" w:line="240" w:lineRule="auto"/>
        <w:rPr>
          <w:rFonts w:ascii="B Mitra" w:eastAsia="Times New Roman" w:hAnsi="Times New Roman" w:cs="B Mitra"/>
          <w:sz w:val="28"/>
          <w:szCs w:val="28"/>
        </w:rPr>
      </w:pPr>
      <w:r w:rsidRPr="009A326E">
        <w:rPr>
          <w:rFonts w:ascii="B Mitra" w:eastAsia="Times New Roman" w:hAnsi="Times New Roman" w:cs="B Mitra" w:hint="cs"/>
          <w:sz w:val="28"/>
          <w:szCs w:val="28"/>
          <w:rtl/>
        </w:rPr>
        <w:t>مدرک</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آموزشی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است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پس</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از</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گذراندن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موفقیت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دوره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مربیگری،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توسط</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فدراسیون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ملی،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آسیایی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جهانی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برابر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ضوابط،</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مقررات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hint="cs"/>
          <w:sz w:val="28"/>
          <w:szCs w:val="28"/>
          <w:rtl/>
          <w:lang w:bidi="fa-IR"/>
        </w:rPr>
        <w:t xml:space="preserve"> </w:t>
      </w:r>
      <w:r w:rsidRPr="009A326E">
        <w:rPr>
          <w:rFonts w:ascii="B Mitra" w:eastAsia="Times New Roman" w:hAnsi="Times New Roman" w:cs="B Mitra" w:hint="cs"/>
          <w:sz w:val="28"/>
          <w:szCs w:val="28"/>
          <w:rtl/>
        </w:rPr>
        <w:t>آیین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نامه‌های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ابلاغی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شرکت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کنندگان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دوره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اعطا</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می‌شود</w:t>
      </w:r>
      <w:r w:rsidRPr="009A326E">
        <w:rPr>
          <w:rFonts w:ascii="B Mitra" w:eastAsia="Times New Roman" w:hAnsi="Times New Roman" w:cs="B Mitra"/>
          <w:sz w:val="28"/>
          <w:szCs w:val="28"/>
        </w:rPr>
        <w:t>.</w:t>
      </w:r>
    </w:p>
    <w:p w:rsidR="009A326E" w:rsidRPr="009A326E" w:rsidRDefault="009A326E" w:rsidP="009A326E">
      <w:pPr>
        <w:autoSpaceDE w:val="0"/>
        <w:autoSpaceDN w:val="0"/>
        <w:bidi/>
        <w:adjustRightInd w:val="0"/>
        <w:spacing w:after="0" w:line="240" w:lineRule="auto"/>
        <w:rPr>
          <w:rFonts w:ascii="B Mitra,Bold" w:eastAsia="Times New Roman" w:hAnsi="Times New Roman" w:cs="B Mitra"/>
          <w:b/>
          <w:bCs/>
          <w:sz w:val="28"/>
          <w:szCs w:val="28"/>
        </w:rPr>
      </w:pPr>
      <w:r w:rsidRPr="009A326E">
        <w:rPr>
          <w:rFonts w:ascii="B Mitra,Bold" w:eastAsia="Times New Roman" w:hAnsi="Times New Roman" w:cs="B Mitra" w:hint="cs"/>
          <w:b/>
          <w:bCs/>
          <w:sz w:val="28"/>
          <w:szCs w:val="28"/>
          <w:rtl/>
        </w:rPr>
        <w:t>4-2- کارت</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مربیگری:</w:t>
      </w:r>
    </w:p>
    <w:p w:rsidR="009A326E" w:rsidRPr="009A326E" w:rsidRDefault="009A326E" w:rsidP="009A326E">
      <w:pPr>
        <w:autoSpaceDE w:val="0"/>
        <w:autoSpaceDN w:val="0"/>
        <w:bidi/>
        <w:adjustRightInd w:val="0"/>
        <w:spacing w:after="0" w:line="240" w:lineRule="auto"/>
        <w:jc w:val="both"/>
        <w:rPr>
          <w:rFonts w:ascii="B Mitra" w:eastAsia="Times New Roman" w:hAnsi="Times New Roman" w:cs="B Mitra"/>
          <w:sz w:val="28"/>
          <w:szCs w:val="28"/>
          <w:rtl/>
        </w:rPr>
      </w:pPr>
      <w:r w:rsidRPr="009A326E">
        <w:rPr>
          <w:rFonts w:ascii="B Mitra" w:eastAsia="Times New Roman" w:hAnsi="Times New Roman" w:cs="B Mitra" w:hint="cs"/>
          <w:sz w:val="28"/>
          <w:szCs w:val="28"/>
          <w:rtl/>
        </w:rPr>
        <w:t>مدرکی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است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موجب</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مجوز</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فعالیت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دارنده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گواهینامه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مربیگری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پس</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از</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گذراندن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دوره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کارورزی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با</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رعایت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ضوابط</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مندرج</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 آیین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نامه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ابلاغی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دفتر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توسعه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آموزشهای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پایه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استعدادیابی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تحت</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نظارت فدراسیون،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اعطا</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می‌شود</w:t>
      </w:r>
      <w:r w:rsidRPr="009A326E">
        <w:rPr>
          <w:rFonts w:ascii="B Mitra" w:eastAsia="Times New Roman" w:hAnsi="Times New Roman" w:cs="B Mitra"/>
          <w:sz w:val="28"/>
          <w:szCs w:val="28"/>
        </w:rPr>
        <w:t>.</w:t>
      </w:r>
    </w:p>
    <w:p w:rsidR="009A326E" w:rsidRPr="009A326E" w:rsidRDefault="009A326E" w:rsidP="009A326E">
      <w:pPr>
        <w:autoSpaceDE w:val="0"/>
        <w:autoSpaceDN w:val="0"/>
        <w:bidi/>
        <w:adjustRightInd w:val="0"/>
        <w:spacing w:after="0" w:line="240" w:lineRule="auto"/>
        <w:rPr>
          <w:rFonts w:ascii="B Mitra,Bold" w:eastAsia="Times New Roman" w:hAnsi="Times New Roman" w:cs="B Mitra"/>
          <w:b/>
          <w:bCs/>
          <w:sz w:val="28"/>
          <w:szCs w:val="28"/>
        </w:rPr>
      </w:pPr>
      <w:r w:rsidRPr="009A326E">
        <w:rPr>
          <w:rFonts w:ascii="B Mitra,Bold" w:eastAsia="Times New Roman" w:hAnsi="Times New Roman" w:cs="B Mitra" w:hint="cs"/>
          <w:b/>
          <w:bCs/>
          <w:sz w:val="28"/>
          <w:szCs w:val="28"/>
          <w:rtl/>
        </w:rPr>
        <w:t>ماده</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3-</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سطوح</w:t>
      </w:r>
      <w:r w:rsidRPr="009A326E">
        <w:rPr>
          <w:rFonts w:ascii="B Mitra,Bold" w:eastAsia="Times New Roman" w:hAnsi="Times New Roman" w:cs="B Mitra"/>
          <w:b/>
          <w:bCs/>
          <w:sz w:val="28"/>
          <w:szCs w:val="28"/>
        </w:rPr>
        <w:t xml:space="preserve"> </w:t>
      </w:r>
      <w:r w:rsidRPr="009A326E">
        <w:rPr>
          <w:rFonts w:ascii="B Mitra,Bold" w:eastAsia="Times New Roman" w:hAnsi="Times New Roman" w:cs="B Mitra" w:hint="cs"/>
          <w:b/>
          <w:bCs/>
          <w:sz w:val="28"/>
          <w:szCs w:val="28"/>
          <w:rtl/>
        </w:rPr>
        <w:t>مربیگری:</w:t>
      </w:r>
    </w:p>
    <w:p w:rsidR="009A326E" w:rsidRPr="009A326E" w:rsidRDefault="009A326E" w:rsidP="009A326E">
      <w:pPr>
        <w:keepNext/>
        <w:bidi/>
        <w:spacing w:after="0" w:line="288" w:lineRule="auto"/>
        <w:outlineLvl w:val="0"/>
        <w:rPr>
          <w:rFonts w:ascii="Times New Roman" w:eastAsia="Times New Roman" w:hAnsi="Times New Roman" w:cs="B Mitra"/>
          <w:sz w:val="40"/>
          <w:szCs w:val="40"/>
          <w:rtl/>
        </w:rPr>
      </w:pPr>
      <w:r w:rsidRPr="009A326E">
        <w:rPr>
          <w:rFonts w:ascii="B Mitra" w:eastAsia="Times New Roman" w:hAnsi="Times New Roman" w:cs="B Mitra" w:hint="cs"/>
          <w:sz w:val="28"/>
          <w:szCs w:val="28"/>
          <w:rtl/>
        </w:rPr>
        <w:t>بر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اساس</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مفاد</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این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آیین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نامه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سطوح</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مربیگری</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سطح</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کشور</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به</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ترتیب</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درجات 3،</w:t>
      </w:r>
      <w:r w:rsidRPr="009A326E">
        <w:rPr>
          <w:rFonts w:ascii="B Mitra" w:eastAsia="Times New Roman" w:hAnsi="Times New Roman" w:cs="B Mitra"/>
          <w:sz w:val="28"/>
          <w:szCs w:val="28"/>
        </w:rPr>
        <w:t xml:space="preserve">2 </w:t>
      </w:r>
      <w:r w:rsidRPr="009A326E">
        <w:rPr>
          <w:rFonts w:ascii="B Mitra" w:eastAsia="Times New Roman" w:hAnsi="Times New Roman" w:cs="B Mitra" w:hint="cs"/>
          <w:sz w:val="28"/>
          <w:szCs w:val="28"/>
          <w:rtl/>
        </w:rPr>
        <w:t>و</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1</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تعیین</w:t>
      </w:r>
      <w:r w:rsidRPr="009A326E">
        <w:rPr>
          <w:rFonts w:ascii="B Mitra" w:eastAsia="Times New Roman" w:hAnsi="Times New Roman" w:cs="B Mitra"/>
          <w:sz w:val="28"/>
          <w:szCs w:val="28"/>
        </w:rPr>
        <w:t xml:space="preserve"> </w:t>
      </w:r>
      <w:r w:rsidRPr="009A326E">
        <w:rPr>
          <w:rFonts w:ascii="B Mitra" w:eastAsia="Times New Roman" w:hAnsi="Times New Roman" w:cs="B Mitra" w:hint="cs"/>
          <w:sz w:val="28"/>
          <w:szCs w:val="28"/>
          <w:rtl/>
        </w:rPr>
        <w:t>می‌گردد.</w:t>
      </w:r>
      <w:r w:rsidRPr="009A326E">
        <w:rPr>
          <w:rFonts w:ascii="B Mitra" w:eastAsia="Times New Roman" w:hAnsi="Times New Roman" w:cs="B Mitra"/>
          <w:sz w:val="28"/>
          <w:szCs w:val="28"/>
        </w:rPr>
        <w:t xml:space="preserve"> </w:t>
      </w:r>
      <w:r w:rsidRPr="009A326E">
        <w:rPr>
          <w:rFonts w:ascii="Times New Roman" w:eastAsia="Times New Roman" w:hAnsi="Times New Roman" w:cs="B Mitra"/>
          <w:b/>
          <w:bCs/>
          <w:sz w:val="28"/>
          <w:szCs w:val="28"/>
          <w:rtl/>
        </w:rPr>
        <w:br w:type="page"/>
      </w:r>
    </w:p>
    <w:p w:rsidR="009A326E" w:rsidRPr="003418CF" w:rsidRDefault="009A326E" w:rsidP="009A326E">
      <w:pPr>
        <w:keepNext/>
        <w:bidi/>
        <w:spacing w:after="0" w:line="288" w:lineRule="auto"/>
        <w:jc w:val="center"/>
        <w:outlineLvl w:val="0"/>
        <w:rPr>
          <w:rFonts w:ascii="Times New Roman" w:eastAsia="Times New Roman" w:hAnsi="Times New Roman" w:cs="B Titr"/>
          <w:b/>
          <w:bCs/>
          <w:sz w:val="96"/>
          <w:szCs w:val="96"/>
          <w:rtl/>
        </w:rPr>
      </w:pPr>
      <w:bookmarkStart w:id="7" w:name="_Toc98051276"/>
      <w:bookmarkStart w:id="8" w:name="_Toc99609004"/>
      <w:bookmarkStart w:id="9" w:name="_Toc264807699"/>
      <w:bookmarkStart w:id="10" w:name="_Toc265403887"/>
      <w:r w:rsidRPr="003418CF">
        <w:rPr>
          <w:rFonts w:ascii="Times New Roman" w:eastAsia="Times New Roman" w:hAnsi="Times New Roman" w:cs="B Titr" w:hint="cs"/>
          <w:b/>
          <w:bCs/>
          <w:sz w:val="96"/>
          <w:szCs w:val="96"/>
          <w:rtl/>
        </w:rPr>
        <w:lastRenderedPageBreak/>
        <w:t>بخش اول:</w:t>
      </w:r>
      <w:bookmarkEnd w:id="7"/>
      <w:bookmarkEnd w:id="8"/>
      <w:bookmarkEnd w:id="9"/>
      <w:bookmarkEnd w:id="10"/>
    </w:p>
    <w:p w:rsidR="009A326E" w:rsidRPr="003418CF" w:rsidRDefault="009A326E" w:rsidP="009A326E">
      <w:pPr>
        <w:keepNext/>
        <w:bidi/>
        <w:spacing w:after="0" w:line="288" w:lineRule="auto"/>
        <w:jc w:val="both"/>
        <w:outlineLvl w:val="0"/>
        <w:rPr>
          <w:rFonts w:ascii="Times New Roman" w:eastAsia="Times New Roman" w:hAnsi="Times New Roman" w:cs="B Titr"/>
          <w:sz w:val="40"/>
          <w:szCs w:val="40"/>
          <w:rtl/>
        </w:rPr>
      </w:pPr>
    </w:p>
    <w:p w:rsidR="003418CF" w:rsidRDefault="009A326E" w:rsidP="009A326E">
      <w:pPr>
        <w:keepNext/>
        <w:bidi/>
        <w:spacing w:after="0" w:line="288" w:lineRule="auto"/>
        <w:ind w:left="-344" w:right="-270"/>
        <w:jc w:val="center"/>
        <w:outlineLvl w:val="0"/>
        <w:rPr>
          <w:rFonts w:ascii="Times New Roman" w:eastAsia="Times New Roman" w:hAnsi="Times New Roman" w:cs="B Titr"/>
          <w:b/>
          <w:bCs/>
          <w:sz w:val="72"/>
          <w:szCs w:val="72"/>
          <w:rtl/>
        </w:rPr>
      </w:pPr>
      <w:bookmarkStart w:id="11" w:name="_Toc264807700"/>
      <w:bookmarkStart w:id="12" w:name="_Toc265403888"/>
      <w:r w:rsidRPr="003418CF">
        <w:rPr>
          <w:rFonts w:ascii="Times New Roman" w:eastAsia="Times New Roman" w:hAnsi="Times New Roman" w:cs="B Titr" w:hint="cs"/>
          <w:b/>
          <w:bCs/>
          <w:sz w:val="72"/>
          <w:szCs w:val="72"/>
          <w:rtl/>
        </w:rPr>
        <w:t xml:space="preserve">آيين‏نامه روش برگزاری و ارزشيابی </w:t>
      </w:r>
    </w:p>
    <w:p w:rsidR="003418CF" w:rsidRDefault="003418CF" w:rsidP="003418CF">
      <w:pPr>
        <w:keepNext/>
        <w:bidi/>
        <w:spacing w:after="0" w:line="288" w:lineRule="auto"/>
        <w:ind w:left="-344" w:right="-270"/>
        <w:jc w:val="center"/>
        <w:outlineLvl w:val="0"/>
        <w:rPr>
          <w:rFonts w:ascii="Times New Roman" w:eastAsia="Times New Roman" w:hAnsi="Times New Roman" w:cs="B Titr"/>
          <w:b/>
          <w:bCs/>
          <w:sz w:val="72"/>
          <w:szCs w:val="72"/>
          <w:rtl/>
        </w:rPr>
      </w:pPr>
    </w:p>
    <w:p w:rsidR="003418CF" w:rsidRDefault="003418CF" w:rsidP="003418CF">
      <w:pPr>
        <w:keepNext/>
        <w:bidi/>
        <w:spacing w:after="0" w:line="288" w:lineRule="auto"/>
        <w:ind w:left="-344" w:right="-270"/>
        <w:jc w:val="center"/>
        <w:outlineLvl w:val="0"/>
        <w:rPr>
          <w:rFonts w:ascii="Times New Roman" w:eastAsia="Times New Roman" w:hAnsi="Times New Roman" w:cs="B Titr"/>
          <w:b/>
          <w:bCs/>
          <w:sz w:val="72"/>
          <w:szCs w:val="72"/>
          <w:rtl/>
        </w:rPr>
      </w:pPr>
    </w:p>
    <w:p w:rsidR="009A326E" w:rsidRPr="003418CF" w:rsidRDefault="009A326E" w:rsidP="003418CF">
      <w:pPr>
        <w:keepNext/>
        <w:bidi/>
        <w:spacing w:after="0" w:line="288" w:lineRule="auto"/>
        <w:ind w:left="-344" w:right="-270"/>
        <w:jc w:val="center"/>
        <w:outlineLvl w:val="0"/>
        <w:rPr>
          <w:rFonts w:ascii="Times New Roman" w:eastAsia="Times New Roman" w:hAnsi="Times New Roman" w:cs="B Titr"/>
          <w:b/>
          <w:bCs/>
          <w:sz w:val="72"/>
          <w:szCs w:val="72"/>
          <w:rtl/>
        </w:rPr>
      </w:pPr>
      <w:r w:rsidRPr="003418CF">
        <w:rPr>
          <w:rFonts w:ascii="Times New Roman" w:eastAsia="Times New Roman" w:hAnsi="Times New Roman" w:cs="B Titr" w:hint="cs"/>
          <w:b/>
          <w:bCs/>
          <w:sz w:val="72"/>
          <w:szCs w:val="72"/>
          <w:rtl/>
        </w:rPr>
        <w:t>کلاسهای مربیگری</w:t>
      </w:r>
      <w:bookmarkEnd w:id="11"/>
      <w:bookmarkEnd w:id="12"/>
    </w:p>
    <w:p w:rsidR="009A326E" w:rsidRPr="003418CF" w:rsidRDefault="009A326E" w:rsidP="009A326E">
      <w:pPr>
        <w:keepNext/>
        <w:bidi/>
        <w:spacing w:after="0" w:line="288" w:lineRule="auto"/>
        <w:ind w:left="-344" w:right="-270"/>
        <w:jc w:val="center"/>
        <w:outlineLvl w:val="0"/>
        <w:rPr>
          <w:rFonts w:ascii="Times New Roman" w:eastAsia="Times New Roman" w:hAnsi="Times New Roman" w:cs="B Titr"/>
          <w:sz w:val="70"/>
          <w:szCs w:val="70"/>
          <w:rtl/>
        </w:rPr>
      </w:pPr>
      <w:bookmarkStart w:id="13" w:name="_Toc264807701"/>
      <w:bookmarkStart w:id="14" w:name="_Toc265403889"/>
      <w:r w:rsidRPr="003418CF">
        <w:rPr>
          <w:rFonts w:ascii="Times New Roman" w:eastAsia="Times New Roman" w:hAnsi="Times New Roman" w:cs="B Titr" w:hint="cs"/>
          <w:b/>
          <w:bCs/>
          <w:sz w:val="72"/>
          <w:szCs w:val="72"/>
          <w:rtl/>
        </w:rPr>
        <w:t>درجه  ٣، 2 و</w:t>
      </w:r>
      <w:r w:rsidRPr="003418CF">
        <w:rPr>
          <w:rFonts w:ascii="Times New Roman" w:eastAsia="Times New Roman" w:hAnsi="Times New Roman" w:cs="B Titr" w:hint="cs"/>
          <w:sz w:val="70"/>
          <w:szCs w:val="70"/>
          <w:rtl/>
        </w:rPr>
        <w:t xml:space="preserve"> </w:t>
      </w:r>
      <w:r w:rsidRPr="003418CF">
        <w:rPr>
          <w:rFonts w:ascii="Times New Roman" w:eastAsia="Times New Roman" w:hAnsi="Times New Roman" w:cs="B Titr" w:hint="cs"/>
          <w:b/>
          <w:bCs/>
          <w:sz w:val="72"/>
          <w:szCs w:val="72"/>
          <w:rtl/>
        </w:rPr>
        <w:t>1</w:t>
      </w:r>
      <w:bookmarkEnd w:id="13"/>
      <w:bookmarkEnd w:id="14"/>
      <w:r w:rsidRPr="003418CF">
        <w:rPr>
          <w:rFonts w:ascii="Times New Roman" w:eastAsia="Times New Roman" w:hAnsi="Times New Roman" w:cs="B Titr" w:hint="cs"/>
          <w:b/>
          <w:bCs/>
          <w:sz w:val="72"/>
          <w:szCs w:val="72"/>
          <w:rtl/>
        </w:rPr>
        <w:t>(</w:t>
      </w:r>
      <w:r w:rsidRPr="003418CF">
        <w:rPr>
          <w:rFonts w:ascii="Times New Roman" w:eastAsia="Times New Roman" w:hAnsi="Times New Roman" w:cs="B Titr"/>
          <w:b/>
          <w:bCs/>
          <w:sz w:val="72"/>
          <w:szCs w:val="72"/>
        </w:rPr>
        <w:t>C, B, A</w:t>
      </w:r>
      <w:r w:rsidRPr="003418CF">
        <w:rPr>
          <w:rFonts w:ascii="Times New Roman" w:eastAsia="Times New Roman" w:hAnsi="Times New Roman" w:cs="B Titr" w:hint="cs"/>
          <w:b/>
          <w:bCs/>
          <w:sz w:val="72"/>
          <w:szCs w:val="72"/>
          <w:rtl/>
        </w:rPr>
        <w:t>)</w:t>
      </w:r>
    </w:p>
    <w:p w:rsidR="009A326E" w:rsidRPr="009A326E" w:rsidRDefault="009A326E" w:rsidP="009A326E">
      <w:pPr>
        <w:bidi/>
        <w:spacing w:after="0" w:line="288" w:lineRule="auto"/>
        <w:jc w:val="both"/>
        <w:rPr>
          <w:rFonts w:ascii="Times New Roman" w:eastAsia="Times New Roman" w:hAnsi="Times New Roman" w:cs="B Mitra"/>
          <w:sz w:val="30"/>
          <w:szCs w:val="30"/>
          <w:rtl/>
        </w:rPr>
      </w:pPr>
    </w:p>
    <w:p w:rsidR="009A326E" w:rsidRPr="009A326E" w:rsidRDefault="009A326E" w:rsidP="009A326E">
      <w:pPr>
        <w:keepNext/>
        <w:bidi/>
        <w:spacing w:after="0" w:line="288" w:lineRule="auto"/>
        <w:jc w:val="both"/>
        <w:outlineLvl w:val="2"/>
        <w:rPr>
          <w:rFonts w:ascii="Times New Roman" w:eastAsia="Times New Roman" w:hAnsi="Times New Roman" w:cs="B Mitra"/>
          <w:b/>
          <w:bCs/>
          <w:sz w:val="36"/>
          <w:szCs w:val="28"/>
          <w:rtl/>
        </w:rPr>
      </w:pPr>
      <w:r>
        <w:rPr>
          <w:rFonts w:ascii="Times New Roman" w:eastAsia="Times New Roman" w:hAnsi="Times New Roman" w:cs="B Mitra"/>
          <w:b/>
          <w:bCs/>
          <w:noProof/>
          <w:sz w:val="28"/>
          <w:szCs w:val="30"/>
          <w:rtl/>
        </w:rPr>
        <mc:AlternateContent>
          <mc:Choice Requires="wps">
            <w:drawing>
              <wp:anchor distT="0" distB="0" distL="114300" distR="114300" simplePos="0" relativeHeight="251662336" behindDoc="0" locked="1" layoutInCell="1" allowOverlap="1" wp14:anchorId="40B55523" wp14:editId="078FEEB1">
                <wp:simplePos x="0" y="0"/>
                <wp:positionH relativeFrom="column">
                  <wp:posOffset>2571750</wp:posOffset>
                </wp:positionH>
                <wp:positionV relativeFrom="paragraph">
                  <wp:posOffset>2645410</wp:posOffset>
                </wp:positionV>
                <wp:extent cx="400050" cy="457200"/>
                <wp:effectExtent l="0" t="0" r="3810" b="12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CAF3" id="Rectangle 6" o:spid="_x0000_s1026" style="position:absolute;margin-left:202.5pt;margin-top:208.3pt;width:3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LeQIAAPo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" stroked="f">
                <w10:anchorlock/>
              </v:rect>
            </w:pict>
          </mc:Fallback>
        </mc:AlternateContent>
      </w:r>
      <w:r w:rsidRPr="009A326E">
        <w:rPr>
          <w:rFonts w:ascii="Times New Roman" w:eastAsia="Times New Roman" w:hAnsi="Times New Roman" w:cs="B Mitra"/>
          <w:b/>
          <w:bCs/>
          <w:sz w:val="30"/>
          <w:szCs w:val="30"/>
          <w:rtl/>
        </w:rPr>
        <w:br w:type="page"/>
      </w:r>
      <w:bookmarkStart w:id="15" w:name="_Toc264807702"/>
      <w:bookmarkStart w:id="16" w:name="_Toc265403890"/>
      <w:r w:rsidRPr="009A326E">
        <w:rPr>
          <w:rFonts w:ascii="Times New Roman" w:eastAsia="Times New Roman" w:hAnsi="Times New Roman" w:cs="B Mitra" w:hint="cs"/>
          <w:b/>
          <w:bCs/>
          <w:sz w:val="36"/>
          <w:szCs w:val="28"/>
          <w:rtl/>
        </w:rPr>
        <w:lastRenderedPageBreak/>
        <w:t xml:space="preserve">فصل اول </w:t>
      </w:r>
      <w:r w:rsidRPr="009A326E">
        <w:rPr>
          <w:rFonts w:ascii="Times New Roman" w:eastAsia="Times New Roman" w:hAnsi="Times New Roman" w:cs="Times New Roman" w:hint="cs"/>
          <w:b/>
          <w:bCs/>
          <w:sz w:val="36"/>
          <w:szCs w:val="28"/>
          <w:rtl/>
        </w:rPr>
        <w:t>–</w:t>
      </w:r>
      <w:r w:rsidRPr="009A326E">
        <w:rPr>
          <w:rFonts w:ascii="Times New Roman" w:eastAsia="Times New Roman" w:hAnsi="Times New Roman" w:cs="B Mitra" w:hint="cs"/>
          <w:b/>
          <w:bCs/>
          <w:sz w:val="36"/>
          <w:szCs w:val="28"/>
          <w:rtl/>
        </w:rPr>
        <w:t xml:space="preserve"> روش تشکيل کلاسها</w:t>
      </w:r>
      <w:bookmarkEnd w:id="15"/>
      <w:bookmarkEnd w:id="16"/>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4-</w:t>
      </w:r>
      <w:r w:rsidRPr="009A326E">
        <w:rPr>
          <w:rFonts w:ascii="Times New Roman" w:eastAsia="Times New Roman" w:hAnsi="Times New Roman" w:cs="B Mitra" w:hint="cs"/>
          <w:sz w:val="28"/>
          <w:szCs w:val="28"/>
          <w:rtl/>
          <w:lang w:bidi="fa-IR"/>
        </w:rPr>
        <w:t xml:space="preserve"> کلاسهای مربیگری با درجه‏های مختلف در دو بخش زیر تشکیل می‏شوند:</w:t>
      </w:r>
    </w:p>
    <w:p w:rsidR="009A326E" w:rsidRPr="009A326E" w:rsidRDefault="009A326E" w:rsidP="00FA35FF">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 xml:space="preserve"> 1-4- </w:t>
      </w:r>
      <w:r w:rsidRPr="009A326E">
        <w:rPr>
          <w:rFonts w:ascii="Times New Roman" w:eastAsia="Times New Roman" w:hAnsi="Times New Roman" w:cs="B Mitra" w:hint="cs"/>
          <w:sz w:val="28"/>
          <w:szCs w:val="28"/>
          <w:rtl/>
          <w:lang w:bidi="fa-IR"/>
        </w:rPr>
        <w:t xml:space="preserve">بخش اصلی و متمرکز کلاسهای نظری </w:t>
      </w:r>
      <w:r w:rsidR="00FA35FF">
        <w:rPr>
          <w:rFonts w:ascii="Times New Roman" w:eastAsia="Times New Roman" w:hAnsi="Times New Roman" w:cs="B Mitra" w:hint="cs"/>
          <w:sz w:val="28"/>
          <w:szCs w:val="28"/>
          <w:rtl/>
          <w:lang w:bidi="fa-IR"/>
        </w:rPr>
        <w:t>8</w:t>
      </w:r>
      <w:r w:rsidRPr="009A326E">
        <w:rPr>
          <w:rFonts w:ascii="Times New Roman" w:eastAsia="Times New Roman" w:hAnsi="Times New Roman" w:cs="B Mitra" w:hint="cs"/>
          <w:sz w:val="28"/>
          <w:szCs w:val="28"/>
          <w:rtl/>
          <w:lang w:bidi="fa-IR"/>
        </w:rPr>
        <w:t xml:space="preserve"> روز، عملی 1</w:t>
      </w:r>
      <w:r w:rsidR="00FA35FF">
        <w:rPr>
          <w:rFonts w:ascii="Times New Roman" w:eastAsia="Times New Roman" w:hAnsi="Times New Roman" w:cs="B Mitra" w:hint="cs"/>
          <w:sz w:val="28"/>
          <w:szCs w:val="28"/>
          <w:rtl/>
          <w:lang w:bidi="fa-IR"/>
        </w:rPr>
        <w:t>2</w:t>
      </w:r>
      <w:r w:rsidRPr="009A326E">
        <w:rPr>
          <w:rFonts w:ascii="Times New Roman" w:eastAsia="Times New Roman" w:hAnsi="Times New Roman" w:cs="B Mitra" w:hint="cs"/>
          <w:sz w:val="28"/>
          <w:szCs w:val="28"/>
          <w:rtl/>
          <w:lang w:bidi="fa-IR"/>
        </w:rPr>
        <w:t xml:space="preserve"> روز (روزی 8 ساعت) با مجموع 80 ساعت آموزش برای  هریک از کلاس</w:t>
      </w:r>
      <w:r w:rsidRPr="009A326E">
        <w:rPr>
          <w:rFonts w:ascii="Times New Roman" w:eastAsia="Times New Roman" w:hAnsi="Times New Roman" w:cs="B Mitra"/>
          <w:sz w:val="28"/>
          <w:szCs w:val="28"/>
          <w:rtl/>
          <w:lang w:bidi="fa-IR"/>
        </w:rPr>
        <w:softHyphen/>
      </w:r>
      <w:r w:rsidRPr="009A326E">
        <w:rPr>
          <w:rFonts w:ascii="Times New Roman" w:eastAsia="Times New Roman" w:hAnsi="Times New Roman" w:cs="B Mitra" w:hint="cs"/>
          <w:sz w:val="28"/>
          <w:szCs w:val="28"/>
          <w:rtl/>
          <w:lang w:bidi="fa-IR"/>
        </w:rPr>
        <w:t>های نظری یا عملی؛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 xml:space="preserve">2-4 </w:t>
      </w:r>
      <w:r w:rsidRPr="009A326E">
        <w:rPr>
          <w:rFonts w:ascii="Times New Roman" w:eastAsia="Times New Roman" w:hAnsi="Times New Roman" w:cs="Times New Roman" w:hint="cs"/>
          <w:b/>
          <w:bCs/>
          <w:sz w:val="28"/>
          <w:szCs w:val="28"/>
          <w:rtl/>
          <w:lang w:bidi="fa-IR"/>
        </w:rPr>
        <w:t>–</w:t>
      </w:r>
      <w:r w:rsidRPr="009A326E">
        <w:rPr>
          <w:rFonts w:ascii="Times New Roman" w:eastAsia="Times New Roman" w:hAnsi="Times New Roman" w:cs="B Mitra" w:hint="cs"/>
          <w:b/>
          <w:bCs/>
          <w:sz w:val="28"/>
          <w:szCs w:val="28"/>
          <w:rtl/>
          <w:lang w:bidi="fa-IR"/>
        </w:rPr>
        <w:t xml:space="preserve"> </w:t>
      </w:r>
      <w:r w:rsidRPr="009A326E">
        <w:rPr>
          <w:rFonts w:ascii="Times New Roman" w:eastAsia="Times New Roman" w:hAnsi="Times New Roman" w:cs="B Mitra" w:hint="cs"/>
          <w:sz w:val="28"/>
          <w:szCs w:val="28"/>
          <w:rtl/>
          <w:lang w:bidi="fa-IR"/>
        </w:rPr>
        <w:t>بخش فرعی و غیرمتمرکز یا  کارگاه</w:t>
      </w:r>
      <w:r w:rsidRPr="009A326E">
        <w:rPr>
          <w:rFonts w:ascii="Times New Roman" w:eastAsia="Times New Roman" w:hAnsi="Times New Roman" w:cs="B Mitra"/>
          <w:sz w:val="28"/>
          <w:szCs w:val="28"/>
          <w:rtl/>
          <w:lang w:bidi="fa-IR"/>
        </w:rPr>
        <w:softHyphen/>
      </w:r>
      <w:r w:rsidRPr="009A326E">
        <w:rPr>
          <w:rFonts w:ascii="Times New Roman" w:eastAsia="Times New Roman" w:hAnsi="Times New Roman" w:cs="B Mitra" w:hint="cs"/>
          <w:sz w:val="28"/>
          <w:szCs w:val="28"/>
          <w:rtl/>
          <w:lang w:bidi="fa-IR"/>
        </w:rPr>
        <w:t>های ادواری، کلاسهای کنترل و دانش‌افزایی (2 تا 3 کارگاه در سال). هر کارگاه 3 روز، هر روز 8  ساعت، در مجموع 24 ساعت متناسب با ضرورت و تصویب انستیتو کشتی؛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3-4-</w:t>
      </w:r>
      <w:r w:rsidRPr="009A326E">
        <w:rPr>
          <w:rFonts w:ascii="Times New Roman" w:eastAsia="Times New Roman" w:hAnsi="Times New Roman" w:cs="B Mitra" w:hint="cs"/>
          <w:sz w:val="28"/>
          <w:szCs w:val="28"/>
          <w:rtl/>
          <w:lang w:bidi="fa-IR"/>
        </w:rPr>
        <w:t>دانشجویان یا فارغ‏التحصیلان مقاطع کاردانی، کارشناسی یا بالاتر رشته تربیت‌بدنی در صورت ارایه‏ کارنامه‏ رسمی قبولی در درسهای مشابه‏ درسهای نظری کلاسهای مربیگری مجاز و مختارند در کلاسهای مربوط شرکت نکنند. نمره‏ امتحانی دوران تحصیل دانشگاهی آنها درصورت قبولی، به‌عنوان نمره‏ امتحانی کلاس مربیگری آنها محاسبه خواهد 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4-4-</w:t>
      </w:r>
      <w:r w:rsidRPr="009A326E">
        <w:rPr>
          <w:rFonts w:ascii="Times New Roman" w:eastAsia="Times New Roman" w:hAnsi="Times New Roman" w:cs="B Mitra" w:hint="cs"/>
          <w:sz w:val="28"/>
          <w:szCs w:val="28"/>
          <w:rtl/>
          <w:lang w:bidi="fa-IR"/>
        </w:rPr>
        <w:t xml:space="preserve"> همچنین این افراد مجازند با همآهنگی مسئول برگزاری کلاسها، در کلاس درس خود حضور یابند یا مانند دیگر شرکت کنندگان آزمون دهند. در این شرایط، نمره‏ امتحانی کلاس مربیگری آنها ملاک ارزشیابی خواهد بود. </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 xml:space="preserve">5-4- </w:t>
      </w:r>
      <w:r w:rsidRPr="009A326E">
        <w:rPr>
          <w:rFonts w:ascii="Times New Roman" w:eastAsia="Times New Roman" w:hAnsi="Times New Roman" w:cs="B Mitra" w:hint="cs"/>
          <w:sz w:val="28"/>
          <w:szCs w:val="28"/>
          <w:rtl/>
          <w:lang w:bidi="fa-IR"/>
        </w:rPr>
        <w:t>هر روز کاری، شامل حداکثر 8 ساعت است. 4 ساعت صبح و 4 ساعت بعدازظهر.</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6-4-</w:t>
      </w:r>
      <w:r w:rsidRPr="009A326E">
        <w:rPr>
          <w:rFonts w:ascii="Times New Roman" w:eastAsia="Times New Roman" w:hAnsi="Times New Roman" w:cs="B Mitra" w:hint="cs"/>
          <w:sz w:val="28"/>
          <w:szCs w:val="28"/>
          <w:rtl/>
          <w:lang w:bidi="fa-IR"/>
        </w:rPr>
        <w:t xml:space="preserve"> </w:t>
      </w:r>
      <w:r w:rsidRPr="009A326E">
        <w:rPr>
          <w:rFonts w:ascii="Times New Roman" w:eastAsia="Times New Roman" w:hAnsi="Times New Roman" w:cs="B Mitra" w:hint="cs"/>
          <w:b/>
          <w:bCs/>
          <w:sz w:val="28"/>
          <w:szCs w:val="28"/>
          <w:rtl/>
          <w:lang w:bidi="fa-IR"/>
        </w:rPr>
        <w:t>چگونگی تشکيل کلاسها:</w:t>
      </w:r>
      <w:r w:rsidRPr="009A326E">
        <w:rPr>
          <w:rFonts w:ascii="Times New Roman" w:eastAsia="Times New Roman" w:hAnsi="Times New Roman" w:cs="B Mitra" w:hint="cs"/>
          <w:sz w:val="28"/>
          <w:szCs w:val="28"/>
          <w:rtl/>
          <w:lang w:bidi="fa-IR"/>
        </w:rPr>
        <w:t xml:space="preserve"> ابتدا در تاریخ مقرر، کلاسهای نظری برگزار می‏شوند. پس از پایان درس‏های نظری، کلاسهای عملی شروع می‏شوند.</w:t>
      </w:r>
    </w:p>
    <w:p w:rsidR="009A326E" w:rsidRPr="009A326E" w:rsidRDefault="009A326E" w:rsidP="009A326E">
      <w:pPr>
        <w:bidi/>
        <w:spacing w:after="0" w:line="240" w:lineRule="auto"/>
        <w:ind w:left="565" w:hanging="567"/>
        <w:jc w:val="both"/>
        <w:rPr>
          <w:rFonts w:ascii="Times New Roman" w:eastAsia="Times New Roman" w:hAnsi="Times New Roman" w:cs="B Mitra"/>
          <w:b/>
          <w:bCs/>
          <w:sz w:val="28"/>
          <w:szCs w:val="28"/>
          <w:rtl/>
          <w:lang w:bidi="fa-IR"/>
        </w:rPr>
      </w:pPr>
      <w:r w:rsidRPr="009A326E">
        <w:rPr>
          <w:rFonts w:ascii="Times New Roman" w:eastAsia="Times New Roman" w:hAnsi="Times New Roman" w:cs="B Mitra"/>
          <w:sz w:val="28"/>
          <w:szCs w:val="28"/>
          <w:rtl/>
          <w:lang w:bidi="fa-IR"/>
        </w:rPr>
        <w:br w:type="page"/>
      </w:r>
      <w:bookmarkStart w:id="17" w:name="_Toc264807703"/>
      <w:bookmarkStart w:id="18" w:name="_Toc265403891"/>
      <w:r w:rsidRPr="009A326E">
        <w:rPr>
          <w:rFonts w:ascii="Times New Roman" w:eastAsia="Times New Roman" w:hAnsi="Times New Roman" w:cs="B Mitra" w:hint="cs"/>
          <w:b/>
          <w:bCs/>
          <w:sz w:val="28"/>
          <w:szCs w:val="28"/>
          <w:rtl/>
          <w:lang w:bidi="fa-IR"/>
        </w:rPr>
        <w:lastRenderedPageBreak/>
        <w:t>فصل دوم- روش آزمون</w:t>
      </w:r>
      <w:bookmarkEnd w:id="17"/>
      <w:bookmarkEnd w:id="18"/>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5-</w:t>
      </w:r>
      <w:r w:rsidRPr="009A326E">
        <w:rPr>
          <w:rFonts w:ascii="Times New Roman" w:eastAsia="Times New Roman" w:hAnsi="Times New Roman" w:cs="B Mitra" w:hint="cs"/>
          <w:sz w:val="28"/>
          <w:szCs w:val="28"/>
          <w:rtl/>
          <w:lang w:bidi="fa-IR"/>
        </w:rPr>
        <w:t xml:space="preserve"> آزمون عملی تلفیقی است از آزمونها و خرده آزمونهای طی دوره‏ برگزاری کلاس و همچنین آزمون اصلی بدون فاصله پس از پایان آموزش عملی.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6-</w:t>
      </w:r>
      <w:r w:rsidRPr="009A326E">
        <w:rPr>
          <w:rFonts w:ascii="Times New Roman" w:eastAsia="Times New Roman" w:hAnsi="Times New Roman" w:cs="B Mitra" w:hint="cs"/>
          <w:sz w:val="28"/>
          <w:szCs w:val="28"/>
          <w:rtl/>
          <w:lang w:bidi="fa-IR"/>
        </w:rPr>
        <w:t xml:space="preserve"> کمترین میزان نمره‏ قبولی در درسهای </w:t>
      </w:r>
      <w:r w:rsidRPr="009A326E">
        <w:rPr>
          <w:rFonts w:ascii="Times New Roman" w:eastAsia="Times New Roman" w:hAnsi="Times New Roman" w:cs="B Mitra" w:hint="cs"/>
          <w:b/>
          <w:bCs/>
          <w:sz w:val="28"/>
          <w:szCs w:val="28"/>
          <w:rtl/>
          <w:lang w:bidi="fa-IR"/>
        </w:rPr>
        <w:t xml:space="preserve">نظری 12 </w:t>
      </w:r>
      <w:r w:rsidRPr="009A326E">
        <w:rPr>
          <w:rFonts w:ascii="Times New Roman" w:eastAsia="Times New Roman" w:hAnsi="Times New Roman" w:cs="B Mitra" w:hint="cs"/>
          <w:sz w:val="28"/>
          <w:szCs w:val="28"/>
          <w:rtl/>
          <w:lang w:bidi="fa-IR"/>
        </w:rPr>
        <w:t xml:space="preserve">و در درس‏های </w:t>
      </w:r>
      <w:r w:rsidRPr="009A326E">
        <w:rPr>
          <w:rFonts w:ascii="Times New Roman" w:eastAsia="Times New Roman" w:hAnsi="Times New Roman" w:cs="B Mitra" w:hint="cs"/>
          <w:b/>
          <w:bCs/>
          <w:sz w:val="28"/>
          <w:szCs w:val="28"/>
          <w:rtl/>
          <w:lang w:bidi="fa-IR"/>
        </w:rPr>
        <w:t>عملی 14</w:t>
      </w:r>
      <w:r w:rsidRPr="009A326E">
        <w:rPr>
          <w:rFonts w:ascii="Times New Roman" w:eastAsia="Times New Roman" w:hAnsi="Times New Roman" w:cs="B Mitra" w:hint="cs"/>
          <w:sz w:val="28"/>
          <w:szCs w:val="28"/>
          <w:rtl/>
          <w:lang w:bidi="fa-IR"/>
        </w:rPr>
        <w:t xml:space="preserve"> از نمره‏ </w:t>
      </w:r>
      <w:r w:rsidRPr="009A326E">
        <w:rPr>
          <w:rFonts w:ascii="Times New Roman" w:eastAsia="Times New Roman" w:hAnsi="Times New Roman" w:cs="B Mitra" w:hint="cs"/>
          <w:b/>
          <w:bCs/>
          <w:sz w:val="28"/>
          <w:szCs w:val="28"/>
          <w:rtl/>
          <w:lang w:bidi="fa-IR"/>
        </w:rPr>
        <w:t>20</w:t>
      </w:r>
      <w:r w:rsidRPr="009A326E">
        <w:rPr>
          <w:rFonts w:ascii="Times New Roman" w:eastAsia="Times New Roman" w:hAnsi="Times New Roman" w:cs="B Mitra" w:hint="cs"/>
          <w:sz w:val="28"/>
          <w:szCs w:val="28"/>
          <w:rtl/>
          <w:lang w:bidi="fa-IR"/>
        </w:rPr>
        <w:t xml:space="preserve"> می‌باشد.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 xml:space="preserve">ماده 7 </w:t>
      </w:r>
      <w:r w:rsidRPr="009A326E">
        <w:rPr>
          <w:rFonts w:ascii="Times New Roman" w:eastAsia="Times New Roman" w:hAnsi="Times New Roman" w:cs="Times New Roman" w:hint="cs"/>
          <w:b/>
          <w:bCs/>
          <w:sz w:val="28"/>
          <w:szCs w:val="28"/>
          <w:rtl/>
          <w:lang w:bidi="fa-IR"/>
        </w:rPr>
        <w:t>–</w:t>
      </w:r>
      <w:r w:rsidRPr="009A326E">
        <w:rPr>
          <w:rFonts w:ascii="Times New Roman" w:eastAsia="Times New Roman" w:hAnsi="Times New Roman" w:cs="B Mitra" w:hint="cs"/>
          <w:sz w:val="28"/>
          <w:szCs w:val="28"/>
          <w:rtl/>
          <w:lang w:bidi="fa-IR"/>
        </w:rPr>
        <w:t xml:space="preserve"> </w:t>
      </w:r>
      <w:r>
        <w:rPr>
          <w:rFonts w:ascii="Times New Roman" w:eastAsia="Times New Roman" w:hAnsi="Times New Roman" w:cs="B Mitra" w:hint="cs"/>
          <w:sz w:val="28"/>
          <w:szCs w:val="28"/>
          <w:rtl/>
          <w:lang w:bidi="fa-IR"/>
        </w:rPr>
        <w:t>آزمونهای آمادگی جسمانی</w:t>
      </w:r>
      <w:r w:rsidR="001824EF">
        <w:rPr>
          <w:rFonts w:ascii="Times New Roman" w:eastAsia="Times New Roman" w:hAnsi="Times New Roman" w:cs="B Mitra" w:hint="cs"/>
          <w:sz w:val="28"/>
          <w:szCs w:val="28"/>
          <w:rtl/>
          <w:lang w:bidi="fa-IR"/>
        </w:rPr>
        <w:t xml:space="preserve"> در طی دوره برگزار می‌شوند.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8-</w:t>
      </w:r>
      <w:r w:rsidRPr="009A326E">
        <w:rPr>
          <w:rFonts w:ascii="Times New Roman" w:eastAsia="Times New Roman" w:hAnsi="Times New Roman" w:cs="B Mitra" w:hint="cs"/>
          <w:sz w:val="28"/>
          <w:szCs w:val="28"/>
          <w:rtl/>
          <w:lang w:bidi="fa-IR"/>
        </w:rPr>
        <w:t xml:space="preserve"> در صورت عدم دستیابی به نمره‏های قبولی در آزمونهای نظری و عملی، افراد مردود می‏شوند.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9-</w:t>
      </w:r>
      <w:r w:rsidRPr="009A326E">
        <w:rPr>
          <w:rFonts w:ascii="Times New Roman" w:eastAsia="Times New Roman" w:hAnsi="Times New Roman" w:cs="B Mitra" w:hint="cs"/>
          <w:sz w:val="28"/>
          <w:szCs w:val="28"/>
          <w:rtl/>
          <w:lang w:bidi="fa-IR"/>
        </w:rPr>
        <w:t xml:space="preserve"> مردودی‌ها، برای ثبت نام مجدد، در صورت دارا بودن شرایط، با پرداخت هزینه‏های مقرر، مانند دیگر متقاضیان جدید با هم‏آهنگی هیات مربوط می‌توانند مراحل ثبت نام و حضور در کلاسها را طی کنند.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 xml:space="preserve">ماده 10 </w:t>
      </w:r>
      <w:r w:rsidRPr="009A326E">
        <w:rPr>
          <w:rFonts w:ascii="Times New Roman" w:eastAsia="Times New Roman" w:hAnsi="Times New Roman" w:cs="Times New Roman" w:hint="cs"/>
          <w:b/>
          <w:bCs/>
          <w:sz w:val="28"/>
          <w:szCs w:val="28"/>
          <w:rtl/>
          <w:lang w:bidi="fa-IR"/>
        </w:rPr>
        <w:t>–</w:t>
      </w:r>
      <w:r w:rsidRPr="009A326E">
        <w:rPr>
          <w:rFonts w:ascii="Times New Roman" w:eastAsia="Times New Roman" w:hAnsi="Times New Roman" w:cs="B Mitra" w:hint="cs"/>
          <w:sz w:val="28"/>
          <w:szCs w:val="28"/>
          <w:rtl/>
          <w:lang w:bidi="fa-IR"/>
        </w:rPr>
        <w:t xml:space="preserve"> آزمونها با همآهنگی انستیتو کشتی و حضور و نظارت نماینده و ممتحن اعزامی و تعیین شده از سوی انستیتو انجام می‌شود و دارای رسمیت و اعتبار قانونی است. در غیر این صورت، نتایج امتحانات مورد تایید انستیتو کشتی نخواهد بود.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11-</w:t>
      </w:r>
      <w:r w:rsidRPr="009A326E">
        <w:rPr>
          <w:rFonts w:ascii="Times New Roman" w:eastAsia="Times New Roman" w:hAnsi="Times New Roman" w:cs="B Mitra" w:hint="cs"/>
          <w:sz w:val="28"/>
          <w:szCs w:val="28"/>
          <w:rtl/>
          <w:lang w:bidi="fa-IR"/>
        </w:rPr>
        <w:t xml:space="preserve"> مکان تشکیل کلاسها و آزمونهای مربوط با همآهنگی رییس انستیتو یا جانشین رسمی وی و رییس هیات میزبان تعیین می‏شود.</w:t>
      </w:r>
    </w:p>
    <w:p w:rsidR="009A326E" w:rsidRPr="009A326E" w:rsidRDefault="009A326E" w:rsidP="00FA35FF">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 xml:space="preserve">ماده 12- </w:t>
      </w:r>
      <w:r w:rsidRPr="009A326E">
        <w:rPr>
          <w:rFonts w:ascii="Times New Roman" w:eastAsia="Times New Roman" w:hAnsi="Times New Roman" w:cs="B Mitra" w:hint="cs"/>
          <w:sz w:val="28"/>
          <w:szCs w:val="28"/>
          <w:rtl/>
          <w:lang w:bidi="fa-IR"/>
        </w:rPr>
        <w:t xml:space="preserve">کلاسها در صورتی برگزار می‏شوند که تعداد افراد متقاضی و ثبت نام شده حداقل </w:t>
      </w:r>
      <w:r w:rsidRPr="009A326E">
        <w:rPr>
          <w:rFonts w:ascii="Times New Roman" w:eastAsia="Times New Roman" w:hAnsi="Times New Roman" w:cs="B Mitra" w:hint="cs"/>
          <w:b/>
          <w:bCs/>
          <w:sz w:val="28"/>
          <w:szCs w:val="28"/>
          <w:rtl/>
          <w:lang w:bidi="fa-IR"/>
        </w:rPr>
        <w:t>15</w:t>
      </w:r>
      <w:r w:rsidRPr="009A326E">
        <w:rPr>
          <w:rFonts w:ascii="Times New Roman" w:eastAsia="Times New Roman" w:hAnsi="Times New Roman" w:cs="B Mitra" w:hint="cs"/>
          <w:sz w:val="28"/>
          <w:szCs w:val="28"/>
          <w:rtl/>
          <w:lang w:bidi="fa-IR"/>
        </w:rPr>
        <w:t xml:space="preserve"> و حداکثر </w:t>
      </w:r>
      <w:r w:rsidRPr="009A326E">
        <w:rPr>
          <w:rFonts w:ascii="Times New Roman" w:eastAsia="Times New Roman" w:hAnsi="Times New Roman" w:cs="B Mitra" w:hint="cs"/>
          <w:b/>
          <w:bCs/>
          <w:sz w:val="28"/>
          <w:szCs w:val="28"/>
          <w:rtl/>
          <w:lang w:bidi="fa-IR"/>
        </w:rPr>
        <w:t>2</w:t>
      </w:r>
      <w:r w:rsidR="00FA35FF">
        <w:rPr>
          <w:rFonts w:ascii="Times New Roman" w:eastAsia="Times New Roman" w:hAnsi="Times New Roman" w:cs="B Mitra" w:hint="cs"/>
          <w:b/>
          <w:bCs/>
          <w:sz w:val="28"/>
          <w:szCs w:val="28"/>
          <w:rtl/>
          <w:lang w:bidi="fa-IR"/>
        </w:rPr>
        <w:t>1</w:t>
      </w:r>
      <w:r w:rsidRPr="009A326E">
        <w:rPr>
          <w:rFonts w:ascii="Times New Roman" w:eastAsia="Times New Roman" w:hAnsi="Times New Roman" w:cs="B Mitra" w:hint="cs"/>
          <w:sz w:val="28"/>
          <w:szCs w:val="28"/>
          <w:rtl/>
          <w:lang w:bidi="fa-IR"/>
        </w:rPr>
        <w:t xml:space="preserve"> نفر باشند.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13-</w:t>
      </w:r>
      <w:r w:rsidRPr="009A326E">
        <w:rPr>
          <w:rFonts w:ascii="Times New Roman" w:eastAsia="Times New Roman" w:hAnsi="Times New Roman" w:cs="B Mitra" w:hint="cs"/>
          <w:sz w:val="28"/>
          <w:szCs w:val="28"/>
          <w:rtl/>
          <w:lang w:bidi="fa-IR"/>
        </w:rPr>
        <w:t xml:space="preserve"> افراد واجد شرایط با همآهنگی کمیته‏های آموزش و مربیان شهرستانها و استانها گزینش و برابر مقررات ثبت نام خواهند شد. ضوابط و شرایط عمومی و اختصاصی ثبت نام، تابع مقررات بخش دوم این آیین‏نامه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14-</w:t>
      </w:r>
      <w:r w:rsidRPr="009A326E">
        <w:rPr>
          <w:rFonts w:ascii="Times New Roman" w:eastAsia="Times New Roman" w:hAnsi="Times New Roman" w:cs="B Mitra" w:hint="cs"/>
          <w:sz w:val="28"/>
          <w:szCs w:val="28"/>
          <w:rtl/>
          <w:lang w:bidi="fa-IR"/>
        </w:rPr>
        <w:t xml:space="preserve"> مسئولان هیات‏های استانهای ذیربط و به ویژه استان میزبان کلاسها موظفند با استفاده از تمهیدات و روشهای قانونی، کلیه‏ مدارک متقاضیان ثبت نام را برابر اصل نمایند. مسئولیت رسمیت و غیر خدشه‏دار بودن این مدارک با هیات‏های کشتی مربوط به ویژه‏ رییس هیات کشتی استان میزبان برگزاری کلاسها است.</w:t>
      </w:r>
    </w:p>
    <w:p w:rsidR="009A326E" w:rsidRPr="009A326E" w:rsidRDefault="009A326E" w:rsidP="00FA35FF">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15-</w:t>
      </w:r>
      <w:r w:rsidRPr="009A326E">
        <w:rPr>
          <w:rFonts w:ascii="Times New Roman" w:eastAsia="Times New Roman" w:hAnsi="Times New Roman" w:cs="B Mitra" w:hint="cs"/>
          <w:sz w:val="28"/>
          <w:szCs w:val="28"/>
          <w:rtl/>
          <w:lang w:bidi="fa-IR"/>
        </w:rPr>
        <w:t xml:space="preserve"> اسناد تایید شده از سوی رییس هیات کشتی استان برگزارکننده‏ کلاسها، توسط نماینده‏ اعزامی انستیتو کنترل مجدد و نهایی می‏شوند</w:t>
      </w:r>
      <w:r w:rsidR="00FA35FF">
        <w:rPr>
          <w:rFonts w:ascii="Times New Roman" w:eastAsia="Times New Roman" w:hAnsi="Times New Roman" w:cs="B Mitra" w:hint="cs"/>
          <w:sz w:val="28"/>
          <w:szCs w:val="28"/>
          <w:rtl/>
          <w:lang w:bidi="fa-IR"/>
        </w:rPr>
        <w:t xml:space="preserve"> و در غیر این صورت تأیید نمی‌شوند و انستیتو هیچگونه اقدامی برای صدور کارت مربیگری انجام نخواهد داد</w:t>
      </w:r>
      <w:r w:rsidRPr="009A326E">
        <w:rPr>
          <w:rFonts w:ascii="Times New Roman" w:eastAsia="Times New Roman" w:hAnsi="Times New Roman" w:cs="B Mitra" w:hint="cs"/>
          <w:sz w:val="28"/>
          <w:szCs w:val="28"/>
          <w:rtl/>
          <w:lang w:bidi="fa-IR"/>
        </w:rPr>
        <w:t>.</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16-</w:t>
      </w:r>
      <w:r w:rsidRPr="009A326E">
        <w:rPr>
          <w:rFonts w:ascii="Times New Roman" w:eastAsia="Times New Roman" w:hAnsi="Times New Roman" w:cs="B Mitra" w:hint="cs"/>
          <w:sz w:val="28"/>
          <w:szCs w:val="28"/>
          <w:rtl/>
          <w:lang w:bidi="fa-IR"/>
        </w:rPr>
        <w:t xml:space="preserve"> برابر مقررات، ثبت نام افرادی که پرونده آنها، دارای نقص باشد، ممنوع می‌باشد و اعتبار ندارد.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rPr>
      </w:pPr>
      <w:r w:rsidRPr="009A326E">
        <w:rPr>
          <w:rFonts w:ascii="Times New Roman" w:eastAsia="Times New Roman" w:hAnsi="Times New Roman" w:cs="B Mitra"/>
          <w:b/>
          <w:bCs/>
          <w:sz w:val="28"/>
          <w:szCs w:val="28"/>
          <w:rtl/>
        </w:rPr>
        <w:br w:type="page"/>
      </w:r>
      <w:bookmarkStart w:id="19" w:name="_Toc264807704"/>
      <w:bookmarkStart w:id="20" w:name="_Toc265403892"/>
      <w:r w:rsidRPr="009A326E">
        <w:rPr>
          <w:rFonts w:ascii="Times New Roman" w:eastAsia="Times New Roman" w:hAnsi="Times New Roman" w:cs="B Mitra" w:hint="cs"/>
          <w:b/>
          <w:bCs/>
          <w:sz w:val="28"/>
          <w:szCs w:val="28"/>
          <w:rtl/>
        </w:rPr>
        <w:lastRenderedPageBreak/>
        <w:t xml:space="preserve">فصل سوم- </w:t>
      </w:r>
      <w:r w:rsidRPr="009A326E">
        <w:rPr>
          <w:rFonts w:ascii="Times New Roman" w:eastAsia="Times New Roman" w:hAnsi="Times New Roman" w:cs="Times New Roman" w:hint="cs"/>
          <w:b/>
          <w:bCs/>
          <w:sz w:val="28"/>
          <w:szCs w:val="28"/>
          <w:rtl/>
        </w:rPr>
        <w:t>–</w:t>
      </w:r>
      <w:r w:rsidRPr="009A326E">
        <w:rPr>
          <w:rFonts w:ascii="Times New Roman" w:eastAsia="Times New Roman" w:hAnsi="Times New Roman" w:cs="B Mitra" w:hint="cs"/>
          <w:b/>
          <w:bCs/>
          <w:sz w:val="28"/>
          <w:szCs w:val="28"/>
          <w:rtl/>
        </w:rPr>
        <w:t xml:space="preserve"> مواد آزمون</w:t>
      </w:r>
      <w:bookmarkEnd w:id="19"/>
      <w:bookmarkEnd w:id="20"/>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lang w:bidi="fa-IR"/>
        </w:rPr>
      </w:pPr>
      <w:r w:rsidRPr="009A326E">
        <w:rPr>
          <w:rFonts w:ascii="Times New Roman" w:eastAsia="Times New Roman" w:hAnsi="Times New Roman" w:cs="B Mitra" w:hint="cs"/>
          <w:b/>
          <w:bCs/>
          <w:sz w:val="28"/>
          <w:szCs w:val="28"/>
          <w:rtl/>
          <w:lang w:bidi="fa-IR"/>
        </w:rPr>
        <w:t xml:space="preserve">ماده 17- </w:t>
      </w:r>
      <w:r w:rsidRPr="009A326E">
        <w:rPr>
          <w:rFonts w:ascii="Times New Roman" w:eastAsia="Times New Roman" w:hAnsi="Times New Roman" w:cs="B Mitra" w:hint="cs"/>
          <w:sz w:val="28"/>
          <w:szCs w:val="28"/>
          <w:rtl/>
          <w:lang w:bidi="fa-IR"/>
        </w:rPr>
        <w:t>کمیت و کیفیت پرسشهای آزمونهای درسهای نظری با استفاده از متون درسهای ارایه شده و مصوب انستیتو کشتی با همآهنگی مدرسان مربوط و کارشناس آموزش انستیتو کشتی تعیین و به شرکت کنندگان ارایه می‏شود.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18-</w:t>
      </w:r>
      <w:r w:rsidRPr="009A326E">
        <w:rPr>
          <w:rFonts w:ascii="Times New Roman" w:eastAsia="Times New Roman" w:hAnsi="Times New Roman" w:cs="B Mitra" w:hint="cs"/>
          <w:sz w:val="28"/>
          <w:szCs w:val="28"/>
          <w:rtl/>
          <w:lang w:bidi="fa-IR"/>
        </w:rPr>
        <w:t xml:space="preserve"> قبول شدگان کلاسهای مربیگری درجه‌های </w:t>
      </w:r>
      <w:r w:rsidRPr="009A326E">
        <w:rPr>
          <w:rFonts w:ascii="Times New Roman" w:eastAsia="Times New Roman" w:hAnsi="Times New Roman" w:cs="B Mitra" w:hint="cs"/>
          <w:b/>
          <w:bCs/>
          <w:sz w:val="28"/>
          <w:szCs w:val="28"/>
          <w:rtl/>
          <w:lang w:bidi="fa-IR"/>
        </w:rPr>
        <w:t xml:space="preserve">3، 2  و 1 </w:t>
      </w:r>
      <w:r w:rsidRPr="009A326E">
        <w:rPr>
          <w:rFonts w:ascii="Times New Roman" w:eastAsia="Times New Roman" w:hAnsi="Times New Roman" w:cs="B Mitra" w:hint="cs"/>
          <w:sz w:val="28"/>
          <w:szCs w:val="28"/>
          <w:rtl/>
          <w:lang w:bidi="fa-IR"/>
        </w:rPr>
        <w:t>موظفند با همآهنگی هیات مربوط و انستیتو کشتی هر سال در کارگاه‏های آموزش نظری و عملی مقرر شرکت و امتیازهای لازم برای ارتقای سطوح درجه و شرکت در کلاسهای رده بالاتر را کسب کنند.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19-</w:t>
      </w:r>
      <w:r w:rsidRPr="009A326E">
        <w:rPr>
          <w:rFonts w:ascii="Times New Roman" w:eastAsia="Times New Roman" w:hAnsi="Times New Roman" w:cs="B Mitra" w:hint="cs"/>
          <w:sz w:val="28"/>
          <w:szCs w:val="28"/>
          <w:rtl/>
          <w:lang w:bidi="fa-IR"/>
        </w:rPr>
        <w:t xml:space="preserve"> نمره‏ تعیین شده برای هر کارگاه، نمره</w:t>
      </w:r>
      <w:r w:rsidRPr="009A326E">
        <w:rPr>
          <w:rFonts w:ascii="Times New Roman" w:eastAsia="Times New Roman" w:hAnsi="Times New Roman" w:cs="B Mitra" w:hint="cs"/>
          <w:b/>
          <w:bCs/>
          <w:sz w:val="28"/>
          <w:szCs w:val="28"/>
          <w:rtl/>
          <w:lang w:bidi="fa-IR"/>
        </w:rPr>
        <w:t xml:space="preserve"> 5 </w:t>
      </w:r>
      <w:r w:rsidRPr="009A326E">
        <w:rPr>
          <w:rFonts w:ascii="Times New Roman" w:eastAsia="Times New Roman" w:hAnsi="Times New Roman" w:cs="B Mitra" w:hint="cs"/>
          <w:sz w:val="28"/>
          <w:szCs w:val="28"/>
          <w:rtl/>
          <w:lang w:bidi="fa-IR"/>
        </w:rPr>
        <w:t>از سقف نمره‏</w:t>
      </w:r>
      <w:r w:rsidRPr="009A326E">
        <w:rPr>
          <w:rFonts w:ascii="Times New Roman" w:eastAsia="Times New Roman" w:hAnsi="Times New Roman" w:cs="B Mitra" w:hint="cs"/>
          <w:b/>
          <w:bCs/>
          <w:sz w:val="28"/>
          <w:szCs w:val="28"/>
          <w:rtl/>
          <w:lang w:bidi="fa-IR"/>
        </w:rPr>
        <w:t xml:space="preserve"> 20 </w:t>
      </w:r>
      <w:r w:rsidRPr="009A326E">
        <w:rPr>
          <w:rFonts w:ascii="Times New Roman" w:eastAsia="Times New Roman" w:hAnsi="Times New Roman" w:cs="B Mitra" w:hint="cs"/>
          <w:sz w:val="28"/>
          <w:szCs w:val="28"/>
          <w:rtl/>
          <w:lang w:bidi="fa-IR"/>
        </w:rPr>
        <w:t>يا نمره</w:t>
      </w:r>
      <w:r w:rsidRPr="009A326E">
        <w:rPr>
          <w:rFonts w:ascii="Times New Roman" w:eastAsia="Times New Roman" w:hAnsi="Times New Roman" w:cs="B Mitra" w:hint="cs"/>
          <w:b/>
          <w:bCs/>
          <w:sz w:val="28"/>
          <w:szCs w:val="28"/>
          <w:rtl/>
          <w:lang w:bidi="fa-IR"/>
        </w:rPr>
        <w:t xml:space="preserve">‏ 25 </w:t>
      </w:r>
      <w:r w:rsidRPr="009A326E">
        <w:rPr>
          <w:rFonts w:ascii="Times New Roman" w:eastAsia="Times New Roman" w:hAnsi="Times New Roman" w:cs="B Mitra" w:hint="cs"/>
          <w:sz w:val="28"/>
          <w:szCs w:val="28"/>
          <w:rtl/>
          <w:lang w:bidi="fa-IR"/>
        </w:rPr>
        <w:t>از نصاب</w:t>
      </w:r>
      <w:r w:rsidRPr="009A326E">
        <w:rPr>
          <w:rFonts w:ascii="Times New Roman" w:eastAsia="Times New Roman" w:hAnsi="Times New Roman" w:cs="B Mitra" w:hint="cs"/>
          <w:b/>
          <w:bCs/>
          <w:sz w:val="28"/>
          <w:szCs w:val="28"/>
          <w:rtl/>
          <w:lang w:bidi="fa-IR"/>
        </w:rPr>
        <w:t xml:space="preserve"> 100 </w:t>
      </w:r>
      <w:r w:rsidRPr="009A326E">
        <w:rPr>
          <w:rFonts w:ascii="Times New Roman" w:eastAsia="Times New Roman" w:hAnsi="Times New Roman" w:cs="B Mitra" w:hint="cs"/>
          <w:sz w:val="28"/>
          <w:szCs w:val="28"/>
          <w:rtl/>
          <w:lang w:bidi="fa-IR"/>
        </w:rPr>
        <w:t>با توجه به حضور فعال در کلاسها، نظم اردویی و امتحانات مربوط می‌باشد. داوطلبان ارتقای سطح و حضور در کلاسهای بالاتر موظفند هر سال با شرکت در کارگاه‏های مصوب انستیتو کشتی، نمره‏ 15 از بیست یا 75 از صد را کسب کنند.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 xml:space="preserve">ماده 20- </w:t>
      </w:r>
      <w:r w:rsidRPr="009A326E">
        <w:rPr>
          <w:rFonts w:ascii="Times New Roman" w:eastAsia="Times New Roman" w:hAnsi="Times New Roman" w:cs="B Mitra" w:hint="cs"/>
          <w:sz w:val="28"/>
          <w:szCs w:val="28"/>
          <w:rtl/>
          <w:lang w:bidi="fa-IR"/>
        </w:rPr>
        <w:t>عدم حضور در هر یک از کارگاه‏های مقرر سالانه، به منزله‏ غیبت محسوب شده و در ارزشیابی‌ها منظور خواهد 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21-</w:t>
      </w:r>
      <w:r w:rsidRPr="009A326E">
        <w:rPr>
          <w:rFonts w:ascii="Times New Roman" w:eastAsia="Times New Roman" w:hAnsi="Times New Roman" w:cs="B Mitra" w:hint="cs"/>
          <w:sz w:val="28"/>
          <w:szCs w:val="28"/>
          <w:rtl/>
          <w:lang w:bidi="fa-IR"/>
        </w:rPr>
        <w:t xml:space="preserve"> عدم دستیابی به حد نصاب نمره‏های کارگاه‏های اعلام شده در </w:t>
      </w:r>
      <w:r w:rsidRPr="009A326E">
        <w:rPr>
          <w:rFonts w:ascii="Times New Roman" w:eastAsia="Times New Roman" w:hAnsi="Times New Roman" w:cs="B Mitra" w:hint="cs"/>
          <w:b/>
          <w:bCs/>
          <w:sz w:val="28"/>
          <w:szCs w:val="28"/>
          <w:rtl/>
          <w:lang w:bidi="fa-IR"/>
        </w:rPr>
        <w:t>ماده 19،</w:t>
      </w:r>
      <w:r w:rsidRPr="009A326E">
        <w:rPr>
          <w:rFonts w:ascii="Times New Roman" w:eastAsia="Times New Roman" w:hAnsi="Times New Roman" w:cs="B Mitra" w:hint="cs"/>
          <w:sz w:val="28"/>
          <w:szCs w:val="28"/>
          <w:rtl/>
          <w:lang w:bidi="fa-IR"/>
        </w:rPr>
        <w:t xml:space="preserve"> مانع از ارتقای سطوح مختلف درجه‏های مربیگری و در نتیجه، مانع از ثبت نام و حضور در کلاسهای مربیگری درجه‌های بالاتر خواهد شد.</w:t>
      </w:r>
    </w:p>
    <w:p w:rsidR="009A326E" w:rsidRPr="009A326E" w:rsidRDefault="009A326E" w:rsidP="009A326E">
      <w:pPr>
        <w:bidi/>
        <w:spacing w:after="0" w:line="240" w:lineRule="auto"/>
        <w:ind w:firstLine="423"/>
        <w:jc w:val="both"/>
        <w:rPr>
          <w:rFonts w:ascii="Times New Roman" w:eastAsia="Times New Roman" w:hAnsi="Times New Roman" w:cs="B Mitra"/>
          <w:sz w:val="28"/>
          <w:szCs w:val="28"/>
          <w:rtl/>
          <w:lang w:bidi="fa-IR"/>
        </w:rPr>
      </w:pP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rPr>
      </w:pPr>
      <w:r w:rsidRPr="009A326E">
        <w:rPr>
          <w:rFonts w:ascii="Times New Roman" w:eastAsia="Times New Roman" w:hAnsi="Times New Roman" w:cs="B Mitra"/>
          <w:b/>
          <w:bCs/>
          <w:sz w:val="28"/>
          <w:szCs w:val="28"/>
          <w:rtl/>
        </w:rPr>
        <w:br w:type="page"/>
      </w:r>
      <w:bookmarkStart w:id="21" w:name="_Toc264807705"/>
      <w:bookmarkStart w:id="22" w:name="_Toc265403893"/>
      <w:r w:rsidRPr="009A326E">
        <w:rPr>
          <w:rFonts w:ascii="Times New Roman" w:eastAsia="Times New Roman" w:hAnsi="Times New Roman" w:cs="B Mitra" w:hint="cs"/>
          <w:b/>
          <w:bCs/>
          <w:sz w:val="28"/>
          <w:szCs w:val="28"/>
          <w:rtl/>
        </w:rPr>
        <w:lastRenderedPageBreak/>
        <w:t>فصل چهارم- سطوح درجه‏های مربیگری</w:t>
      </w:r>
      <w:bookmarkEnd w:id="21"/>
      <w:bookmarkEnd w:id="22"/>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bidi="fa-IR"/>
        </w:rPr>
      </w:pPr>
      <w:r w:rsidRPr="009A326E">
        <w:rPr>
          <w:rFonts w:ascii="Times New Roman" w:eastAsia="Times New Roman" w:hAnsi="Times New Roman" w:cs="B Mitra" w:hint="cs"/>
          <w:b/>
          <w:bCs/>
          <w:sz w:val="28"/>
          <w:szCs w:val="28"/>
          <w:rtl/>
          <w:lang w:bidi="fa-IR"/>
        </w:rPr>
        <w:t>ماده 22-</w:t>
      </w:r>
      <w:r w:rsidRPr="009A326E">
        <w:rPr>
          <w:rFonts w:ascii="Times New Roman" w:eastAsia="Times New Roman" w:hAnsi="Times New Roman" w:cs="B Mitra" w:hint="cs"/>
          <w:sz w:val="28"/>
          <w:szCs w:val="28"/>
          <w:rtl/>
          <w:lang w:bidi="fa-IR"/>
        </w:rPr>
        <w:t xml:space="preserve"> پروانه‏های مربیگری انستیتو بین‏المللی فدراسیون کشتی جمهوری اسلامی ایران به ترتیب دارای سه درجه‏ی</w:t>
      </w:r>
      <w:r w:rsidRPr="009A326E">
        <w:rPr>
          <w:rFonts w:ascii="Times New Roman" w:eastAsia="Times New Roman" w:hAnsi="Times New Roman" w:cs="B Mitra" w:hint="cs"/>
          <w:b/>
          <w:bCs/>
          <w:sz w:val="28"/>
          <w:szCs w:val="28"/>
          <w:rtl/>
          <w:lang w:bidi="fa-IR"/>
        </w:rPr>
        <w:t xml:space="preserve"> 3، 2 و 1  </w:t>
      </w:r>
      <w:r w:rsidRPr="009A326E">
        <w:rPr>
          <w:rFonts w:ascii="Times New Roman" w:eastAsia="Times New Roman" w:hAnsi="Times New Roman" w:cs="B Mitra" w:hint="cs"/>
          <w:sz w:val="28"/>
          <w:szCs w:val="28"/>
          <w:rtl/>
          <w:lang w:bidi="fa-IR"/>
        </w:rPr>
        <w:t xml:space="preserve">می‏باشد. زمان معمول برای طی هر درجه، سه سال است. هر یک از این درجه‏ها به سه سطح </w:t>
      </w:r>
      <w:r w:rsidRPr="009A326E">
        <w:rPr>
          <w:rFonts w:ascii="Times New Roman" w:eastAsia="Times New Roman" w:hAnsi="Times New Roman" w:cs="B Mitra"/>
          <w:sz w:val="28"/>
          <w:szCs w:val="28"/>
          <w:lang w:val="fo-FO" w:bidi="fa-IR"/>
        </w:rPr>
        <w:t>A , B, C</w:t>
      </w:r>
      <w:r w:rsidRPr="009A326E">
        <w:rPr>
          <w:rFonts w:ascii="Times New Roman" w:eastAsia="Times New Roman" w:hAnsi="Times New Roman" w:cs="B Mitra" w:hint="cs"/>
          <w:sz w:val="28"/>
          <w:szCs w:val="28"/>
          <w:rtl/>
          <w:lang w:bidi="fa-IR"/>
        </w:rPr>
        <w:t xml:space="preserve">  تقسیم می‏شوند. </w:t>
      </w:r>
    </w:p>
    <w:p w:rsidR="009A326E" w:rsidRPr="009A326E" w:rsidRDefault="009A326E" w:rsidP="009A326E">
      <w:pPr>
        <w:bidi/>
        <w:spacing w:after="0" w:line="240" w:lineRule="auto"/>
        <w:ind w:left="565"/>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b/>
          <w:bCs/>
          <w:sz w:val="28"/>
          <w:szCs w:val="28"/>
          <w:lang w:bidi="fa-IR"/>
        </w:rPr>
        <w:t>(</w:t>
      </w:r>
      <w:r w:rsidRPr="009A326E">
        <w:rPr>
          <w:rFonts w:ascii="Times New Roman" w:eastAsia="Times New Roman" w:hAnsi="Times New Roman" w:cs="B Mitra"/>
          <w:b/>
          <w:bCs/>
          <w:sz w:val="28"/>
          <w:szCs w:val="28"/>
          <w:lang w:val="fo-FO" w:bidi="fa-IR"/>
        </w:rPr>
        <w:t>A ,B ,C</w:t>
      </w:r>
      <w:r w:rsidRPr="009A326E">
        <w:rPr>
          <w:rFonts w:ascii="Times New Roman" w:eastAsia="Times New Roman" w:hAnsi="Times New Roman" w:cs="B Mitra"/>
          <w:b/>
          <w:bCs/>
          <w:sz w:val="28"/>
          <w:szCs w:val="28"/>
          <w:lang w:bidi="fa-IR"/>
        </w:rPr>
        <w:t>)</w:t>
      </w:r>
      <w:r w:rsidRPr="009A326E">
        <w:rPr>
          <w:rFonts w:ascii="Times New Roman" w:eastAsia="Times New Roman" w:hAnsi="Times New Roman" w:cs="B Mitra" w:hint="cs"/>
          <w:b/>
          <w:bCs/>
          <w:sz w:val="28"/>
          <w:szCs w:val="28"/>
          <w:rtl/>
          <w:lang w:bidi="fa-IR"/>
        </w:rPr>
        <w:t xml:space="preserve"> 3، </w:t>
      </w:r>
      <w:r w:rsidRPr="009A326E">
        <w:rPr>
          <w:rFonts w:ascii="Times New Roman" w:eastAsia="Times New Roman" w:hAnsi="Times New Roman" w:cs="B Mitra"/>
          <w:b/>
          <w:bCs/>
          <w:sz w:val="28"/>
          <w:szCs w:val="28"/>
          <w:lang w:bidi="fa-IR"/>
        </w:rPr>
        <w:t>(</w:t>
      </w:r>
      <w:r w:rsidRPr="009A326E">
        <w:rPr>
          <w:rFonts w:ascii="Times New Roman" w:eastAsia="Times New Roman" w:hAnsi="Times New Roman" w:cs="B Mitra"/>
          <w:b/>
          <w:bCs/>
          <w:sz w:val="28"/>
          <w:szCs w:val="28"/>
          <w:lang w:val="fo-FO" w:bidi="fa-IR"/>
        </w:rPr>
        <w:t>A ,B ,C</w:t>
      </w:r>
      <w:r w:rsidRPr="009A326E">
        <w:rPr>
          <w:rFonts w:ascii="Times New Roman" w:eastAsia="Times New Roman" w:hAnsi="Times New Roman" w:cs="B Mitra"/>
          <w:b/>
          <w:bCs/>
          <w:sz w:val="28"/>
          <w:szCs w:val="28"/>
          <w:lang w:bidi="fa-IR"/>
        </w:rPr>
        <w:t>)</w:t>
      </w:r>
      <w:r w:rsidRPr="009A326E">
        <w:rPr>
          <w:rFonts w:ascii="Times New Roman" w:eastAsia="Times New Roman" w:hAnsi="Times New Roman" w:cs="B Mitra" w:hint="cs"/>
          <w:b/>
          <w:bCs/>
          <w:sz w:val="28"/>
          <w:szCs w:val="28"/>
          <w:rtl/>
          <w:lang w:bidi="fa-IR"/>
        </w:rPr>
        <w:t xml:space="preserve"> 2 و </w:t>
      </w:r>
      <w:r w:rsidRPr="009A326E">
        <w:rPr>
          <w:rFonts w:ascii="Times New Roman" w:eastAsia="Times New Roman" w:hAnsi="Times New Roman" w:cs="B Mitra"/>
          <w:b/>
          <w:bCs/>
          <w:sz w:val="28"/>
          <w:szCs w:val="28"/>
          <w:lang w:bidi="fa-IR"/>
        </w:rPr>
        <w:t>(</w:t>
      </w:r>
      <w:r w:rsidRPr="009A326E">
        <w:rPr>
          <w:rFonts w:ascii="Times New Roman" w:eastAsia="Times New Roman" w:hAnsi="Times New Roman" w:cs="B Mitra"/>
          <w:b/>
          <w:bCs/>
          <w:sz w:val="28"/>
          <w:szCs w:val="28"/>
          <w:lang w:val="fo-FO" w:bidi="fa-IR"/>
        </w:rPr>
        <w:t>A ,B ,C</w:t>
      </w:r>
      <w:r w:rsidRPr="009A326E">
        <w:rPr>
          <w:rFonts w:ascii="Times New Roman" w:eastAsia="Times New Roman" w:hAnsi="Times New Roman" w:cs="B Mitra"/>
          <w:b/>
          <w:bCs/>
          <w:sz w:val="28"/>
          <w:szCs w:val="28"/>
          <w:lang w:bidi="fa-IR"/>
        </w:rPr>
        <w:t>)</w:t>
      </w:r>
      <w:r w:rsidRPr="009A326E">
        <w:rPr>
          <w:rFonts w:ascii="Times New Roman" w:eastAsia="Times New Roman" w:hAnsi="Times New Roman" w:cs="B Mitra" w:hint="cs"/>
          <w:b/>
          <w:bCs/>
          <w:sz w:val="28"/>
          <w:szCs w:val="28"/>
          <w:rtl/>
          <w:lang w:bidi="fa-IR"/>
        </w:rPr>
        <w:t xml:space="preserve"> 1</w:t>
      </w:r>
      <w:r w:rsidRPr="009A326E">
        <w:rPr>
          <w:rFonts w:ascii="Times New Roman" w:eastAsia="Times New Roman" w:hAnsi="Times New Roman" w:cs="B Mitra" w:hint="cs"/>
          <w:sz w:val="28"/>
          <w:szCs w:val="28"/>
          <w:rtl/>
          <w:lang w:bidi="fa-IR"/>
        </w:rPr>
        <w:t xml:space="preserve">. رده‏ </w:t>
      </w:r>
      <w:r w:rsidRPr="009A326E">
        <w:rPr>
          <w:rFonts w:ascii="Times New Roman" w:eastAsia="Times New Roman" w:hAnsi="Times New Roman" w:cs="B Mitra"/>
          <w:sz w:val="28"/>
          <w:szCs w:val="28"/>
          <w:lang w:val="fo-FO" w:bidi="fa-IR"/>
        </w:rPr>
        <w:t>C</w:t>
      </w:r>
      <w:r w:rsidRPr="009A326E">
        <w:rPr>
          <w:rFonts w:ascii="Times New Roman" w:eastAsia="Times New Roman" w:hAnsi="Times New Roman" w:cs="B Mitra" w:hint="cs"/>
          <w:sz w:val="28"/>
          <w:szCs w:val="28"/>
          <w:rtl/>
          <w:lang w:val="fo-FO" w:bidi="fa-IR"/>
        </w:rPr>
        <w:t xml:space="preserve"> برای سال اول،</w:t>
      </w:r>
      <w:r w:rsidRPr="009A326E">
        <w:rPr>
          <w:rFonts w:ascii="Times New Roman" w:eastAsia="Times New Roman" w:hAnsi="Times New Roman" w:cs="B Mitra" w:hint="cs"/>
          <w:b/>
          <w:bCs/>
          <w:sz w:val="28"/>
          <w:szCs w:val="28"/>
          <w:rtl/>
          <w:lang w:bidi="fa-IR"/>
        </w:rPr>
        <w:t xml:space="preserve"> </w:t>
      </w:r>
      <w:r w:rsidRPr="009A326E">
        <w:rPr>
          <w:rFonts w:ascii="Times New Roman" w:eastAsia="Times New Roman" w:hAnsi="Times New Roman" w:cs="B Mitra"/>
          <w:b/>
          <w:bCs/>
          <w:sz w:val="28"/>
          <w:szCs w:val="28"/>
          <w:lang w:bidi="fa-IR"/>
        </w:rPr>
        <w:t>B</w:t>
      </w:r>
      <w:r w:rsidRPr="009A326E">
        <w:rPr>
          <w:rFonts w:ascii="Times New Roman" w:eastAsia="Times New Roman" w:hAnsi="Times New Roman" w:cs="B Mitra" w:hint="cs"/>
          <w:sz w:val="28"/>
          <w:szCs w:val="28"/>
          <w:rtl/>
          <w:lang w:val="fo-FO" w:bidi="fa-IR"/>
        </w:rPr>
        <w:t xml:space="preserve"> برای سال دوم و </w:t>
      </w:r>
      <w:r w:rsidRPr="009A326E">
        <w:rPr>
          <w:rFonts w:ascii="Times New Roman" w:eastAsia="Times New Roman" w:hAnsi="Times New Roman" w:cs="B Mitra"/>
          <w:sz w:val="28"/>
          <w:szCs w:val="28"/>
          <w:lang w:val="fo-FO" w:bidi="fa-IR"/>
        </w:rPr>
        <w:t>A</w:t>
      </w:r>
      <w:r w:rsidRPr="009A326E">
        <w:rPr>
          <w:rFonts w:ascii="Times New Roman" w:eastAsia="Times New Roman" w:hAnsi="Times New Roman" w:cs="B Mitra" w:hint="cs"/>
          <w:sz w:val="28"/>
          <w:szCs w:val="28"/>
          <w:rtl/>
          <w:lang w:val="fo-FO" w:bidi="fa-IR"/>
        </w:rPr>
        <w:t xml:space="preserve"> برای سال سوم تعیین شده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bidi="fa-IR"/>
        </w:rPr>
        <w:t>1-22-</w:t>
      </w:r>
      <w:r w:rsidRPr="009A326E">
        <w:rPr>
          <w:rFonts w:ascii="Times New Roman" w:eastAsia="Times New Roman" w:hAnsi="Times New Roman" w:cs="B Mitra" w:hint="cs"/>
          <w:sz w:val="28"/>
          <w:szCs w:val="28"/>
          <w:rtl/>
          <w:lang w:val="fo-FO" w:bidi="fa-IR"/>
        </w:rPr>
        <w:t xml:space="preserve"> این تقسیم‏بندی عطف به ماسبق نمی‏شود. مربیانی که پیش از تصویب این آیین‏نامه موفق به دریافت دفترچه‌های مربیگری با درجه‌های معین شده‌اند، درجه‏ مربیگری آنها به قوت خود باقی است. اما برای ارتقا به درجه‏ بالاتر، تابع شرایط این آیین‏نامه هستند.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bidi="fa-IR"/>
        </w:rPr>
        <w:t>ماده 23-</w:t>
      </w:r>
      <w:r w:rsidRPr="009A326E">
        <w:rPr>
          <w:rFonts w:ascii="Times New Roman" w:eastAsia="Times New Roman" w:hAnsi="Times New Roman" w:cs="B Mitra" w:hint="cs"/>
          <w:sz w:val="28"/>
          <w:szCs w:val="28"/>
          <w:rtl/>
          <w:lang w:val="fo-FO" w:bidi="fa-IR"/>
        </w:rPr>
        <w:t xml:space="preserve"> کسب نمره‏های تعیین شده برای شرکت در کارگاه‏های آموزشی سالانه در هر سال، باعث ارتقای سطح درجه‏ شرکت کننده در کارگاه‏ها می‏شود.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bidi="fa-IR"/>
        </w:rPr>
        <w:t>ماده 24-</w:t>
      </w:r>
      <w:r w:rsidRPr="009A326E">
        <w:rPr>
          <w:rFonts w:ascii="Times New Roman" w:eastAsia="Times New Roman" w:hAnsi="Times New Roman" w:cs="B Mitra" w:hint="cs"/>
          <w:sz w:val="28"/>
          <w:szCs w:val="28"/>
          <w:rtl/>
          <w:lang w:val="fo-FO" w:bidi="fa-IR"/>
        </w:rPr>
        <w:t xml:space="preserve"> چگونگی و تاریخ برگزاری کارگاه‏های آموزشی با همآهنگی هیات‏های کشتی استانهای مربوط، توسط انستیتو کشتی اعلام خواهد شد. </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bidi="fa-IR"/>
        </w:rPr>
        <w:t xml:space="preserve">ماده 25- </w:t>
      </w:r>
      <w:r w:rsidRPr="009A326E">
        <w:rPr>
          <w:rFonts w:ascii="Times New Roman" w:eastAsia="Times New Roman" w:hAnsi="Times New Roman" w:cs="B Mitra" w:hint="cs"/>
          <w:sz w:val="28"/>
          <w:szCs w:val="28"/>
          <w:rtl/>
          <w:lang w:val="fo-FO" w:bidi="fa-IR"/>
        </w:rPr>
        <w:t xml:space="preserve">برابر ضوابط فدراسیون کشتی، </w:t>
      </w:r>
      <w:r w:rsidRPr="009A326E">
        <w:rPr>
          <w:rFonts w:ascii="Times New Roman" w:eastAsia="Times New Roman" w:hAnsi="Times New Roman" w:cs="B Mitra" w:hint="cs"/>
          <w:sz w:val="28"/>
          <w:szCs w:val="28"/>
          <w:rtl/>
          <w:lang w:bidi="fa-IR"/>
        </w:rPr>
        <w:t>می‌توانند در هر دو حرفه‏ مربیگری ملی يا داوری ملی به فعاليت رسمی بپردازند اما در درجه‌های مربیگری و داوری بین المللی</w:t>
      </w:r>
      <w:r w:rsidRPr="009A326E">
        <w:rPr>
          <w:rFonts w:ascii="Times New Roman" w:eastAsia="Times New Roman" w:hAnsi="Times New Roman" w:cs="B Mitra" w:hint="cs"/>
          <w:sz w:val="28"/>
          <w:szCs w:val="28"/>
          <w:rtl/>
          <w:lang w:val="fo-FO" w:bidi="fa-IR"/>
        </w:rPr>
        <w:t xml:space="preserve">. </w:t>
      </w:r>
      <w:r w:rsidRPr="009A326E">
        <w:rPr>
          <w:rFonts w:ascii="Times New Roman" w:eastAsia="Times New Roman" w:hAnsi="Times New Roman" w:cs="B Mitra" w:hint="cs"/>
          <w:sz w:val="28"/>
          <w:szCs w:val="28"/>
          <w:rtl/>
          <w:lang w:bidi="fa-IR"/>
        </w:rPr>
        <w:t>افراد</w:t>
      </w:r>
      <w:r w:rsidRPr="009A326E">
        <w:rPr>
          <w:rFonts w:ascii="Times New Roman" w:eastAsia="Times New Roman" w:hAnsi="Times New Roman" w:cs="B Mitra" w:hint="cs"/>
          <w:sz w:val="28"/>
          <w:szCs w:val="28"/>
          <w:rtl/>
          <w:lang w:val="fo-FO" w:bidi="fa-IR"/>
        </w:rPr>
        <w:t xml:space="preserve"> دارای هر دو دفترچه مربیگری و داوری، ملزم به باطل کردن یکی از آنها به انتخاب  خود، هستند. </w:t>
      </w: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lang w:val="fo-FO"/>
        </w:rPr>
      </w:pPr>
      <w:r w:rsidRPr="009A326E">
        <w:rPr>
          <w:rFonts w:ascii="Times New Roman" w:eastAsia="Times New Roman" w:hAnsi="Times New Roman" w:cs="B Mitra"/>
          <w:b/>
          <w:bCs/>
          <w:sz w:val="28"/>
          <w:szCs w:val="28"/>
          <w:rtl/>
          <w:lang w:val="fo-FO"/>
        </w:rPr>
        <w:br w:type="page"/>
      </w:r>
      <w:bookmarkStart w:id="23" w:name="_Toc264807706"/>
      <w:bookmarkStart w:id="24" w:name="_Toc265403894"/>
      <w:r w:rsidRPr="009A326E">
        <w:rPr>
          <w:rFonts w:ascii="Times New Roman" w:eastAsia="Times New Roman" w:hAnsi="Times New Roman" w:cs="B Mitra" w:hint="cs"/>
          <w:b/>
          <w:bCs/>
          <w:sz w:val="28"/>
          <w:szCs w:val="28"/>
          <w:rtl/>
          <w:lang w:val="fo-FO"/>
        </w:rPr>
        <w:lastRenderedPageBreak/>
        <w:t>فصل پنجم - مسايل انضباطی</w:t>
      </w:r>
      <w:bookmarkEnd w:id="23"/>
      <w:bookmarkEnd w:id="24"/>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26-</w:t>
      </w:r>
      <w:r w:rsidRPr="009A326E">
        <w:rPr>
          <w:rFonts w:ascii="Times New Roman" w:eastAsia="Times New Roman" w:hAnsi="Times New Roman" w:cs="B Mitra" w:hint="cs"/>
          <w:sz w:val="28"/>
          <w:szCs w:val="28"/>
          <w:rtl/>
          <w:lang w:val="fo-FO" w:bidi="fa-IR"/>
        </w:rPr>
        <w:t xml:space="preserve"> مسئولیت کنترل و نظارت بر نظم و حسن اجرای برگزاری کلاسها بر عهده‏ رییس هیات کشتی استان میزبان دوره‏ آموزشی می‌باشد.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27-</w:t>
      </w:r>
      <w:r w:rsidRPr="009A326E">
        <w:rPr>
          <w:rFonts w:ascii="Times New Roman" w:eastAsia="Times New Roman" w:hAnsi="Times New Roman" w:cs="B Mitra" w:hint="cs"/>
          <w:sz w:val="28"/>
          <w:szCs w:val="28"/>
          <w:rtl/>
          <w:lang w:val="fo-FO" w:bidi="fa-IR"/>
        </w:rPr>
        <w:t xml:space="preserve"> برابر با برنامه‏ تنظیمی و مقرر از سوی مسئول برگزاری کلاسهای دوره</w:t>
      </w:r>
      <w:r w:rsidRPr="009A326E">
        <w:rPr>
          <w:rFonts w:ascii="Times New Roman" w:eastAsia="Times New Roman" w:hAnsi="Times New Roman" w:cs="B Mitra" w:hint="cs"/>
          <w:sz w:val="28"/>
          <w:szCs w:val="28"/>
          <w:cs/>
          <w:lang w:val="fo-FO" w:bidi="fa-IR"/>
        </w:rPr>
        <w:t>‎</w:t>
      </w:r>
      <w:r w:rsidRPr="009A326E">
        <w:rPr>
          <w:rFonts w:ascii="Times New Roman" w:eastAsia="Times New Roman" w:hAnsi="Times New Roman" w:cs="B Mitra" w:hint="cs"/>
          <w:sz w:val="28"/>
          <w:szCs w:val="28"/>
          <w:rtl/>
          <w:lang w:val="fo-FO" w:bidi="fa-IR"/>
        </w:rPr>
        <w:t>های آموزشی مربیگری، حضور ثبت نام کنندگان در تمام ساعتهای کلاسهای دروس نظری و عملی الزامی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28-</w:t>
      </w:r>
      <w:r w:rsidRPr="009A326E">
        <w:rPr>
          <w:rFonts w:ascii="Times New Roman" w:eastAsia="Times New Roman" w:hAnsi="Times New Roman" w:cs="B Mitra" w:hint="cs"/>
          <w:sz w:val="28"/>
          <w:szCs w:val="28"/>
          <w:rtl/>
          <w:lang w:val="fo-FO" w:bidi="fa-IR"/>
        </w:rPr>
        <w:t xml:space="preserve"> غیبت غیرمجاز بیش از یک جلسه در هر درس و در مجموع بیش از یک هشتم مجموع ساعتهای دوره</w:t>
      </w:r>
      <w:r w:rsidRPr="009A326E">
        <w:rPr>
          <w:rFonts w:ascii="Times New Roman" w:eastAsia="Times New Roman" w:hAnsi="Times New Roman" w:cs="B Mitra" w:hint="cs"/>
          <w:sz w:val="28"/>
          <w:szCs w:val="28"/>
          <w:cs/>
          <w:lang w:val="fo-FO" w:bidi="fa-IR"/>
        </w:rPr>
        <w:t>‎</w:t>
      </w:r>
      <w:r w:rsidRPr="009A326E">
        <w:rPr>
          <w:rFonts w:ascii="Times New Roman" w:eastAsia="Times New Roman" w:hAnsi="Times New Roman" w:cs="B Mitra" w:hint="cs"/>
          <w:sz w:val="28"/>
          <w:szCs w:val="28"/>
          <w:rtl/>
          <w:lang w:val="fo-FO" w:bidi="fa-IR"/>
        </w:rPr>
        <w:t>ها یا کارگاه‏های نظری و عملی، باعث محرومیت از ادامه‏ دوره و عدم ارزشیابی غایبان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ماده 29- </w:t>
      </w:r>
      <w:r w:rsidRPr="009A326E">
        <w:rPr>
          <w:rFonts w:ascii="Times New Roman" w:eastAsia="Times New Roman" w:hAnsi="Times New Roman" w:cs="B Mitra" w:hint="cs"/>
          <w:sz w:val="28"/>
          <w:szCs w:val="28"/>
          <w:rtl/>
          <w:lang w:val="fo-FO" w:bidi="fa-IR"/>
        </w:rPr>
        <w:t>ساعتهای غیبت بر پایه‏ گزارش کتبی مدرس و مسئول برگزاری دوره‏ آموزشی محاسبه می‏شود.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ماده 30- </w:t>
      </w:r>
      <w:r w:rsidRPr="009A326E">
        <w:rPr>
          <w:rFonts w:ascii="Times New Roman" w:eastAsia="Times New Roman" w:hAnsi="Times New Roman" w:cs="B Mitra" w:hint="cs"/>
          <w:sz w:val="28"/>
          <w:szCs w:val="28"/>
          <w:rtl/>
          <w:lang w:val="fo-FO" w:bidi="fa-IR"/>
        </w:rPr>
        <w:t>شرکت کنندگانی که به دلیل تخلف انضباطی با تصمیم و ابلاغ کتبی مسئول برگزاری دوره‏ آموزشی و نماینده‏ انستیتو کشتی از ادامه‏ دوره محروم می‏شوند، با معرفی به کمیته‏ انضباطی، از سوی رییس انستیتو کشتی از شش ماه تا يک سال تعليق فعاليت از مربیگری و محروميت از شرکت در  دوره</w:t>
      </w:r>
      <w:r w:rsidRPr="009A326E">
        <w:rPr>
          <w:rFonts w:ascii="Times New Roman" w:eastAsia="Times New Roman" w:hAnsi="Times New Roman" w:cs="B Mitra" w:hint="cs"/>
          <w:sz w:val="28"/>
          <w:szCs w:val="28"/>
          <w:cs/>
          <w:lang w:val="fo-FO" w:bidi="fa-IR"/>
        </w:rPr>
        <w:t>‎</w:t>
      </w:r>
      <w:r w:rsidRPr="009A326E">
        <w:rPr>
          <w:rFonts w:ascii="Times New Roman" w:eastAsia="Times New Roman" w:hAnsi="Times New Roman" w:cs="B Mitra" w:hint="cs"/>
          <w:sz w:val="28"/>
          <w:szCs w:val="28"/>
          <w:rtl/>
          <w:lang w:val="fo-FO" w:bidi="fa-IR"/>
        </w:rPr>
        <w:t>های مربیگری برای آنها پيش نهاد می‏شود.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1-30- </w:t>
      </w:r>
      <w:r w:rsidRPr="009A326E">
        <w:rPr>
          <w:rFonts w:ascii="Times New Roman" w:eastAsia="Times New Roman" w:hAnsi="Times New Roman" w:cs="B Mitra" w:hint="cs"/>
          <w:sz w:val="28"/>
          <w:szCs w:val="28"/>
          <w:rtl/>
          <w:lang w:val="fo-FO" w:bidi="fa-IR"/>
        </w:rPr>
        <w:t>تصمیم‏گیری و صدور حکم درباره‏ تخلفات و حوادث مربوط به دوره‏ آموزشی، با گزارش مکتوب رییس انستیتو کشتی به رییس فدراسیون کشتی، بر عهده‏ کمیته انضباطی فدراسیون کشتی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31-</w:t>
      </w:r>
      <w:r w:rsidRPr="009A326E">
        <w:rPr>
          <w:rFonts w:ascii="Times New Roman" w:eastAsia="Times New Roman" w:hAnsi="Times New Roman" w:cs="B Mitra" w:hint="cs"/>
          <w:sz w:val="28"/>
          <w:szCs w:val="28"/>
          <w:rtl/>
          <w:lang w:val="fo-FO" w:bidi="fa-IR"/>
        </w:rPr>
        <w:t xml:space="preserve"> پس از پایان دوره‏ آموزشی مربیگری و قبولی در آزمونهای مربوط و دریافت دفترچه‏ و یا کارت مربیگری، در صورت اثبات هر گونه تخلفی که خلاف مقررات این آیین‏نامه و هم‏چنین آیین‏نامه انضباطی فدراسیون کشتی و حقوق مدنی باشد، متخلف به کمیته‏ انضباطی فدراسیون و در صورت نیاز، برابر با تخلف یا اتهام انتسابی، به مراجع دارای صلاحیت قضایی معرفی می‏شوند و در صورت اثبات اتهام، علاوه بر حکم مراجع قضایی، دفترچه‏ مربیگری فرد یا افراد متناسب با تخلف، تنزل درجه‏ یافته یا به کلی از درجه‏ اعتبار ساقط خواهد 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32-</w:t>
      </w:r>
      <w:r w:rsidRPr="009A326E">
        <w:rPr>
          <w:rFonts w:ascii="Times New Roman" w:eastAsia="Times New Roman" w:hAnsi="Times New Roman" w:cs="B Mitra" w:hint="cs"/>
          <w:sz w:val="28"/>
          <w:szCs w:val="28"/>
          <w:rtl/>
          <w:lang w:val="fo-FO" w:bidi="fa-IR"/>
        </w:rPr>
        <w:t xml:space="preserve"> در صورت احراز عدم صحت و سلامت و مخدوش بودن هر یک از مدارک ارایه شده به نماینده انستیتو کشتی، از مصادیق جعل اسناد رسمی و دولتی بوده و با متخلف برابر با مفاد ماده 30 همین آیین‏نامه برخورد انضباطی خواهد 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33-</w:t>
      </w:r>
      <w:r w:rsidRPr="009A326E">
        <w:rPr>
          <w:rFonts w:ascii="Times New Roman" w:eastAsia="Times New Roman" w:hAnsi="Times New Roman" w:cs="B Mitra" w:hint="cs"/>
          <w:sz w:val="28"/>
          <w:szCs w:val="28"/>
          <w:rtl/>
          <w:lang w:val="fo-FO" w:bidi="fa-IR"/>
        </w:rPr>
        <w:t xml:space="preserve"> مسئولان هیات‌های کشتی استانها موظفند،‏ مربیان فعال و غیرفعال دارای دفترچه استان خود را به طور رسمی، برای برگزاری کلاسهای کنترل و دانش افزایی سالانه ثبت نام و با انستیتو کشتی هماهنگی لازم را انجام دهند.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ماده 34- </w:t>
      </w:r>
      <w:r w:rsidRPr="009A326E">
        <w:rPr>
          <w:rFonts w:ascii="Times New Roman" w:eastAsia="Times New Roman" w:hAnsi="Times New Roman" w:cs="B Mitra" w:hint="cs"/>
          <w:sz w:val="28"/>
          <w:szCs w:val="28"/>
          <w:rtl/>
          <w:lang w:val="fo-FO" w:bidi="fa-IR"/>
        </w:rPr>
        <w:t xml:space="preserve">بازنشستگی شرایط سنی ندارد و مربیگری با هر سطح و درجه‏ ملی و بین‏المللی، با توجه به شرایط، تواناییها و قابلیتهای موجود بیولوژیکی و دانش نظری و عملی فرد و مصالح استانی یا کشوری تعیین می‌شود. </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35-</w:t>
      </w:r>
      <w:r w:rsidRPr="009A326E">
        <w:rPr>
          <w:rFonts w:ascii="Times New Roman" w:eastAsia="Times New Roman" w:hAnsi="Times New Roman" w:cs="B Mitra" w:hint="cs"/>
          <w:sz w:val="28"/>
          <w:szCs w:val="28"/>
          <w:rtl/>
          <w:lang w:val="fo-FO" w:bidi="fa-IR"/>
        </w:rPr>
        <w:t xml:space="preserve"> مربیانی که به افتخار بازنشستگی نائل می‏شوند، در روز معلم طی مراسمی رسمی، توسط مسئول هیات کشتی استان و با حضور دیگر مسئولان ارشد ورزش استان خود، مورد تجلیل شایسته قرار گرفته و از آنها با اهدای کارت افتخار و لوح تقدیر، قدردانی لازم به عمل خواهد آمد و نام و شرح حال کوتاه</w:t>
      </w:r>
      <w:r w:rsidRPr="009A326E">
        <w:rPr>
          <w:rFonts w:ascii="Times New Roman" w:eastAsia="Times New Roman" w:hAnsi="Times New Roman" w:cs="B Mitra" w:hint="cs"/>
          <w:b/>
          <w:bCs/>
          <w:sz w:val="28"/>
          <w:szCs w:val="28"/>
          <w:rtl/>
          <w:lang w:val="fo-FO" w:bidi="fa-IR"/>
        </w:rPr>
        <w:t xml:space="preserve"> </w:t>
      </w:r>
      <w:r w:rsidRPr="009A326E">
        <w:rPr>
          <w:rFonts w:ascii="Times New Roman" w:eastAsia="Times New Roman" w:hAnsi="Times New Roman" w:cs="B Mitra" w:hint="cs"/>
          <w:sz w:val="28"/>
          <w:szCs w:val="28"/>
          <w:rtl/>
          <w:lang w:val="fo-FO" w:bidi="fa-IR"/>
        </w:rPr>
        <w:t>بازنشستگان در فهرست افتخار مربيان بازنشسته انستيتو  بين‌المللی کشتی ثبت شده و ماندگار خواهد ماند.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36-</w:t>
      </w:r>
      <w:r w:rsidRPr="009A326E">
        <w:rPr>
          <w:rFonts w:ascii="Times New Roman" w:eastAsia="Times New Roman" w:hAnsi="Times New Roman" w:cs="B Mitra" w:hint="cs"/>
          <w:sz w:val="28"/>
          <w:szCs w:val="28"/>
          <w:rtl/>
          <w:lang w:val="fo-FO" w:bidi="fa-IR"/>
        </w:rPr>
        <w:t xml:space="preserve"> با همآهنگی مسئولان هیات‌های کشتی استانها برای مربیان بازنشسته از سوی انستیتو بین‏المللی کشتی کارت افتخار دائم صادر می‏شود. </w:t>
      </w:r>
    </w:p>
    <w:p w:rsidR="009A326E" w:rsidRPr="009A326E" w:rsidRDefault="009A326E" w:rsidP="009A326E">
      <w:pPr>
        <w:bidi/>
        <w:spacing w:after="0" w:line="240" w:lineRule="auto"/>
        <w:ind w:left="565" w:hanging="567"/>
        <w:jc w:val="both"/>
        <w:rPr>
          <w:rFonts w:ascii="Times New Roman" w:eastAsia="Times New Roman" w:hAnsi="Times New Roman" w:cs="B Mitra"/>
          <w:b/>
          <w:bCs/>
          <w:sz w:val="28"/>
          <w:szCs w:val="28"/>
          <w:rtl/>
          <w:lang w:val="fo-FO" w:bidi="fa-IR"/>
        </w:rPr>
      </w:pPr>
      <w:r w:rsidRPr="009A326E">
        <w:rPr>
          <w:rFonts w:ascii="Times New Roman" w:eastAsia="Times New Roman" w:hAnsi="Times New Roman" w:cs="B Mitra"/>
          <w:sz w:val="28"/>
          <w:szCs w:val="28"/>
          <w:rtl/>
          <w:lang w:val="fo-FO" w:bidi="fa-IR"/>
        </w:rPr>
        <w:br w:type="page"/>
      </w:r>
      <w:bookmarkStart w:id="25" w:name="_Toc264807707"/>
      <w:bookmarkStart w:id="26" w:name="_Toc265403895"/>
      <w:r w:rsidRPr="009A326E">
        <w:rPr>
          <w:rFonts w:ascii="Times New Roman" w:eastAsia="Times New Roman" w:hAnsi="Times New Roman" w:cs="B Mitra" w:hint="cs"/>
          <w:b/>
          <w:bCs/>
          <w:sz w:val="28"/>
          <w:szCs w:val="28"/>
          <w:rtl/>
          <w:lang w:val="fo-FO" w:bidi="fa-IR"/>
        </w:rPr>
        <w:lastRenderedPageBreak/>
        <w:t xml:space="preserve">فصل ششم </w:t>
      </w:r>
      <w:r w:rsidRPr="009A326E">
        <w:rPr>
          <w:rFonts w:ascii="Times New Roman" w:eastAsia="Times New Roman" w:hAnsi="Times New Roman" w:cs="Times New Roman" w:hint="cs"/>
          <w:b/>
          <w:bCs/>
          <w:sz w:val="28"/>
          <w:szCs w:val="28"/>
          <w:rtl/>
          <w:lang w:val="fo-FO" w:bidi="fa-IR"/>
        </w:rPr>
        <w:t>–</w:t>
      </w:r>
      <w:r w:rsidRPr="009A326E">
        <w:rPr>
          <w:rFonts w:ascii="Times New Roman" w:eastAsia="Times New Roman" w:hAnsi="Times New Roman" w:cs="B Mitra" w:hint="cs"/>
          <w:b/>
          <w:bCs/>
          <w:sz w:val="28"/>
          <w:szCs w:val="28"/>
          <w:rtl/>
          <w:lang w:val="fo-FO" w:bidi="fa-IR"/>
        </w:rPr>
        <w:t xml:space="preserve"> مزايا</w:t>
      </w:r>
      <w:bookmarkEnd w:id="25"/>
      <w:bookmarkEnd w:id="26"/>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ماده 37- </w:t>
      </w:r>
      <w:r w:rsidRPr="009A326E">
        <w:rPr>
          <w:rFonts w:ascii="Times New Roman" w:eastAsia="Times New Roman" w:hAnsi="Times New Roman" w:cs="B Mitra" w:hint="cs"/>
          <w:sz w:val="28"/>
          <w:szCs w:val="28"/>
          <w:rtl/>
          <w:lang w:val="fo-FO" w:bidi="fa-IR"/>
        </w:rPr>
        <w:t>پذیرفته شدگان در آزمونهای نظری و عملی با همآهنگی انستیتو کشتی و هیأت‏های مربوط برای گذراندن دوره‏ سه ماه کارآموزی در یکی از کلاسهای رسمی مربیان تحت پوشش، به صورت مکتوب معرفی می‏شوند.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38-</w:t>
      </w:r>
      <w:r w:rsidRPr="009A326E">
        <w:rPr>
          <w:rFonts w:ascii="Times New Roman" w:eastAsia="Times New Roman" w:hAnsi="Times New Roman" w:cs="B Mitra" w:hint="cs"/>
          <w:sz w:val="28"/>
          <w:szCs w:val="28"/>
          <w:rtl/>
          <w:lang w:val="fo-FO" w:bidi="fa-IR"/>
        </w:rPr>
        <w:t xml:space="preserve"> گذراندن دوره‏ کارآموزی نزد مربیان غیررسمی و بدون مجوز و پروانه‏ مربیگری و بدون تایید انستیتو و هیات مربوط از درجه‏ اعتبار ساقط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39-</w:t>
      </w:r>
      <w:r w:rsidRPr="009A326E">
        <w:rPr>
          <w:rFonts w:ascii="Times New Roman" w:eastAsia="Times New Roman" w:hAnsi="Times New Roman" w:cs="B Mitra" w:hint="cs"/>
          <w:sz w:val="28"/>
          <w:szCs w:val="28"/>
          <w:rtl/>
          <w:lang w:val="fo-FO" w:bidi="fa-IR"/>
        </w:rPr>
        <w:t xml:space="preserve"> پس از پایان 3 ماه دوره‏ی کارآموزی و تایید رسمی انستیتو کشتی، از سوی ریاست فدراسیون کشتی، پذیرفته شدگان مفتخر به دریافت دفترچه و حکم مربیگری متناسب با سطح و درجه‏ مربوط می‏شوند.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40-</w:t>
      </w:r>
      <w:r w:rsidRPr="009A326E">
        <w:rPr>
          <w:rFonts w:ascii="Times New Roman" w:eastAsia="Times New Roman" w:hAnsi="Times New Roman" w:cs="B Mitra" w:hint="cs"/>
          <w:sz w:val="28"/>
          <w:szCs w:val="28"/>
          <w:rtl/>
          <w:lang w:val="fo-FO" w:bidi="fa-IR"/>
        </w:rPr>
        <w:t xml:space="preserve"> بدون مجوز کتبی و رسمی پایان دوره‏ سه ماه کارآموزی، دفترچه و حکم مربیگری صادر نخواهد 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41-</w:t>
      </w:r>
      <w:r w:rsidRPr="009A326E">
        <w:rPr>
          <w:rFonts w:ascii="Times New Roman" w:eastAsia="Times New Roman" w:hAnsi="Times New Roman" w:cs="B Mitra" w:hint="cs"/>
          <w:sz w:val="28"/>
          <w:szCs w:val="28"/>
          <w:rtl/>
          <w:lang w:val="fo-FO" w:bidi="fa-IR"/>
        </w:rPr>
        <w:t xml:space="preserve"> مربیان دارای پروانه یا دفترچه با همآهنگی هیات‌های مربوط و در صورت لزوم، فدراسیون کشتی، با باشگاه‏ها، هیأت‏ها و دیگر واحدهای دولتی و غیردولتی فعال در کشتی، مجازند با عقد قرارداد رسمی در زمینه‏ مربیگری فعالیت کنند.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ماده 42- </w:t>
      </w:r>
      <w:r w:rsidRPr="009A326E">
        <w:rPr>
          <w:rFonts w:ascii="Times New Roman" w:eastAsia="Times New Roman" w:hAnsi="Times New Roman" w:cs="B Mitra" w:hint="cs"/>
          <w:sz w:val="28"/>
          <w:szCs w:val="28"/>
          <w:rtl/>
          <w:lang w:val="fo-FO" w:bidi="fa-IR"/>
        </w:rPr>
        <w:t xml:space="preserve">مربيان درجه 1، برابر ضوابط و آیین‏نامه‏های فدراسیون کشتی، در صورت دارا بودن شرایط مدیریت و صلاحیت اخلاقی و فنی در شمار کاندیداتورهای سر مربیگری یا مربیگری تیمهای ملی کشتی فرنگی و آزاد کشورمان قرار گرفته یا برای شرکت در کلاسهای دانش‌افزایی یا دریافت درجه‏ مربیگری بين المللی "اتحادیه جهانی کشتی" با تایید و معرفی انستیتو کشتی به فدراسیون کشتی، نامزد و از مزایای مادی و معنوی آن بهره‏مند شوند. </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43-</w:t>
      </w:r>
      <w:r w:rsidRPr="009A326E">
        <w:rPr>
          <w:rFonts w:ascii="Times New Roman" w:eastAsia="Times New Roman" w:hAnsi="Times New Roman" w:cs="B Mitra" w:hint="cs"/>
          <w:sz w:val="28"/>
          <w:szCs w:val="28"/>
          <w:rtl/>
          <w:lang w:val="fo-FO" w:bidi="fa-IR"/>
        </w:rPr>
        <w:t xml:space="preserve"> با همآهنگی هیات‌های مربوط و فدراسیون کشتی و رعایت مقررات، مربیان دارای دفترچه، مجازند با قبول مسئولیت در کادرهای فنی استانها یا باشگاه‌ها در لیگهای کشتی باشگاه‏های داخلی یا خارجی در سطوح مختلف به فعالیت فنی و آموزشی بپردازند.</w:t>
      </w: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lang w:val="fo-FO"/>
        </w:rPr>
      </w:pPr>
      <w:r w:rsidRPr="009A326E">
        <w:rPr>
          <w:rFonts w:ascii="Times New Roman" w:eastAsia="Times New Roman" w:hAnsi="Times New Roman" w:cs="B Mitra"/>
          <w:b/>
          <w:bCs/>
          <w:sz w:val="28"/>
          <w:szCs w:val="28"/>
          <w:rtl/>
          <w:lang w:val="fo-FO"/>
        </w:rPr>
        <w:br w:type="page"/>
      </w:r>
      <w:bookmarkStart w:id="27" w:name="_Toc264807708"/>
      <w:bookmarkStart w:id="28" w:name="_Toc265403896"/>
      <w:r w:rsidRPr="009A326E">
        <w:rPr>
          <w:rFonts w:ascii="Times New Roman" w:eastAsia="Times New Roman" w:hAnsi="Times New Roman" w:cs="B Mitra" w:hint="cs"/>
          <w:b/>
          <w:bCs/>
          <w:sz w:val="28"/>
          <w:szCs w:val="28"/>
          <w:rtl/>
          <w:lang w:val="fo-FO"/>
        </w:rPr>
        <w:lastRenderedPageBreak/>
        <w:t xml:space="preserve">فصل هفتم </w:t>
      </w:r>
      <w:r w:rsidRPr="009A326E">
        <w:rPr>
          <w:rFonts w:ascii="Times New Roman" w:eastAsia="Times New Roman" w:hAnsi="Times New Roman" w:cs="Times New Roman" w:hint="cs"/>
          <w:b/>
          <w:bCs/>
          <w:sz w:val="28"/>
          <w:szCs w:val="28"/>
          <w:rtl/>
          <w:lang w:val="fo-FO"/>
        </w:rPr>
        <w:t>–</w:t>
      </w:r>
      <w:r w:rsidRPr="009A326E">
        <w:rPr>
          <w:rFonts w:ascii="Times New Roman" w:eastAsia="Times New Roman" w:hAnsi="Times New Roman" w:cs="B Mitra" w:hint="cs"/>
          <w:b/>
          <w:bCs/>
          <w:sz w:val="28"/>
          <w:szCs w:val="28"/>
          <w:rtl/>
          <w:lang w:val="fo-FO"/>
        </w:rPr>
        <w:t xml:space="preserve"> ساير ضوابط</w:t>
      </w:r>
      <w:bookmarkEnd w:id="27"/>
      <w:bookmarkEnd w:id="28"/>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ماده 44-</w:t>
      </w:r>
      <w:r w:rsidRPr="009A326E">
        <w:rPr>
          <w:rFonts w:ascii="Times New Roman" w:eastAsia="Times New Roman" w:hAnsi="Times New Roman" w:cs="B Mitra" w:hint="cs"/>
          <w:sz w:val="28"/>
          <w:szCs w:val="28"/>
          <w:rtl/>
          <w:lang w:val="fo-FO" w:bidi="fa-IR"/>
        </w:rPr>
        <w:t xml:space="preserve"> مربیان دارای دفترچه مربیگری در رشته آزاد و فرنگی که دارای صلاحیت فنی و علمی و تخصصی لازم هستند، مجازند در هر دو رشته کشتی فرنگی يا آزاد به طور رسمی فعالیت کنند.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ماده 45- </w:t>
      </w:r>
      <w:r w:rsidRPr="009A326E">
        <w:rPr>
          <w:rFonts w:ascii="Times New Roman" w:eastAsia="Times New Roman" w:hAnsi="Times New Roman" w:cs="B Mitra" w:hint="cs"/>
          <w:sz w:val="28"/>
          <w:szCs w:val="28"/>
          <w:rtl/>
          <w:lang w:val="fo-FO" w:bidi="fa-IR"/>
        </w:rPr>
        <w:t>در صورتی که اتباع ایرانی خارج از کشور یا مهاجران خارجی دارای مدارک معتبر و رسمی صادره از سوی فدراسیون‏های کشتی کشورهای عضو اتحادیه جهانی کشتی بوده و متقاضی مربیگری در ایران باشند، پس از بررسی و ارزشيابی مدارک متقاضيان از سوی رییس انستیتو کشتی، درجه‏ معادل آن مدرک و در صورت نیاز همراه با طی دوره‏ای آموزشی، برابر این آیین‏نامه برای آنها صادر خواهد 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1-45-</w:t>
      </w:r>
      <w:r w:rsidRPr="009A326E">
        <w:rPr>
          <w:rFonts w:ascii="Times New Roman" w:eastAsia="Times New Roman" w:hAnsi="Times New Roman" w:cs="B Mitra" w:hint="cs"/>
          <w:sz w:val="28"/>
          <w:szCs w:val="28"/>
          <w:rtl/>
          <w:lang w:val="fo-FO" w:bidi="fa-IR"/>
        </w:rPr>
        <w:t xml:space="preserve"> ضوابط ارزشیابی و معادل‌سازی مدارک مورد اشاره‏ ماده 45، توسط رییس انستیتو کشتی تعیین و ابلاغ خواهد شد.  </w:t>
      </w:r>
    </w:p>
    <w:p w:rsidR="009A326E" w:rsidRPr="009A326E" w:rsidRDefault="009A326E" w:rsidP="009A326E">
      <w:pPr>
        <w:tabs>
          <w:tab w:val="left" w:pos="-141"/>
          <w:tab w:val="left" w:pos="708"/>
        </w:tabs>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 xml:space="preserve">ماده 46- </w:t>
      </w:r>
      <w:r w:rsidRPr="009A326E">
        <w:rPr>
          <w:rFonts w:ascii="Times New Roman" w:eastAsia="Times New Roman" w:hAnsi="Times New Roman" w:cs="B Mitra" w:hint="cs"/>
          <w:sz w:val="28"/>
          <w:szCs w:val="28"/>
          <w:rtl/>
          <w:lang w:val="fo-FO" w:bidi="fa-IR"/>
        </w:rPr>
        <w:t>تصميمات  مغاير با مفاد اين آيين‏نامه از درجه اعتبار ساقط است. مگر در موارد استثنایی و ویژه و مصالح دیگر که با پیش‏نهاد رییس انستیتو و پذیرش و دستور کتبی رییس فدراسیون کشتی، صدور دفترچه یا ارتقای درجه، برابر دستور مجاز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1-46-</w:t>
      </w:r>
      <w:r w:rsidRPr="009A326E">
        <w:rPr>
          <w:rFonts w:ascii="Times New Roman" w:eastAsia="Times New Roman" w:hAnsi="Times New Roman" w:cs="B Mitra" w:hint="cs"/>
          <w:sz w:val="28"/>
          <w:szCs w:val="28"/>
          <w:rtl/>
          <w:lang w:val="fo-FO" w:bidi="fa-IR"/>
        </w:rPr>
        <w:t xml:space="preserve"> استفاده از اختیارات ماده 45، تنها در اختیار رییسان فدراسیون و انستیتو کشتی است. در غیر این صورت، صدور دفترچه یا ارتقای درجه، خارج از ضوابط این آیین‏نامه، تخلف محسوب شده و قابل پی‌گرد قانونی است.</w:t>
      </w:r>
    </w:p>
    <w:p w:rsidR="009A326E" w:rsidRPr="009A326E" w:rsidRDefault="009A326E" w:rsidP="009A326E">
      <w:pPr>
        <w:bidi/>
        <w:spacing w:after="0" w:line="288" w:lineRule="auto"/>
        <w:ind w:firstLine="439"/>
        <w:jc w:val="lowKashida"/>
        <w:rPr>
          <w:rFonts w:ascii="Times New Roman" w:eastAsia="Times New Roman" w:hAnsi="Times New Roman" w:cs="B Mitra"/>
          <w:sz w:val="28"/>
          <w:szCs w:val="28"/>
          <w:rtl/>
        </w:rPr>
      </w:pPr>
    </w:p>
    <w:p w:rsidR="009A326E" w:rsidRPr="009A326E" w:rsidRDefault="009A326E" w:rsidP="009A326E">
      <w:pPr>
        <w:keepNext/>
        <w:bidi/>
        <w:spacing w:after="0" w:line="288" w:lineRule="auto"/>
        <w:jc w:val="center"/>
        <w:outlineLvl w:val="0"/>
        <w:rPr>
          <w:rFonts w:ascii="Times New Roman" w:eastAsia="Times New Roman" w:hAnsi="Times New Roman" w:cs="B Mitra"/>
          <w:sz w:val="40"/>
          <w:szCs w:val="40"/>
          <w:rtl/>
        </w:rPr>
      </w:pPr>
      <w:r w:rsidRPr="009A326E">
        <w:rPr>
          <w:rFonts w:ascii="Times New Roman" w:eastAsia="Times New Roman" w:hAnsi="Times New Roman" w:cs="B Mitra"/>
          <w:b/>
          <w:bCs/>
          <w:sz w:val="28"/>
          <w:szCs w:val="28"/>
          <w:rtl/>
        </w:rPr>
        <w:br w:type="page"/>
      </w:r>
    </w:p>
    <w:p w:rsidR="009A326E" w:rsidRPr="003418CF" w:rsidRDefault="009A326E" w:rsidP="009A326E">
      <w:pPr>
        <w:keepNext/>
        <w:bidi/>
        <w:spacing w:after="0" w:line="288" w:lineRule="auto"/>
        <w:jc w:val="center"/>
        <w:outlineLvl w:val="0"/>
        <w:rPr>
          <w:rFonts w:ascii="Times New Roman" w:eastAsia="Times New Roman" w:hAnsi="Times New Roman" w:cs="B Titr"/>
          <w:b/>
          <w:bCs/>
          <w:sz w:val="96"/>
          <w:szCs w:val="96"/>
          <w:rtl/>
        </w:rPr>
      </w:pPr>
      <w:bookmarkStart w:id="29" w:name="_Toc264807709"/>
      <w:bookmarkStart w:id="30" w:name="_Toc265403897"/>
      <w:r w:rsidRPr="003418CF">
        <w:rPr>
          <w:rFonts w:ascii="Times New Roman" w:eastAsia="Times New Roman" w:hAnsi="Times New Roman" w:cs="B Titr" w:hint="cs"/>
          <w:b/>
          <w:bCs/>
          <w:sz w:val="96"/>
          <w:szCs w:val="96"/>
          <w:rtl/>
        </w:rPr>
        <w:lastRenderedPageBreak/>
        <w:t>بخش دوم:</w:t>
      </w:r>
      <w:bookmarkEnd w:id="29"/>
      <w:bookmarkEnd w:id="30"/>
    </w:p>
    <w:p w:rsidR="009A326E" w:rsidRPr="003418CF" w:rsidRDefault="009A326E" w:rsidP="009A326E">
      <w:pPr>
        <w:keepNext/>
        <w:bidi/>
        <w:spacing w:after="0" w:line="240" w:lineRule="auto"/>
        <w:ind w:left="-709" w:right="-709"/>
        <w:jc w:val="center"/>
        <w:outlineLvl w:val="0"/>
        <w:rPr>
          <w:rFonts w:ascii="Times New Roman" w:eastAsia="Times New Roman" w:hAnsi="Times New Roman" w:cs="B Titr"/>
          <w:b/>
          <w:bCs/>
          <w:sz w:val="60"/>
          <w:szCs w:val="60"/>
          <w:rtl/>
        </w:rPr>
      </w:pPr>
      <w:bookmarkStart w:id="31" w:name="_Toc264807710"/>
      <w:bookmarkStart w:id="32" w:name="_Toc265403898"/>
      <w:r w:rsidRPr="003418CF">
        <w:rPr>
          <w:rFonts w:ascii="Times New Roman" w:eastAsia="Times New Roman" w:hAnsi="Times New Roman" w:cs="B Titr" w:hint="cs"/>
          <w:b/>
          <w:bCs/>
          <w:sz w:val="60"/>
          <w:szCs w:val="60"/>
          <w:rtl/>
        </w:rPr>
        <w:t>شرايط عمومی واختصاصی ثبت نام و شرکت</w:t>
      </w:r>
      <w:bookmarkEnd w:id="31"/>
      <w:bookmarkEnd w:id="32"/>
    </w:p>
    <w:p w:rsidR="003418CF" w:rsidRDefault="003418CF" w:rsidP="009A326E">
      <w:pPr>
        <w:keepNext/>
        <w:bidi/>
        <w:spacing w:after="0" w:line="240" w:lineRule="auto"/>
        <w:ind w:left="-709" w:right="-709"/>
        <w:jc w:val="center"/>
        <w:outlineLvl w:val="0"/>
        <w:rPr>
          <w:rFonts w:ascii="Times New Roman" w:eastAsia="Times New Roman" w:hAnsi="Times New Roman" w:cs="B Titr"/>
          <w:b/>
          <w:bCs/>
          <w:sz w:val="60"/>
          <w:szCs w:val="60"/>
          <w:rtl/>
        </w:rPr>
      </w:pPr>
      <w:bookmarkStart w:id="33" w:name="_Toc264807711"/>
      <w:bookmarkStart w:id="34" w:name="_Toc265403899"/>
    </w:p>
    <w:p w:rsidR="009A326E" w:rsidRPr="003418CF" w:rsidRDefault="009A326E" w:rsidP="003418CF">
      <w:pPr>
        <w:keepNext/>
        <w:bidi/>
        <w:spacing w:after="0" w:line="240" w:lineRule="auto"/>
        <w:ind w:left="-709" w:right="-709"/>
        <w:jc w:val="center"/>
        <w:outlineLvl w:val="0"/>
        <w:rPr>
          <w:rFonts w:ascii="Times New Roman" w:eastAsia="Times New Roman" w:hAnsi="Times New Roman" w:cs="B Titr"/>
          <w:b/>
          <w:bCs/>
          <w:sz w:val="60"/>
          <w:szCs w:val="60"/>
          <w:rtl/>
        </w:rPr>
      </w:pPr>
      <w:r w:rsidRPr="003418CF">
        <w:rPr>
          <w:rFonts w:ascii="Times New Roman" w:eastAsia="Times New Roman" w:hAnsi="Times New Roman" w:cs="B Titr" w:hint="cs"/>
          <w:b/>
          <w:bCs/>
          <w:sz w:val="60"/>
          <w:szCs w:val="60"/>
          <w:rtl/>
        </w:rPr>
        <w:t>در دوره</w:t>
      </w:r>
      <w:r w:rsidRPr="003418CF">
        <w:rPr>
          <w:rFonts w:ascii="Times New Roman" w:eastAsia="Times New Roman" w:hAnsi="Times New Roman" w:cs="B Titr" w:hint="cs"/>
          <w:b/>
          <w:bCs/>
          <w:sz w:val="60"/>
          <w:szCs w:val="60"/>
          <w:cs/>
        </w:rPr>
        <w:t>‎</w:t>
      </w:r>
      <w:r w:rsidRPr="003418CF">
        <w:rPr>
          <w:rFonts w:ascii="Times New Roman" w:eastAsia="Times New Roman" w:hAnsi="Times New Roman" w:cs="B Titr" w:hint="cs"/>
          <w:b/>
          <w:bCs/>
          <w:sz w:val="60"/>
          <w:szCs w:val="60"/>
          <w:rtl/>
        </w:rPr>
        <w:t>های آموزشی مربیگری</w:t>
      </w:r>
      <w:bookmarkEnd w:id="33"/>
      <w:bookmarkEnd w:id="34"/>
    </w:p>
    <w:p w:rsidR="003418CF" w:rsidRDefault="003418CF" w:rsidP="009A326E">
      <w:pPr>
        <w:keepNext/>
        <w:bidi/>
        <w:spacing w:after="0" w:line="240" w:lineRule="auto"/>
        <w:ind w:left="-709" w:right="-709"/>
        <w:jc w:val="center"/>
        <w:outlineLvl w:val="0"/>
        <w:rPr>
          <w:rFonts w:ascii="Times New Roman" w:eastAsia="Times New Roman" w:hAnsi="Times New Roman" w:cs="B Titr"/>
          <w:b/>
          <w:bCs/>
          <w:sz w:val="60"/>
          <w:szCs w:val="60"/>
          <w:rtl/>
        </w:rPr>
      </w:pPr>
      <w:bookmarkStart w:id="35" w:name="_Toc264807712"/>
      <w:bookmarkStart w:id="36" w:name="_Toc265403900"/>
    </w:p>
    <w:p w:rsidR="009A326E" w:rsidRPr="003418CF" w:rsidRDefault="009A326E" w:rsidP="003418CF">
      <w:pPr>
        <w:keepNext/>
        <w:bidi/>
        <w:spacing w:after="0" w:line="240" w:lineRule="auto"/>
        <w:ind w:left="-709" w:right="-709"/>
        <w:jc w:val="center"/>
        <w:outlineLvl w:val="0"/>
        <w:rPr>
          <w:rFonts w:ascii="Times New Roman" w:eastAsia="Times New Roman" w:hAnsi="Times New Roman" w:cs="B Titr"/>
          <w:b/>
          <w:bCs/>
          <w:sz w:val="60"/>
          <w:szCs w:val="60"/>
          <w:rtl/>
        </w:rPr>
      </w:pPr>
      <w:r w:rsidRPr="003418CF">
        <w:rPr>
          <w:rFonts w:ascii="Times New Roman" w:eastAsia="Times New Roman" w:hAnsi="Times New Roman" w:cs="B Titr" w:hint="cs"/>
          <w:b/>
          <w:bCs/>
          <w:sz w:val="60"/>
          <w:szCs w:val="60"/>
          <w:rtl/>
        </w:rPr>
        <w:t>درجه‏  3، 2 و 1</w:t>
      </w:r>
      <w:bookmarkEnd w:id="35"/>
      <w:bookmarkEnd w:id="36"/>
      <w:r w:rsidRPr="003418CF">
        <w:rPr>
          <w:rFonts w:ascii="Times New Roman" w:eastAsia="Times New Roman" w:hAnsi="Times New Roman" w:cs="B Titr" w:hint="cs"/>
          <w:b/>
          <w:bCs/>
          <w:sz w:val="60"/>
          <w:szCs w:val="60"/>
          <w:rtl/>
        </w:rPr>
        <w:t xml:space="preserve"> </w:t>
      </w:r>
      <w:r w:rsidRPr="003418CF">
        <w:rPr>
          <w:rFonts w:ascii="Times New Roman" w:eastAsia="Times New Roman" w:hAnsi="Times New Roman" w:cs="B Titr"/>
          <w:b/>
          <w:bCs/>
          <w:sz w:val="60"/>
          <w:szCs w:val="60"/>
        </w:rPr>
        <w:t>(A ,B ,C)</w:t>
      </w:r>
    </w:p>
    <w:p w:rsidR="003418CF" w:rsidRDefault="003418CF" w:rsidP="009A326E">
      <w:pPr>
        <w:keepNext/>
        <w:bidi/>
        <w:spacing w:after="0" w:line="240" w:lineRule="auto"/>
        <w:ind w:left="-709" w:right="-709"/>
        <w:jc w:val="center"/>
        <w:outlineLvl w:val="0"/>
        <w:rPr>
          <w:rFonts w:ascii="Times New Roman" w:eastAsia="Times New Roman" w:hAnsi="Times New Roman" w:cs="B Titr"/>
          <w:b/>
          <w:bCs/>
          <w:sz w:val="60"/>
          <w:szCs w:val="60"/>
          <w:rtl/>
        </w:rPr>
      </w:pPr>
      <w:bookmarkStart w:id="37" w:name="_Toc264807713"/>
      <w:bookmarkStart w:id="38" w:name="_Toc265403901"/>
    </w:p>
    <w:p w:rsidR="009A326E" w:rsidRPr="009A326E" w:rsidRDefault="009A326E" w:rsidP="003418CF">
      <w:pPr>
        <w:keepNext/>
        <w:bidi/>
        <w:spacing w:after="0" w:line="240" w:lineRule="auto"/>
        <w:ind w:left="-709" w:right="-709"/>
        <w:jc w:val="center"/>
        <w:outlineLvl w:val="0"/>
        <w:rPr>
          <w:rFonts w:ascii="Times New Roman" w:eastAsia="Times New Roman" w:hAnsi="Times New Roman" w:cs="B Mitra"/>
          <w:b/>
          <w:bCs/>
          <w:sz w:val="70"/>
          <w:szCs w:val="70"/>
          <w:rtl/>
        </w:rPr>
      </w:pPr>
      <w:r w:rsidRPr="003418CF">
        <w:rPr>
          <w:rFonts w:ascii="Times New Roman" w:eastAsia="Times New Roman" w:hAnsi="Times New Roman" w:cs="B Titr" w:hint="cs"/>
          <w:b/>
          <w:bCs/>
          <w:sz w:val="60"/>
          <w:szCs w:val="60"/>
          <w:rtl/>
        </w:rPr>
        <w:t>انستيتو بين‏المللی کشتی</w:t>
      </w:r>
      <w:bookmarkEnd w:id="37"/>
      <w:bookmarkEnd w:id="38"/>
    </w:p>
    <w:p w:rsidR="009A326E" w:rsidRPr="009A326E" w:rsidRDefault="009A326E" w:rsidP="009A326E">
      <w:pPr>
        <w:keepNext/>
        <w:bidi/>
        <w:spacing w:after="0" w:line="288" w:lineRule="auto"/>
        <w:ind w:left="-344" w:right="-270"/>
        <w:jc w:val="center"/>
        <w:outlineLvl w:val="0"/>
        <w:rPr>
          <w:rFonts w:ascii="Times New Roman" w:eastAsia="Times New Roman" w:hAnsi="Times New Roman" w:cs="B Mitra"/>
          <w:sz w:val="70"/>
          <w:szCs w:val="70"/>
          <w:rtl/>
        </w:rPr>
      </w:pPr>
    </w:p>
    <w:p w:rsidR="009A326E" w:rsidRPr="009A326E" w:rsidRDefault="009A326E" w:rsidP="009A326E">
      <w:pPr>
        <w:bidi/>
        <w:spacing w:after="0" w:line="288" w:lineRule="auto"/>
        <w:jc w:val="both"/>
        <w:rPr>
          <w:rFonts w:ascii="Times New Roman" w:eastAsia="Times New Roman" w:hAnsi="Times New Roman" w:cs="B Mitra"/>
          <w:sz w:val="30"/>
          <w:szCs w:val="30"/>
          <w:rtl/>
        </w:rPr>
      </w:pPr>
    </w:p>
    <w:p w:rsidR="009A326E" w:rsidRPr="009A326E" w:rsidRDefault="009A326E" w:rsidP="009A326E">
      <w:pPr>
        <w:bidi/>
        <w:spacing w:after="0" w:line="240" w:lineRule="auto"/>
        <w:jc w:val="both"/>
        <w:rPr>
          <w:rFonts w:ascii="Times New Roman" w:eastAsia="Times New Roman" w:hAnsi="Times New Roman" w:cs="B Mitra"/>
          <w:sz w:val="30"/>
          <w:szCs w:val="30"/>
          <w:rtl/>
          <w:lang w:bidi="fa-IR"/>
        </w:rPr>
      </w:pPr>
      <w:r>
        <w:rPr>
          <w:rFonts w:ascii="Times New Roman" w:eastAsia="Times New Roman" w:hAnsi="Times New Roman" w:cs="B Mitra"/>
          <w:noProof/>
          <w:sz w:val="28"/>
          <w:szCs w:val="30"/>
          <w:rtl/>
        </w:rPr>
        <mc:AlternateContent>
          <mc:Choice Requires="wps">
            <w:drawing>
              <wp:anchor distT="0" distB="0" distL="114300" distR="114300" simplePos="0" relativeHeight="251663360" behindDoc="0" locked="1" layoutInCell="1" allowOverlap="1" wp14:anchorId="37C4C103" wp14:editId="122D5939">
                <wp:simplePos x="0" y="0"/>
                <wp:positionH relativeFrom="column">
                  <wp:posOffset>2620010</wp:posOffset>
                </wp:positionH>
                <wp:positionV relativeFrom="paragraph">
                  <wp:posOffset>2257425</wp:posOffset>
                </wp:positionV>
                <wp:extent cx="400050" cy="457200"/>
                <wp:effectExtent l="0" t="1905"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D95C5" id="Rectangle 5" o:spid="_x0000_s1026" style="position:absolute;margin-left:206.3pt;margin-top:177.75pt;width:3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" stroked="f">
                <w10:anchorlock/>
              </v:rect>
            </w:pict>
          </mc:Fallback>
        </mc:AlternateContent>
      </w:r>
    </w:p>
    <w:p w:rsidR="009A326E" w:rsidRPr="009A326E" w:rsidRDefault="009A326E" w:rsidP="009A326E">
      <w:pPr>
        <w:bidi/>
        <w:spacing w:after="0" w:line="240" w:lineRule="auto"/>
        <w:jc w:val="both"/>
        <w:rPr>
          <w:rFonts w:ascii="Times New Roman" w:eastAsia="Times New Roman" w:hAnsi="Times New Roman" w:cs="B Mitra"/>
          <w:sz w:val="30"/>
          <w:szCs w:val="30"/>
          <w:rtl/>
          <w:lang w:bidi="fa-IR"/>
        </w:rPr>
      </w:pPr>
    </w:p>
    <w:p w:rsidR="009A326E" w:rsidRPr="009A326E" w:rsidRDefault="009A326E" w:rsidP="009A326E">
      <w:pPr>
        <w:bidi/>
        <w:spacing w:after="0" w:line="240" w:lineRule="auto"/>
        <w:jc w:val="both"/>
        <w:rPr>
          <w:rFonts w:ascii="Times New Roman" w:eastAsia="Times New Roman" w:hAnsi="Times New Roman" w:cs="B Mitra"/>
          <w:sz w:val="30"/>
          <w:szCs w:val="30"/>
          <w:rtl/>
          <w:lang w:bidi="fa-IR"/>
        </w:rPr>
      </w:pPr>
    </w:p>
    <w:p w:rsidR="009A326E" w:rsidRPr="009A326E" w:rsidRDefault="009A326E" w:rsidP="009A326E">
      <w:pPr>
        <w:bidi/>
        <w:spacing w:after="0" w:line="240" w:lineRule="auto"/>
        <w:jc w:val="both"/>
        <w:rPr>
          <w:rFonts w:ascii="Times New Roman" w:eastAsia="Times New Roman" w:hAnsi="Times New Roman" w:cs="B Mitra"/>
          <w:sz w:val="30"/>
          <w:szCs w:val="30"/>
          <w:rtl/>
          <w:lang w:bidi="fa-IR"/>
        </w:rPr>
      </w:pPr>
    </w:p>
    <w:p w:rsidR="009A326E" w:rsidRPr="009A326E" w:rsidRDefault="009A326E" w:rsidP="009A326E">
      <w:pPr>
        <w:bidi/>
        <w:spacing w:after="0" w:line="240" w:lineRule="auto"/>
        <w:jc w:val="both"/>
        <w:rPr>
          <w:rFonts w:ascii="Times New Roman" w:eastAsia="Times New Roman" w:hAnsi="Times New Roman" w:cs="B Mitra"/>
          <w:sz w:val="30"/>
          <w:szCs w:val="30"/>
          <w:rtl/>
          <w:lang w:bidi="fa-IR"/>
        </w:rPr>
      </w:pPr>
    </w:p>
    <w:p w:rsidR="009A326E" w:rsidRPr="009A326E" w:rsidRDefault="009A326E" w:rsidP="009A326E">
      <w:pPr>
        <w:bidi/>
        <w:spacing w:after="0" w:line="240" w:lineRule="auto"/>
        <w:jc w:val="both"/>
        <w:rPr>
          <w:rFonts w:ascii="Times New Roman" w:eastAsia="Times New Roman" w:hAnsi="Times New Roman" w:cs="B Mitra"/>
          <w:sz w:val="28"/>
          <w:szCs w:val="28"/>
          <w:rtl/>
          <w:lang w:val="fo-FO" w:bidi="fa-IR"/>
        </w:rPr>
      </w:pPr>
    </w:p>
    <w:p w:rsidR="009A326E" w:rsidRPr="009A326E" w:rsidRDefault="009A326E" w:rsidP="009A326E">
      <w:pPr>
        <w:keepNext/>
        <w:bidi/>
        <w:spacing w:after="0" w:line="288" w:lineRule="auto"/>
        <w:jc w:val="both"/>
        <w:outlineLvl w:val="0"/>
        <w:rPr>
          <w:rFonts w:ascii="Times New Roman" w:eastAsia="Times New Roman" w:hAnsi="Times New Roman" w:cs="B Mitra"/>
          <w:b/>
          <w:bCs/>
          <w:sz w:val="36"/>
          <w:szCs w:val="36"/>
          <w:rtl/>
          <w:lang w:val="fo-FO"/>
        </w:rPr>
      </w:pPr>
      <w:bookmarkStart w:id="39" w:name="_Toc264807714"/>
      <w:bookmarkStart w:id="40" w:name="_Toc265403902"/>
      <w:r w:rsidRPr="009A326E">
        <w:rPr>
          <w:rFonts w:ascii="Times New Roman" w:eastAsia="Times New Roman" w:hAnsi="Times New Roman" w:cs="B Mitra" w:hint="cs"/>
          <w:b/>
          <w:bCs/>
          <w:sz w:val="36"/>
          <w:szCs w:val="36"/>
          <w:rtl/>
          <w:lang w:val="fo-FO"/>
        </w:rPr>
        <w:lastRenderedPageBreak/>
        <w:t>کليات</w:t>
      </w:r>
      <w:bookmarkEnd w:id="39"/>
      <w:bookmarkEnd w:id="40"/>
    </w:p>
    <w:p w:rsidR="009A326E" w:rsidRPr="009A326E" w:rsidRDefault="009A326E" w:rsidP="009A326E">
      <w:pPr>
        <w:bidi/>
        <w:spacing w:after="0" w:line="240" w:lineRule="auto"/>
        <w:ind w:left="-2"/>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هيات‏های کشتی يک يا چن</w:t>
      </w:r>
      <w:r w:rsidR="005126D3">
        <w:rPr>
          <w:rFonts w:ascii="Times New Roman" w:eastAsia="Times New Roman" w:hAnsi="Times New Roman" w:cs="B Mitra" w:hint="cs"/>
          <w:sz w:val="28"/>
          <w:szCs w:val="28"/>
          <w:rtl/>
          <w:lang w:val="fo-FO" w:bidi="fa-IR"/>
        </w:rPr>
        <w:t>د استان همسايه يا عضو یک منطقه‏</w:t>
      </w:r>
      <w:r w:rsidRPr="009A326E">
        <w:rPr>
          <w:rFonts w:ascii="Times New Roman" w:eastAsia="Times New Roman" w:hAnsi="Times New Roman" w:cs="B Mitra" w:hint="cs"/>
          <w:sz w:val="28"/>
          <w:szCs w:val="28"/>
          <w:rtl/>
          <w:lang w:val="fo-FO" w:bidi="fa-IR"/>
        </w:rPr>
        <w:t xml:space="preserve"> جغرافیایی تعیین شده از سوی انستیتو بین‏المللی کشتی، درصورت دارا بودن نصاب لازم </w:t>
      </w:r>
      <w:r w:rsidRPr="009A326E">
        <w:rPr>
          <w:rFonts w:ascii="Times New Roman" w:eastAsia="Times New Roman" w:hAnsi="Times New Roman" w:cs="B Mitra" w:hint="cs"/>
          <w:b/>
          <w:bCs/>
          <w:sz w:val="28"/>
          <w:szCs w:val="28"/>
          <w:rtl/>
          <w:lang w:val="fo-FO" w:bidi="fa-IR"/>
        </w:rPr>
        <w:t>21-15</w:t>
      </w:r>
      <w:r w:rsidRPr="009A326E">
        <w:rPr>
          <w:rFonts w:ascii="Times New Roman" w:eastAsia="Times New Roman" w:hAnsi="Times New Roman" w:cs="B Mitra" w:hint="cs"/>
          <w:sz w:val="28"/>
          <w:szCs w:val="28"/>
          <w:rtl/>
          <w:lang w:val="fo-FO" w:bidi="fa-IR"/>
        </w:rPr>
        <w:t xml:space="preserve"> نفر برای هر دوره‏ آموزشی مربیگری، می‌توانند به شکل استانی یا منطقه‌ای، با اعلام نیاز و ضرورت برگزاری کلاس‏ها و شرایط نامزدی و میزبانی، پیش‏نهاد میزبانی خود را به انستیتو کشتی اعلام تا پس از بررسی و تصویب در برنامه‏ریزی و تقویم آموزشی، گنجانده شود.</w:t>
      </w:r>
    </w:p>
    <w:p w:rsidR="009A326E" w:rsidRPr="009A326E" w:rsidRDefault="009A326E" w:rsidP="009A326E">
      <w:pPr>
        <w:numPr>
          <w:ilvl w:val="0"/>
          <w:numId w:val="30"/>
        </w:numPr>
        <w:bidi/>
        <w:spacing w:after="0" w:line="240" w:lineRule="auto"/>
        <w:ind w:left="423"/>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در وضعیتی که تعداد متقاضیان بیش از میزان تعیین شده </w:t>
      </w:r>
      <w:r w:rsidRPr="009A326E">
        <w:rPr>
          <w:rFonts w:ascii="Times New Roman" w:eastAsia="Times New Roman" w:hAnsi="Times New Roman" w:cs="B Mitra" w:hint="cs"/>
          <w:b/>
          <w:bCs/>
          <w:sz w:val="28"/>
          <w:szCs w:val="28"/>
          <w:rtl/>
          <w:lang w:val="fo-FO" w:bidi="fa-IR"/>
        </w:rPr>
        <w:t xml:space="preserve">(21 نفر) </w:t>
      </w:r>
      <w:r w:rsidRPr="009A326E">
        <w:rPr>
          <w:rFonts w:ascii="Times New Roman" w:eastAsia="Times New Roman" w:hAnsi="Times New Roman" w:cs="B Mitra" w:hint="cs"/>
          <w:sz w:val="28"/>
          <w:szCs w:val="28"/>
          <w:rtl/>
          <w:lang w:val="fo-FO" w:bidi="fa-IR"/>
        </w:rPr>
        <w:t xml:space="preserve">باشد، هیات‏های شهرها و استان‏ها موظفند با تدوین ضوابط گزینش محلی و استانی یا از راه برگزاری آزمون ورودی برای انتخاب افراد دارای شرایط مطلوب‌تر شرکت در کلاس‏ها اقدام کنند. </w:t>
      </w:r>
    </w:p>
    <w:p w:rsidR="009A326E" w:rsidRPr="009A326E" w:rsidRDefault="009A326E" w:rsidP="009A326E">
      <w:pPr>
        <w:numPr>
          <w:ilvl w:val="0"/>
          <w:numId w:val="30"/>
        </w:numPr>
        <w:bidi/>
        <w:spacing w:after="0" w:line="240" w:lineRule="auto"/>
        <w:ind w:left="423"/>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در صورتی که تعداد متقاضیان دارای شرایط، کمتر از میزان تعیین شده باشد، هیات‏های کشتی استان‏های متقاضی می‌توانند با همآهنگی انستیتو کشتی به‌عنوان میهمان در کلاس‏های تشکیل شده در استانهای مجاور، برابر آیین‏نامه، ثبت نام کنند. </w:t>
      </w:r>
    </w:p>
    <w:p w:rsidR="009A326E" w:rsidRPr="009A326E" w:rsidRDefault="009A326E" w:rsidP="009A326E">
      <w:pPr>
        <w:numPr>
          <w:ilvl w:val="0"/>
          <w:numId w:val="30"/>
        </w:numPr>
        <w:bidi/>
        <w:spacing w:after="0" w:line="240" w:lineRule="auto"/>
        <w:ind w:left="423"/>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هیات‏های میزبان دوره</w:t>
      </w:r>
      <w:r w:rsidRPr="009A326E">
        <w:rPr>
          <w:rFonts w:ascii="Times New Roman" w:eastAsia="Times New Roman" w:hAnsi="Times New Roman" w:cs="B Mitra" w:hint="cs"/>
          <w:sz w:val="28"/>
          <w:szCs w:val="28"/>
          <w:cs/>
          <w:lang w:val="fo-FO" w:bidi="fa-IR"/>
        </w:rPr>
        <w:t>‎</w:t>
      </w:r>
      <w:r w:rsidRPr="009A326E">
        <w:rPr>
          <w:rFonts w:ascii="Times New Roman" w:eastAsia="Times New Roman" w:hAnsi="Times New Roman" w:cs="B Mitra" w:hint="cs"/>
          <w:sz w:val="28"/>
          <w:szCs w:val="28"/>
          <w:rtl/>
          <w:lang w:val="fo-FO" w:bidi="fa-IR"/>
        </w:rPr>
        <w:t>های آموزشی، موظفند، علاوه بر برگزاری شایسته مراسم افتتاح و اختتام با لباس ورزشی مناسب با حضور پیشکسوتان برجسته کشتی و مسئولان ارشد ورزش استان، از تمام مراحل و ساعت‏های کلاس‏های نظری و عملی فیلمبرداری (</w:t>
      </w:r>
      <w:r w:rsidRPr="009A326E">
        <w:rPr>
          <w:rFonts w:ascii="Times New Roman" w:eastAsia="Times New Roman" w:hAnsi="Times New Roman" w:cs="B Mitra"/>
          <w:sz w:val="28"/>
          <w:szCs w:val="28"/>
          <w:lang w:val="fo-FO" w:bidi="fa-IR"/>
        </w:rPr>
        <w:t xml:space="preserve">CD </w:t>
      </w:r>
      <w:r w:rsidRPr="009A326E">
        <w:rPr>
          <w:rFonts w:ascii="Times New Roman" w:eastAsia="Times New Roman" w:hAnsi="Times New Roman" w:cs="B Mitra" w:hint="cs"/>
          <w:sz w:val="28"/>
          <w:szCs w:val="28"/>
          <w:rtl/>
          <w:lang w:val="fo-FO" w:bidi="fa-IR"/>
        </w:rPr>
        <w:t xml:space="preserve"> یا </w:t>
      </w:r>
      <w:r w:rsidRPr="009A326E">
        <w:rPr>
          <w:rFonts w:ascii="Times New Roman" w:eastAsia="Times New Roman" w:hAnsi="Times New Roman" w:cs="B Mitra"/>
          <w:sz w:val="28"/>
          <w:szCs w:val="28"/>
          <w:lang w:bidi="fa-IR"/>
        </w:rPr>
        <w:t>DVD</w:t>
      </w:r>
      <w:r w:rsidRPr="009A326E">
        <w:rPr>
          <w:rFonts w:ascii="Times New Roman" w:eastAsia="Times New Roman" w:hAnsi="Times New Roman" w:cs="B Mitra" w:hint="cs"/>
          <w:sz w:val="28"/>
          <w:szCs w:val="28"/>
          <w:rtl/>
          <w:lang w:val="fo-FO" w:bidi="fa-IR"/>
        </w:rPr>
        <w:t xml:space="preserve"> یا فلش) و عکس برداری کرده و به اضافه  تدوین گل‏چین فیلمها و عکسها، یک نسخه کامل با گزارش برگزاری دوره را برای انستیتو بین‏المللی کشتی ارسال کنند. </w:t>
      </w:r>
    </w:p>
    <w:p w:rsidR="009A326E" w:rsidRPr="009A326E" w:rsidRDefault="009A326E" w:rsidP="009A326E">
      <w:pPr>
        <w:bidi/>
        <w:spacing w:after="0" w:line="240" w:lineRule="auto"/>
        <w:ind w:left="-2" w:firstLine="425"/>
        <w:jc w:val="both"/>
        <w:rPr>
          <w:rFonts w:ascii="Times New Roman" w:eastAsia="Times New Roman" w:hAnsi="Times New Roman" w:cs="B Mitra"/>
          <w:sz w:val="28"/>
          <w:szCs w:val="28"/>
          <w:rtl/>
          <w:lang w:val="fo-FO" w:bidi="fa-IR"/>
        </w:rPr>
      </w:pPr>
    </w:p>
    <w:p w:rsidR="009A326E" w:rsidRPr="009A326E" w:rsidRDefault="009A326E" w:rsidP="009A326E">
      <w:pPr>
        <w:keepNext/>
        <w:bidi/>
        <w:spacing w:after="0" w:line="288" w:lineRule="auto"/>
        <w:jc w:val="both"/>
        <w:outlineLvl w:val="2"/>
        <w:rPr>
          <w:rFonts w:ascii="Times New Roman" w:eastAsia="Times New Roman" w:hAnsi="Times New Roman" w:cs="B Mitra"/>
          <w:b/>
          <w:bCs/>
          <w:sz w:val="24"/>
          <w:szCs w:val="28"/>
          <w:rtl/>
        </w:rPr>
      </w:pPr>
      <w:r w:rsidRPr="009A326E">
        <w:rPr>
          <w:rFonts w:ascii="Times New Roman" w:eastAsia="Times New Roman" w:hAnsi="Times New Roman" w:cs="B Mitra"/>
          <w:b/>
          <w:bCs/>
          <w:sz w:val="28"/>
          <w:szCs w:val="28"/>
          <w:rtl/>
          <w:lang w:val="fo-FO"/>
        </w:rPr>
        <w:br w:type="page"/>
      </w:r>
      <w:bookmarkStart w:id="41" w:name="_Toc264807715"/>
      <w:bookmarkStart w:id="42" w:name="_Toc265403903"/>
      <w:r w:rsidRPr="009A326E">
        <w:rPr>
          <w:rFonts w:ascii="Times New Roman" w:eastAsia="Times New Roman" w:hAnsi="Times New Roman" w:cs="B Mitra" w:hint="cs"/>
          <w:b/>
          <w:bCs/>
          <w:sz w:val="28"/>
          <w:szCs w:val="28"/>
          <w:rtl/>
        </w:rPr>
        <w:lastRenderedPageBreak/>
        <w:t xml:space="preserve"> </w:t>
      </w:r>
      <w:r w:rsidRPr="009A326E">
        <w:rPr>
          <w:rFonts w:ascii="Times New Roman" w:eastAsia="Times New Roman" w:hAnsi="Times New Roman" w:cs="B Mitra" w:hint="cs"/>
          <w:b/>
          <w:bCs/>
          <w:sz w:val="24"/>
          <w:szCs w:val="28"/>
          <w:rtl/>
        </w:rPr>
        <w:t xml:space="preserve">ماده 47 </w:t>
      </w:r>
      <w:r w:rsidRPr="009A326E">
        <w:rPr>
          <w:rFonts w:ascii="Times New Roman" w:eastAsia="Times New Roman" w:hAnsi="Times New Roman" w:cs="Times New Roman" w:hint="cs"/>
          <w:b/>
          <w:bCs/>
          <w:sz w:val="24"/>
          <w:szCs w:val="28"/>
          <w:rtl/>
        </w:rPr>
        <w:t>–</w:t>
      </w:r>
      <w:r w:rsidRPr="009A326E">
        <w:rPr>
          <w:rFonts w:ascii="Times New Roman" w:eastAsia="Times New Roman" w:hAnsi="Times New Roman" w:cs="B Mitra" w:hint="cs"/>
          <w:b/>
          <w:bCs/>
          <w:sz w:val="24"/>
          <w:szCs w:val="28"/>
          <w:rtl/>
        </w:rPr>
        <w:t xml:space="preserve"> شرايط عمومی ثبت‏ نام و شرکت در دوره</w:t>
      </w:r>
      <w:r w:rsidRPr="009A326E">
        <w:rPr>
          <w:rFonts w:ascii="Times New Roman" w:eastAsia="Times New Roman" w:hAnsi="Times New Roman" w:cs="B Mitra" w:hint="cs"/>
          <w:b/>
          <w:bCs/>
          <w:sz w:val="24"/>
          <w:szCs w:val="28"/>
          <w:cs/>
        </w:rPr>
        <w:t>‎</w:t>
      </w:r>
      <w:r w:rsidRPr="009A326E">
        <w:rPr>
          <w:rFonts w:ascii="Times New Roman" w:eastAsia="Times New Roman" w:hAnsi="Times New Roman" w:cs="B Mitra" w:hint="cs"/>
          <w:b/>
          <w:bCs/>
          <w:sz w:val="24"/>
          <w:szCs w:val="28"/>
          <w:rtl/>
        </w:rPr>
        <w:t>های آموزشی مربیگری</w:t>
      </w:r>
      <w:r w:rsidRPr="009A326E">
        <w:rPr>
          <w:rFonts w:ascii="Times New Roman" w:eastAsia="Times New Roman" w:hAnsi="Times New Roman" w:cs="B Mitra" w:hint="cs"/>
          <w:b/>
          <w:bCs/>
          <w:sz w:val="28"/>
          <w:szCs w:val="28"/>
          <w:rtl/>
        </w:rPr>
        <w:t xml:space="preserve"> </w:t>
      </w:r>
      <w:r w:rsidRPr="009A326E">
        <w:rPr>
          <w:rFonts w:ascii="Times New Roman" w:eastAsia="Times New Roman" w:hAnsi="Times New Roman" w:cs="B Mitra" w:hint="cs"/>
          <w:b/>
          <w:bCs/>
          <w:sz w:val="24"/>
          <w:szCs w:val="28"/>
          <w:rtl/>
        </w:rPr>
        <w:t>درجه 3، 2 و 1 (</w:t>
      </w:r>
      <w:r w:rsidRPr="009A326E">
        <w:rPr>
          <w:rFonts w:ascii="Times New Roman" w:eastAsia="Times New Roman" w:hAnsi="Times New Roman" w:cs="B Mitra" w:hint="cs"/>
          <w:b/>
          <w:bCs/>
          <w:sz w:val="24"/>
          <w:szCs w:val="28"/>
        </w:rPr>
        <w:t>A ,B ,C</w:t>
      </w:r>
      <w:r w:rsidRPr="009A326E">
        <w:rPr>
          <w:rFonts w:ascii="Times New Roman" w:eastAsia="Times New Roman" w:hAnsi="Times New Roman" w:cs="B Mitra" w:hint="cs"/>
          <w:b/>
          <w:bCs/>
          <w:sz w:val="24"/>
          <w:szCs w:val="28"/>
          <w:rtl/>
        </w:rPr>
        <w:t>) انستيتو بين المللی کشتی</w:t>
      </w:r>
      <w:bookmarkEnd w:id="41"/>
      <w:bookmarkEnd w:id="42"/>
      <w:r w:rsidRPr="009A326E">
        <w:rPr>
          <w:rFonts w:ascii="Times New Roman" w:eastAsia="Times New Roman" w:hAnsi="Times New Roman" w:cs="B Mitra" w:hint="cs"/>
          <w:b/>
          <w:bCs/>
          <w:sz w:val="24"/>
          <w:szCs w:val="28"/>
          <w:rtl/>
        </w:rPr>
        <w:t xml:space="preserve">: </w:t>
      </w:r>
    </w:p>
    <w:p w:rsidR="009A326E" w:rsidRPr="009A326E" w:rsidRDefault="009A326E" w:rsidP="009A326E">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1-47- متدین به دین مبین اسلام یا یکی از ادیان رسمی کشور؛ </w:t>
      </w:r>
    </w:p>
    <w:p w:rsidR="009A326E" w:rsidRPr="009A326E" w:rsidRDefault="009A326E" w:rsidP="009A326E">
      <w:pPr>
        <w:bidi/>
        <w:spacing w:after="0" w:line="240" w:lineRule="auto"/>
        <w:ind w:left="-2"/>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2-47- پذیرش و التزام به رعایت قانون اساسی ج.ا.ا؛  </w:t>
      </w:r>
    </w:p>
    <w:p w:rsidR="009A326E" w:rsidRPr="009A326E" w:rsidRDefault="009A326E" w:rsidP="009A326E">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3-47- دارا بودن سلامت جسمانی و روانی برای انجام مطلوب وظیفه مربیگری با تأيید رسمی پزشکان معتمد فدراسیون داشتن کشتی و پزشکی ورزشی یا هیات کشتی و پزشکی ورزشی استان متبوع؛ </w:t>
      </w:r>
    </w:p>
    <w:p w:rsidR="009A326E" w:rsidRPr="009A326E" w:rsidRDefault="009A326E" w:rsidP="009A326E">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4-47- صلاحیت اخلاقی و حسن شهرت و ارائه گواهی عدم سوء پیشینه؛ </w:t>
      </w:r>
    </w:p>
    <w:p w:rsidR="009A326E" w:rsidRPr="009A326E" w:rsidRDefault="009A326E" w:rsidP="009A326E">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5-47- عدم اعتیاد به مواد مخدر و دخانیات با ارائه گواهی عدم اعتیاد؛ </w:t>
      </w:r>
    </w:p>
    <w:p w:rsidR="009A326E" w:rsidRPr="009A326E" w:rsidRDefault="009A326E" w:rsidP="009A326E">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6-47- دارابودن کارت پایان خدمت سربازی یا معافیت غیرپزشکی یا گواهی رسمی اشتغال به تحصیل؛ </w:t>
      </w:r>
    </w:p>
    <w:p w:rsidR="009A326E" w:rsidRPr="009A326E" w:rsidRDefault="009A326E" w:rsidP="005126D3">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7-47- داشتن حداقل مدرک تحصیلی دیپلم کامل دبیرستان</w:t>
      </w:r>
      <w:r w:rsidR="005126D3">
        <w:rPr>
          <w:rFonts w:ascii="Times New Roman" w:eastAsia="Times New Roman" w:hAnsi="Times New Roman" w:cs="B Mitra" w:hint="cs"/>
          <w:sz w:val="28"/>
          <w:szCs w:val="28"/>
          <w:rtl/>
          <w:lang w:val="fo-FO" w:bidi="fa-IR"/>
        </w:rPr>
        <w:t xml:space="preserve"> با تأیید </w:t>
      </w:r>
      <w:r w:rsidR="00C01F38">
        <w:rPr>
          <w:rFonts w:ascii="Times New Roman" w:eastAsia="Times New Roman" w:hAnsi="Times New Roman" w:cs="B Mitra" w:hint="cs"/>
          <w:sz w:val="28"/>
          <w:szCs w:val="28"/>
          <w:rtl/>
          <w:lang w:val="fo-FO" w:bidi="fa-IR"/>
        </w:rPr>
        <w:t>اداره آموزش و پرورش</w:t>
      </w:r>
      <w:r w:rsidRPr="009A326E">
        <w:rPr>
          <w:rFonts w:ascii="Times New Roman" w:eastAsia="Times New Roman" w:hAnsi="Times New Roman" w:cs="B Mitra" w:hint="cs"/>
          <w:sz w:val="28"/>
          <w:szCs w:val="28"/>
          <w:rtl/>
          <w:lang w:val="fo-FO" w:bidi="fa-IR"/>
        </w:rPr>
        <w:t xml:space="preserve">. </w:t>
      </w:r>
    </w:p>
    <w:p w:rsidR="009A326E" w:rsidRPr="009A326E" w:rsidRDefault="009A326E" w:rsidP="009A326E">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 xml:space="preserve">8-47- اعضای دارای عضویت رسمی در تیمهای ملی جوانان، امیدها و بزرگسالان رشته‌های فرنگی و آزاد در مسابقات جام جهانی، آسیایی، جهانی و المپیک، در صورت داشتن دانش‏نامه کارشناسی (لیسانس) تربیت بدنی و همچنین سایر شرایط، با شرکت در کلاس‏ها و بدون آزمون مربوط و پس از طی دوره‏ کوتاه توجیهی مصوب انستیتو کشتی، مفتخر به دریافت دفترچه مربیگری درجه 3 خواهند شد. </w:t>
      </w:r>
    </w:p>
    <w:p w:rsidR="009A326E" w:rsidRPr="009A326E" w:rsidRDefault="009A326E" w:rsidP="009A326E">
      <w:pPr>
        <w:bidi/>
        <w:spacing w:after="0" w:line="240" w:lineRule="auto"/>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9-47- پرداخت و واریز هزینه‏های مربوط به برگزاری کلاس‏های نظری وعملی و آزمونها بر</w:t>
      </w:r>
      <w:r w:rsidR="00A81363">
        <w:rPr>
          <w:rFonts w:ascii="Times New Roman" w:eastAsia="Times New Roman" w:hAnsi="Times New Roman" w:cs="B Mitra" w:hint="cs"/>
          <w:sz w:val="28"/>
          <w:szCs w:val="28"/>
          <w:rtl/>
          <w:lang w:val="fo-FO" w:bidi="fa-IR"/>
        </w:rPr>
        <w:t>ابر مصوبات انستیتو کشتی در حساب</w:t>
      </w:r>
      <w:r w:rsidRPr="009A326E">
        <w:rPr>
          <w:rFonts w:ascii="Times New Roman" w:eastAsia="Times New Roman" w:hAnsi="Times New Roman" w:cs="B Mitra" w:hint="cs"/>
          <w:sz w:val="28"/>
          <w:szCs w:val="28"/>
          <w:rtl/>
          <w:lang w:val="fo-FO" w:bidi="fa-IR"/>
        </w:rPr>
        <w:t>های تعیین شده مربوط به هیات میزبان دوره‏ آموزشی  و فدراسیون کشتی می‌باشد.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lang w:val="fo-FO"/>
        </w:rPr>
      </w:pPr>
      <w:bookmarkStart w:id="43" w:name="_Toc264807716"/>
      <w:bookmarkStart w:id="44" w:name="_Toc265403904"/>
      <w:r w:rsidRPr="009A326E">
        <w:rPr>
          <w:rFonts w:ascii="Times New Roman" w:eastAsia="Times New Roman" w:hAnsi="Times New Roman" w:cs="B Mitra" w:hint="cs"/>
          <w:b/>
          <w:bCs/>
          <w:sz w:val="28"/>
          <w:szCs w:val="28"/>
          <w:rtl/>
          <w:lang w:val="fo-FO"/>
        </w:rPr>
        <w:t xml:space="preserve">ماده 48- شرایط اختصاصی ثبت‏نام و شرکت در دوره‏ آموزشی مربیگری </w:t>
      </w:r>
      <w:r w:rsidRPr="009A326E">
        <w:rPr>
          <w:rFonts w:ascii="Times New Roman" w:eastAsia="Times New Roman" w:hAnsi="Times New Roman" w:cs="B Mitra"/>
          <w:b/>
          <w:bCs/>
          <w:sz w:val="28"/>
          <w:szCs w:val="28"/>
          <w:lang w:val="fo-FO"/>
        </w:rPr>
        <w:t>C</w:t>
      </w:r>
      <w:r w:rsidRPr="009A326E">
        <w:rPr>
          <w:rFonts w:ascii="Times New Roman" w:eastAsia="Times New Roman" w:hAnsi="Times New Roman" w:cs="B Mitra" w:hint="cs"/>
          <w:b/>
          <w:bCs/>
          <w:sz w:val="28"/>
          <w:szCs w:val="28"/>
          <w:rtl/>
          <w:lang w:val="fo-FO"/>
        </w:rPr>
        <w:t>3</w:t>
      </w:r>
      <w:bookmarkEnd w:id="43"/>
      <w:bookmarkEnd w:id="44"/>
      <w:r w:rsidRPr="009A326E">
        <w:rPr>
          <w:rFonts w:ascii="Times New Roman" w:eastAsia="Times New Roman" w:hAnsi="Times New Roman" w:cs="B Mitra" w:hint="cs"/>
          <w:b/>
          <w:bCs/>
          <w:sz w:val="28"/>
          <w:szCs w:val="28"/>
          <w:rtl/>
          <w:lang w:val="fo-FO"/>
        </w:rPr>
        <w:t xml:space="preserve"> </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b/>
          <w:bCs/>
          <w:sz w:val="28"/>
          <w:szCs w:val="28"/>
          <w:rtl/>
          <w:lang w:val="fo-FO" w:bidi="fa-IR"/>
        </w:rPr>
        <w:t>1</w:t>
      </w:r>
      <w:r w:rsidRPr="009A326E">
        <w:rPr>
          <w:rFonts w:ascii="Times New Roman" w:eastAsia="Times New Roman" w:hAnsi="Times New Roman" w:cs="B Mitra" w:hint="cs"/>
          <w:sz w:val="28"/>
          <w:szCs w:val="28"/>
          <w:rtl/>
          <w:lang w:val="fo-FO" w:bidi="fa-IR"/>
        </w:rPr>
        <w:t xml:space="preserve">-48- داشتن حداقل 20 سال سن. </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 xml:space="preserve">2-48 </w:t>
      </w:r>
      <w:r w:rsidRPr="009A326E">
        <w:rPr>
          <w:rFonts w:ascii="Times New Roman" w:eastAsia="Times New Roman" w:hAnsi="Times New Roman" w:cs="Times New Roman" w:hint="cs"/>
          <w:sz w:val="28"/>
          <w:szCs w:val="28"/>
          <w:rtl/>
          <w:lang w:val="fo-FO" w:bidi="fa-IR"/>
        </w:rPr>
        <w:t>–</w:t>
      </w:r>
      <w:r w:rsidRPr="009A326E">
        <w:rPr>
          <w:rFonts w:ascii="Times New Roman" w:eastAsia="Times New Roman" w:hAnsi="Times New Roman" w:cs="B Mitra" w:hint="cs"/>
          <w:sz w:val="28"/>
          <w:szCs w:val="28"/>
          <w:rtl/>
          <w:lang w:val="fo-FO" w:bidi="fa-IR"/>
        </w:rPr>
        <w:t xml:space="preserve"> دارا بودن حداقل عنوان سوم کشور در رده‏ نوجوانان، جوانان، امیدها و  بزرگسالان یا یکی از تورنمنت‏های رسمی داخلی یا خارجی و مورد تایید فدراسیون کشتی و اتحادیه جهانی کشتی در یکی از رشته‏های فرنگی یا آزاد.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3-48- در شرایط ویژه و ضروری و مصالح فدراسیون کشتی با پیش‏نهاد رییس هیات استان متقاضی و تصویب رییس انستیتو کشتی و رییس فدراسیون کشتی، حداقل داشتن مقام قهرمانی استانی در رده‏  بزرگسالان فرنگی یا آزاد، به عنوان استثنایی بر قائده‏ بند 2-48 ( عنوان سوم کشور یا تورنمنت‏های رسمی) کفایت می‌کند.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 xml:space="preserve">4-48- ارایه‏ اصل و کپی برابر با اصل مدارک زیر: 1- احکام رسمی و معتبر قهرمانی، 2- آخرین مدرک تحصیلی 3 </w:t>
      </w:r>
      <w:r w:rsidRPr="009A326E">
        <w:rPr>
          <w:rFonts w:ascii="Times New Roman" w:eastAsia="Times New Roman" w:hAnsi="Times New Roman" w:cs="Times New Roman" w:hint="cs"/>
          <w:sz w:val="28"/>
          <w:szCs w:val="28"/>
          <w:rtl/>
          <w:lang w:val="fo-FO" w:bidi="fa-IR"/>
        </w:rPr>
        <w:t>–</w:t>
      </w:r>
      <w:r w:rsidRPr="009A326E">
        <w:rPr>
          <w:rFonts w:ascii="Times New Roman" w:eastAsia="Times New Roman" w:hAnsi="Times New Roman" w:cs="B Mitra" w:hint="cs"/>
          <w:sz w:val="28"/>
          <w:szCs w:val="28"/>
          <w:rtl/>
          <w:lang w:val="fo-FO" w:bidi="fa-IR"/>
        </w:rPr>
        <w:t xml:space="preserve"> شناسنامه، 4- کارت ملی، 5 </w:t>
      </w:r>
      <w:r w:rsidRPr="009A326E">
        <w:rPr>
          <w:rFonts w:ascii="Times New Roman" w:eastAsia="Times New Roman" w:hAnsi="Times New Roman" w:cs="Times New Roman" w:hint="cs"/>
          <w:sz w:val="28"/>
          <w:szCs w:val="28"/>
          <w:rtl/>
          <w:lang w:val="fo-FO" w:bidi="fa-IR"/>
        </w:rPr>
        <w:t>–</w:t>
      </w:r>
      <w:r w:rsidRPr="009A326E">
        <w:rPr>
          <w:rFonts w:ascii="Times New Roman" w:eastAsia="Times New Roman" w:hAnsi="Times New Roman" w:cs="B Mitra" w:hint="cs"/>
          <w:sz w:val="28"/>
          <w:szCs w:val="28"/>
          <w:rtl/>
          <w:lang w:val="fo-FO" w:bidi="fa-IR"/>
        </w:rPr>
        <w:t xml:space="preserve"> کارت پایان خدمت یا معافیت غیرپزشکی یا گواهی اشتغال به خدمت وظیفه یا گواهی اشتغال به تحصیل، 6- اصل گواهی اشتغال به کار در دوایر دولتی یا غیردولتی برای شاغلان از اداره یا شرکت متبوع، 7- ارایه‏ اصل گواهی عدم سوء پیشینه از محاکم قضایی رسمی.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5-48- داشتن کارت معتبر بیمه ورزشی از فدراسیون پزشکی ورزشی مربوط به سالی که دوره‏ آموزشی در محدوده‏ زمانی آن برگزار می‏شود.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6-48- ارایه اصل گواهی دارای تاریخ اعتبار عدم اعتیاد از مراجع و آزمایشگاه‌های رسمی تابع وزارت بهداشت از شهر یا بخش محل زندگی.</w:t>
      </w:r>
    </w:p>
    <w:p w:rsidR="009A326E" w:rsidRPr="009A326E" w:rsidRDefault="009A326E" w:rsidP="00A81363">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lastRenderedPageBreak/>
        <w:t>7-48- ارایه 4 قعطه عکس رنگی 4</w:t>
      </w:r>
      <w:r w:rsidRPr="009A326E">
        <w:rPr>
          <w:rFonts w:ascii="Times New Roman" w:eastAsia="Times New Roman" w:hAnsi="Times New Roman" w:cs="B Mitra"/>
          <w:sz w:val="28"/>
          <w:szCs w:val="28"/>
          <w:rtl/>
          <w:lang w:val="fo-FO" w:bidi="fa-IR"/>
        </w:rPr>
        <w:t>×</w:t>
      </w:r>
      <w:r w:rsidRPr="009A326E">
        <w:rPr>
          <w:rFonts w:ascii="Times New Roman" w:eastAsia="Times New Roman" w:hAnsi="Times New Roman" w:cs="B Mitra" w:hint="cs"/>
          <w:sz w:val="28"/>
          <w:szCs w:val="28"/>
          <w:rtl/>
          <w:lang w:val="fo-FO" w:bidi="fa-IR"/>
        </w:rPr>
        <w:t>3 سانتیمتر، تمام رخ، رنگی، بدون عینک و کلاه از یک نگاتیو با زمینه‏ سفید و متناسب با سن و با پشت‏نویسی مشخصات اصلی فرد متقاضی.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8-48- در صورت وجود، ارایه‏ شرح حال مختصر فعالیتهای علمی و پژوهشی خود همراه با یک نسخه از آثار پژوهشی و نگارشی مانند تألیف، ترجمه، اقتباس و گردآوری، مقاله‏های چاپ شده در روزنامه‏ها و مجله‏های مختلف و معتبر ورزشی داخل و خارج کشور.</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9-48- با توجه به میزان ارزشیابی و درجه‏ اعتبار علمی آثار پژوهشی و نگارشی ارایه شده توسط متقاضی، با تصویب و پیشنهاد رییس انستیتو و تایید رییس فدراسیون کشتی، امتیازها و تسهیلاتی متناسب و معادل فعالیت علمی مورد تایید، در نظر گرفته می‏شود.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10-48- بعد از طی مراحل ثبت نام و شروع کلاسها غیبت یا انصراف غیرموجه از شرکت در دوره‏ آموزشی مربوط، برابر با مردودی است. و هزینه‌های ثبت نام پس داده نخواهد شد. مگر در شرایط ویژه مانند غیبت یا انصراف موجه از نظر مسئول برگزاری یا انستیتو کشتی یا ایجاد حوادث برای شرکت کننده یا یکی از وابستگان درجه یک او، حضور در مسابقات، اردوها یا جلسه‏های اضطراری مهم و برابر تقویم معتبر فدراسیون کشتی و تایید رسمی رییس فدراسیون کشتی به تشخیص مجاز یا غیرمجاز بودن غیبت یا انصراف با مسئول برگزاری کلاس‏ها و همآهنگی با انستیتو کشتی است.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lang w:val="fo-FO" w:bidi="fa-IR"/>
        </w:rPr>
      </w:pPr>
      <w:r w:rsidRPr="009A326E">
        <w:rPr>
          <w:rFonts w:ascii="Times New Roman" w:eastAsia="Times New Roman" w:hAnsi="Times New Roman" w:cs="B Mitra" w:hint="cs"/>
          <w:sz w:val="28"/>
          <w:szCs w:val="28"/>
          <w:rtl/>
          <w:lang w:val="fo-FO" w:bidi="fa-IR"/>
        </w:rPr>
        <w:t>11-48- در صورت داشتن فرصت لازم تا شروع کلاسها، مسئول برگزاری دوره‏ آموزشی، برابر مقررات این آیین‏نامه، مجاز است، فرد یا افراد جایگزین را ثبت نام و در کلاسهای دوره شرکت دهد.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 xml:space="preserve">12-48- در صورت قبولی در آزمونهای نظری و عملی و طی دوره‏ سه ماه کارآموزی و پرداخت هزینه‌های جاری صدور دفترچه و حق عضویت سالانه مصوب انستیتو کشتی در جلسه‏ای رسمی و متناسب با جایگاه ارزشمند مربی و با حضور رییس یا نماینده‏ انستیتو کشتی به قبول شدگان، دفترچه و حكم مربيگري درجه‏ي </w:t>
      </w:r>
      <w:r w:rsidRPr="009A326E">
        <w:rPr>
          <w:rFonts w:ascii="Times New Roman" w:eastAsia="Times New Roman" w:hAnsi="Times New Roman" w:cs="B Mitra"/>
          <w:sz w:val="28"/>
          <w:szCs w:val="28"/>
          <w:lang w:bidi="fa-IR"/>
        </w:rPr>
        <w:t>C</w:t>
      </w:r>
      <w:r w:rsidRPr="009A326E">
        <w:rPr>
          <w:rFonts w:ascii="Times New Roman" w:eastAsia="Times New Roman" w:hAnsi="Times New Roman" w:cs="B Mitra" w:hint="cs"/>
          <w:sz w:val="28"/>
          <w:szCs w:val="28"/>
          <w:rtl/>
          <w:lang w:bidi="fa-IR"/>
        </w:rPr>
        <w:t>٣ اهدا خواهد شد</w:t>
      </w:r>
      <w:r w:rsidRPr="009A326E">
        <w:rPr>
          <w:rFonts w:ascii="Times New Roman" w:eastAsia="Times New Roman" w:hAnsi="Times New Roman" w:cs="B Mitra" w:hint="cs"/>
          <w:sz w:val="28"/>
          <w:szCs w:val="28"/>
          <w:rtl/>
          <w:lang w:val="fo-FO" w:bidi="fa-IR"/>
        </w:rPr>
        <w:t>.</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lang w:val="fo-FO"/>
        </w:rPr>
      </w:pPr>
      <w:bookmarkStart w:id="45" w:name="_Toc264807717"/>
      <w:bookmarkStart w:id="46" w:name="_Toc265403905"/>
      <w:r w:rsidRPr="009A326E">
        <w:rPr>
          <w:rFonts w:ascii="Times New Roman" w:eastAsia="Times New Roman" w:hAnsi="Times New Roman" w:cs="B Mitra" w:hint="cs"/>
          <w:b/>
          <w:bCs/>
          <w:sz w:val="28"/>
          <w:szCs w:val="28"/>
          <w:rtl/>
          <w:lang w:val="fo-FO"/>
        </w:rPr>
        <w:t xml:space="preserve"> ماده 49 </w:t>
      </w:r>
      <w:r w:rsidRPr="009A326E">
        <w:rPr>
          <w:rFonts w:ascii="Times New Roman" w:eastAsia="Times New Roman" w:hAnsi="Times New Roman" w:cs="Times New Roman" w:hint="cs"/>
          <w:b/>
          <w:bCs/>
          <w:sz w:val="28"/>
          <w:szCs w:val="28"/>
          <w:rtl/>
          <w:lang w:val="fo-FO"/>
        </w:rPr>
        <w:t>–</w:t>
      </w:r>
      <w:r w:rsidRPr="009A326E">
        <w:rPr>
          <w:rFonts w:ascii="Times New Roman" w:eastAsia="Times New Roman" w:hAnsi="Times New Roman" w:cs="B Mitra" w:hint="cs"/>
          <w:b/>
          <w:bCs/>
          <w:sz w:val="28"/>
          <w:szCs w:val="28"/>
          <w:rtl/>
          <w:lang w:val="fo-FO"/>
        </w:rPr>
        <w:t xml:space="preserve"> شرایط اختصاصی ثبت نام و شرکت در دوره‏ آموزشی مربیگری:</w:t>
      </w: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lang w:val="fo-FO" w:bidi="fa-IR"/>
        </w:rPr>
      </w:pPr>
      <w:r w:rsidRPr="009A326E">
        <w:rPr>
          <w:rFonts w:ascii="Times New Roman" w:eastAsia="Times New Roman" w:hAnsi="Times New Roman" w:cs="B Mitra" w:hint="cs"/>
          <w:b/>
          <w:bCs/>
          <w:sz w:val="28"/>
          <w:szCs w:val="28"/>
          <w:rtl/>
          <w:lang w:val="fo-FO"/>
        </w:rPr>
        <w:t xml:space="preserve">از درجه </w:t>
      </w:r>
      <w:r w:rsidRPr="009A326E">
        <w:rPr>
          <w:rFonts w:ascii="Times New Roman" w:eastAsia="Times New Roman" w:hAnsi="Times New Roman" w:cs="B Mitra"/>
          <w:b/>
          <w:bCs/>
          <w:sz w:val="28"/>
          <w:szCs w:val="28"/>
        </w:rPr>
        <w:t>C</w:t>
      </w:r>
      <w:r w:rsidRPr="009A326E">
        <w:rPr>
          <w:rFonts w:ascii="Times New Roman" w:eastAsia="Times New Roman" w:hAnsi="Times New Roman" w:cs="B Mitra" w:hint="cs"/>
          <w:b/>
          <w:bCs/>
          <w:sz w:val="28"/>
          <w:szCs w:val="28"/>
          <w:rtl/>
          <w:lang w:val="fo-FO"/>
        </w:rPr>
        <w:t xml:space="preserve"> 3 به درجه </w:t>
      </w:r>
      <w:r w:rsidRPr="009A326E">
        <w:rPr>
          <w:rFonts w:ascii="Times New Roman" w:eastAsia="Times New Roman" w:hAnsi="Times New Roman" w:cs="B Mitra"/>
          <w:b/>
          <w:bCs/>
          <w:sz w:val="28"/>
          <w:szCs w:val="28"/>
          <w:lang w:val="fo-FO"/>
        </w:rPr>
        <w:t>B</w:t>
      </w:r>
      <w:r w:rsidRPr="009A326E">
        <w:rPr>
          <w:rFonts w:ascii="Times New Roman" w:eastAsia="Times New Roman" w:hAnsi="Times New Roman" w:cs="B Mitra" w:hint="cs"/>
          <w:b/>
          <w:bCs/>
          <w:sz w:val="28"/>
          <w:szCs w:val="28"/>
          <w:rtl/>
          <w:lang w:val="fo-FO"/>
        </w:rPr>
        <w:t xml:space="preserve"> 3 </w:t>
      </w:r>
      <w:bookmarkEnd w:id="45"/>
      <w:bookmarkEnd w:id="46"/>
      <w:r w:rsidRPr="009A326E">
        <w:rPr>
          <w:rFonts w:ascii="Times New Roman" w:eastAsia="Times New Roman" w:hAnsi="Times New Roman" w:cs="B Mitra" w:hint="cs"/>
          <w:b/>
          <w:bCs/>
          <w:sz w:val="28"/>
          <w:szCs w:val="28"/>
          <w:rtl/>
          <w:lang w:val="fo-FO" w:bidi="fa-IR"/>
        </w:rPr>
        <w:t xml:space="preserve">، و </w:t>
      </w:r>
      <w:r w:rsidRPr="009A326E">
        <w:rPr>
          <w:rFonts w:ascii="Times New Roman" w:eastAsia="Times New Roman" w:hAnsi="Times New Roman" w:cs="B Mitra" w:hint="cs"/>
          <w:b/>
          <w:bCs/>
          <w:sz w:val="28"/>
          <w:szCs w:val="28"/>
          <w:rtl/>
          <w:lang w:val="fo-FO"/>
        </w:rPr>
        <w:t xml:space="preserve">از درجه </w:t>
      </w:r>
      <w:r w:rsidRPr="009A326E">
        <w:rPr>
          <w:rFonts w:ascii="Times New Roman" w:eastAsia="Times New Roman" w:hAnsi="Times New Roman" w:cs="B Mitra"/>
          <w:b/>
          <w:bCs/>
          <w:sz w:val="28"/>
          <w:szCs w:val="28"/>
          <w:lang w:val="fo-FO"/>
        </w:rPr>
        <w:t xml:space="preserve">B </w:t>
      </w:r>
      <w:r w:rsidRPr="009A326E">
        <w:rPr>
          <w:rFonts w:ascii="Times New Roman" w:eastAsia="Times New Roman" w:hAnsi="Times New Roman" w:cs="B Mitra" w:hint="cs"/>
          <w:b/>
          <w:bCs/>
          <w:sz w:val="28"/>
          <w:szCs w:val="28"/>
          <w:rtl/>
          <w:lang w:val="fo-FO"/>
        </w:rPr>
        <w:t xml:space="preserve">3 به درجه </w:t>
      </w:r>
      <w:r w:rsidRPr="009A326E">
        <w:rPr>
          <w:rFonts w:ascii="Times New Roman" w:eastAsia="Times New Roman" w:hAnsi="Times New Roman" w:cs="B Mitra"/>
          <w:b/>
          <w:bCs/>
          <w:sz w:val="28"/>
          <w:szCs w:val="28"/>
          <w:lang w:val="fo-FO"/>
        </w:rPr>
        <w:t>A</w:t>
      </w:r>
      <w:r w:rsidRPr="009A326E">
        <w:rPr>
          <w:rFonts w:ascii="Times New Roman" w:eastAsia="Times New Roman" w:hAnsi="Times New Roman" w:cs="B Mitra" w:hint="cs"/>
          <w:b/>
          <w:bCs/>
          <w:sz w:val="28"/>
          <w:szCs w:val="28"/>
          <w:rtl/>
          <w:lang w:val="fo-FO" w:bidi="fa-IR"/>
        </w:rPr>
        <w:t xml:space="preserve"> 3، و </w:t>
      </w:r>
      <w:r w:rsidRPr="009A326E">
        <w:rPr>
          <w:rFonts w:ascii="Times New Roman" w:eastAsia="Times New Roman" w:hAnsi="Times New Roman" w:cs="B Mitra" w:hint="cs"/>
          <w:b/>
          <w:bCs/>
          <w:sz w:val="28"/>
          <w:szCs w:val="28"/>
          <w:rtl/>
          <w:lang w:val="fo-FO"/>
        </w:rPr>
        <w:t xml:space="preserve">از درجه </w:t>
      </w:r>
      <w:r w:rsidRPr="009A326E">
        <w:rPr>
          <w:rFonts w:ascii="Times New Roman" w:eastAsia="Times New Roman" w:hAnsi="Times New Roman" w:cs="B Mitra"/>
          <w:b/>
          <w:bCs/>
          <w:sz w:val="28"/>
          <w:szCs w:val="28"/>
          <w:lang w:val="fo-FO"/>
        </w:rPr>
        <w:t>A</w:t>
      </w:r>
      <w:r w:rsidRPr="009A326E">
        <w:rPr>
          <w:rFonts w:ascii="Times New Roman" w:eastAsia="Times New Roman" w:hAnsi="Times New Roman" w:cs="B Mitra"/>
          <w:b/>
          <w:bCs/>
          <w:sz w:val="28"/>
          <w:szCs w:val="28"/>
        </w:rPr>
        <w:t xml:space="preserve"> </w:t>
      </w:r>
      <w:r w:rsidRPr="009A326E">
        <w:rPr>
          <w:rFonts w:ascii="Times New Roman" w:eastAsia="Times New Roman" w:hAnsi="Times New Roman" w:cs="B Mitra" w:hint="cs"/>
          <w:b/>
          <w:bCs/>
          <w:sz w:val="28"/>
          <w:szCs w:val="28"/>
          <w:rtl/>
          <w:lang w:val="fo-FO"/>
        </w:rPr>
        <w:t xml:space="preserve"> 3 به درجه </w:t>
      </w:r>
      <w:r w:rsidRPr="009A326E">
        <w:rPr>
          <w:rFonts w:ascii="Times New Roman" w:eastAsia="Times New Roman" w:hAnsi="Times New Roman" w:cs="B Mitra"/>
          <w:b/>
          <w:bCs/>
          <w:sz w:val="28"/>
          <w:szCs w:val="28"/>
        </w:rPr>
        <w:t>C</w:t>
      </w:r>
      <w:r w:rsidRPr="009A326E">
        <w:rPr>
          <w:rFonts w:ascii="Times New Roman" w:eastAsia="Times New Roman" w:hAnsi="Times New Roman" w:cs="B Mitra" w:hint="cs"/>
          <w:b/>
          <w:bCs/>
          <w:sz w:val="28"/>
          <w:szCs w:val="28"/>
          <w:rtl/>
          <w:lang w:val="fo-FO"/>
        </w:rPr>
        <w:t xml:space="preserve"> </w:t>
      </w:r>
      <w:r w:rsidRPr="009A326E">
        <w:rPr>
          <w:rFonts w:ascii="Times New Roman" w:eastAsia="Times New Roman" w:hAnsi="Times New Roman" w:cs="B Mitra" w:hint="cs"/>
          <w:b/>
          <w:bCs/>
          <w:sz w:val="28"/>
          <w:szCs w:val="28"/>
          <w:rtl/>
          <w:lang w:val="fo-FO" w:bidi="fa-IR"/>
        </w:rPr>
        <w:t xml:space="preserve">2، و </w:t>
      </w: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lang w:val="fo-FO" w:bidi="fa-IR"/>
        </w:rPr>
      </w:pPr>
      <w:r w:rsidRPr="009A326E">
        <w:rPr>
          <w:rFonts w:ascii="Times New Roman" w:eastAsia="Times New Roman" w:hAnsi="Times New Roman" w:cs="B Mitra" w:hint="cs"/>
          <w:b/>
          <w:bCs/>
          <w:sz w:val="28"/>
          <w:szCs w:val="28"/>
          <w:rtl/>
          <w:lang w:val="fo-FO"/>
        </w:rPr>
        <w:t xml:space="preserve">از درجه </w:t>
      </w:r>
      <w:r w:rsidRPr="009A326E">
        <w:rPr>
          <w:rFonts w:ascii="Times New Roman" w:eastAsia="Times New Roman" w:hAnsi="Times New Roman" w:cs="B Mitra"/>
          <w:b/>
          <w:bCs/>
          <w:sz w:val="28"/>
          <w:szCs w:val="28"/>
        </w:rPr>
        <w:t>C</w:t>
      </w:r>
      <w:r w:rsidRPr="009A326E">
        <w:rPr>
          <w:rFonts w:ascii="Times New Roman" w:eastAsia="Times New Roman" w:hAnsi="Times New Roman" w:cs="B Mitra" w:hint="cs"/>
          <w:b/>
          <w:bCs/>
          <w:sz w:val="28"/>
          <w:szCs w:val="28"/>
          <w:rtl/>
          <w:lang w:val="fo-FO"/>
        </w:rPr>
        <w:t xml:space="preserve"> 2</w:t>
      </w:r>
      <w:r w:rsidRPr="009A326E">
        <w:rPr>
          <w:rFonts w:ascii="Times New Roman" w:eastAsia="Times New Roman" w:hAnsi="Times New Roman" w:cs="B Mitra"/>
          <w:b/>
          <w:bCs/>
          <w:sz w:val="28"/>
          <w:szCs w:val="28"/>
        </w:rPr>
        <w:t xml:space="preserve"> </w:t>
      </w:r>
      <w:r w:rsidRPr="009A326E">
        <w:rPr>
          <w:rFonts w:ascii="Times New Roman" w:eastAsia="Times New Roman" w:hAnsi="Times New Roman" w:cs="B Mitra" w:hint="cs"/>
          <w:b/>
          <w:bCs/>
          <w:sz w:val="28"/>
          <w:szCs w:val="28"/>
          <w:rtl/>
          <w:lang w:val="fo-FO"/>
        </w:rPr>
        <w:t xml:space="preserve">به درجه </w:t>
      </w:r>
      <w:r w:rsidRPr="009A326E">
        <w:rPr>
          <w:rFonts w:ascii="Times New Roman" w:eastAsia="Times New Roman" w:hAnsi="Times New Roman" w:cs="B Mitra"/>
          <w:b/>
          <w:bCs/>
          <w:sz w:val="28"/>
          <w:szCs w:val="28"/>
          <w:lang w:val="fo-FO"/>
        </w:rPr>
        <w:t xml:space="preserve">B </w:t>
      </w:r>
      <w:r w:rsidRPr="009A326E">
        <w:rPr>
          <w:rFonts w:ascii="Times New Roman" w:eastAsia="Times New Roman" w:hAnsi="Times New Roman" w:cs="B Mitra" w:hint="cs"/>
          <w:b/>
          <w:bCs/>
          <w:sz w:val="28"/>
          <w:szCs w:val="28"/>
          <w:rtl/>
          <w:lang w:val="fo-FO"/>
        </w:rPr>
        <w:t xml:space="preserve"> 2</w:t>
      </w:r>
      <w:r w:rsidRPr="009A326E">
        <w:rPr>
          <w:rFonts w:ascii="Times New Roman" w:eastAsia="Times New Roman" w:hAnsi="Times New Roman" w:cs="B Mitra" w:hint="cs"/>
          <w:b/>
          <w:bCs/>
          <w:sz w:val="28"/>
          <w:szCs w:val="28"/>
          <w:rtl/>
          <w:lang w:val="fo-FO" w:bidi="fa-IR"/>
        </w:rPr>
        <w:t xml:space="preserve">، و </w:t>
      </w:r>
      <w:r w:rsidRPr="009A326E">
        <w:rPr>
          <w:rFonts w:ascii="Times New Roman" w:eastAsia="Times New Roman" w:hAnsi="Times New Roman" w:cs="B Mitra" w:hint="cs"/>
          <w:b/>
          <w:bCs/>
          <w:sz w:val="28"/>
          <w:szCs w:val="28"/>
          <w:rtl/>
          <w:lang w:val="fo-FO"/>
        </w:rPr>
        <w:t xml:space="preserve">از درجه </w:t>
      </w:r>
      <w:r w:rsidRPr="009A326E">
        <w:rPr>
          <w:rFonts w:ascii="Times New Roman" w:eastAsia="Times New Roman" w:hAnsi="Times New Roman" w:cs="B Mitra"/>
          <w:b/>
          <w:bCs/>
          <w:sz w:val="28"/>
          <w:szCs w:val="28"/>
        </w:rPr>
        <w:t>B</w:t>
      </w:r>
      <w:r w:rsidRPr="009A326E">
        <w:rPr>
          <w:rFonts w:ascii="Times New Roman" w:eastAsia="Times New Roman" w:hAnsi="Times New Roman" w:cs="B Mitra"/>
          <w:b/>
          <w:bCs/>
          <w:sz w:val="28"/>
          <w:szCs w:val="28"/>
          <w:lang w:val="fo-FO"/>
        </w:rPr>
        <w:t xml:space="preserve"> </w:t>
      </w:r>
      <w:r w:rsidRPr="009A326E">
        <w:rPr>
          <w:rFonts w:ascii="Times New Roman" w:eastAsia="Times New Roman" w:hAnsi="Times New Roman" w:cs="B Mitra" w:hint="cs"/>
          <w:b/>
          <w:bCs/>
          <w:sz w:val="28"/>
          <w:szCs w:val="28"/>
          <w:rtl/>
          <w:lang w:val="fo-FO"/>
        </w:rPr>
        <w:t xml:space="preserve"> 2 به درجه </w:t>
      </w:r>
      <w:r w:rsidRPr="009A326E">
        <w:rPr>
          <w:rFonts w:ascii="Times New Roman" w:eastAsia="Times New Roman" w:hAnsi="Times New Roman" w:cs="B Mitra"/>
          <w:b/>
          <w:bCs/>
          <w:sz w:val="28"/>
          <w:szCs w:val="28"/>
          <w:lang w:val="fo-FO"/>
        </w:rPr>
        <w:t>A</w:t>
      </w:r>
      <w:r w:rsidRPr="009A326E">
        <w:rPr>
          <w:rFonts w:ascii="Times New Roman" w:eastAsia="Times New Roman" w:hAnsi="Times New Roman" w:cs="B Mitra" w:hint="cs"/>
          <w:b/>
          <w:bCs/>
          <w:sz w:val="28"/>
          <w:szCs w:val="28"/>
          <w:rtl/>
          <w:lang w:val="fo-FO" w:bidi="fa-IR"/>
        </w:rPr>
        <w:t xml:space="preserve"> 2، و </w:t>
      </w:r>
      <w:r w:rsidRPr="009A326E">
        <w:rPr>
          <w:rFonts w:ascii="Times New Roman" w:eastAsia="Times New Roman" w:hAnsi="Times New Roman" w:cs="B Mitra" w:hint="cs"/>
          <w:b/>
          <w:bCs/>
          <w:sz w:val="28"/>
          <w:szCs w:val="28"/>
          <w:rtl/>
          <w:lang w:val="fo-FO"/>
        </w:rPr>
        <w:t>از درجه</w:t>
      </w:r>
      <w:r w:rsidRPr="009A326E">
        <w:rPr>
          <w:rFonts w:ascii="Times New Roman" w:eastAsia="Times New Roman" w:hAnsi="Times New Roman" w:cs="B Mitra"/>
          <w:b/>
          <w:bCs/>
          <w:sz w:val="28"/>
          <w:szCs w:val="28"/>
          <w:lang w:val="fo-FO"/>
        </w:rPr>
        <w:t xml:space="preserve"> A </w:t>
      </w:r>
      <w:r w:rsidRPr="009A326E">
        <w:rPr>
          <w:rFonts w:ascii="Times New Roman" w:eastAsia="Times New Roman" w:hAnsi="Times New Roman" w:cs="B Mitra" w:hint="cs"/>
          <w:b/>
          <w:bCs/>
          <w:sz w:val="28"/>
          <w:szCs w:val="28"/>
          <w:rtl/>
          <w:lang w:val="fo-FO" w:bidi="fa-IR"/>
        </w:rPr>
        <w:t>2، به</w:t>
      </w:r>
      <w:r w:rsidRPr="009A326E">
        <w:rPr>
          <w:rFonts w:ascii="Times New Roman" w:eastAsia="Times New Roman" w:hAnsi="Times New Roman" w:cs="B Mitra" w:hint="cs"/>
          <w:b/>
          <w:bCs/>
          <w:sz w:val="28"/>
          <w:szCs w:val="28"/>
          <w:rtl/>
          <w:lang w:val="fo-FO"/>
        </w:rPr>
        <w:t xml:space="preserve"> درجه </w:t>
      </w:r>
      <w:r w:rsidRPr="009A326E">
        <w:rPr>
          <w:rFonts w:ascii="Times New Roman" w:eastAsia="Times New Roman" w:hAnsi="Times New Roman" w:cs="B Mitra"/>
          <w:b/>
          <w:bCs/>
          <w:sz w:val="28"/>
          <w:szCs w:val="28"/>
        </w:rPr>
        <w:t xml:space="preserve"> C</w:t>
      </w:r>
      <w:r w:rsidRPr="009A326E">
        <w:rPr>
          <w:rFonts w:ascii="Times New Roman" w:eastAsia="Times New Roman" w:hAnsi="Times New Roman" w:cs="B Mitra" w:hint="cs"/>
          <w:b/>
          <w:bCs/>
          <w:sz w:val="28"/>
          <w:szCs w:val="28"/>
          <w:rtl/>
          <w:lang w:val="fo-FO"/>
        </w:rPr>
        <w:t xml:space="preserve"> 1</w:t>
      </w:r>
    </w:p>
    <w:p w:rsidR="009A326E" w:rsidRPr="009A326E" w:rsidRDefault="009A326E" w:rsidP="009A326E">
      <w:pPr>
        <w:keepNext/>
        <w:bidi/>
        <w:spacing w:after="0" w:line="288" w:lineRule="auto"/>
        <w:jc w:val="both"/>
        <w:outlineLvl w:val="2"/>
        <w:rPr>
          <w:rFonts w:ascii="Times New Roman" w:eastAsia="Times New Roman" w:hAnsi="Times New Roman" w:cs="B Mitra"/>
          <w:b/>
          <w:bCs/>
          <w:sz w:val="28"/>
          <w:szCs w:val="28"/>
          <w:rtl/>
          <w:lang w:val="fo-FO" w:bidi="fa-IR"/>
        </w:rPr>
      </w:pPr>
      <w:r w:rsidRPr="009A326E">
        <w:rPr>
          <w:rFonts w:ascii="Times New Roman" w:eastAsia="Times New Roman" w:hAnsi="Times New Roman" w:cs="B Mitra" w:hint="cs"/>
          <w:b/>
          <w:bCs/>
          <w:sz w:val="28"/>
          <w:szCs w:val="28"/>
          <w:rtl/>
          <w:lang w:val="fo-FO"/>
        </w:rPr>
        <w:t xml:space="preserve">و از درجه </w:t>
      </w:r>
      <w:r w:rsidRPr="009A326E">
        <w:rPr>
          <w:rFonts w:ascii="Times New Roman" w:eastAsia="Times New Roman" w:hAnsi="Times New Roman" w:cs="B Mitra"/>
          <w:b/>
          <w:bCs/>
          <w:sz w:val="28"/>
          <w:szCs w:val="28"/>
        </w:rPr>
        <w:t xml:space="preserve"> C</w:t>
      </w:r>
      <w:r w:rsidRPr="009A326E">
        <w:rPr>
          <w:rFonts w:ascii="Times New Roman" w:eastAsia="Times New Roman" w:hAnsi="Times New Roman" w:cs="B Mitra" w:hint="cs"/>
          <w:b/>
          <w:bCs/>
          <w:sz w:val="28"/>
          <w:szCs w:val="28"/>
          <w:rtl/>
          <w:lang w:val="fo-FO"/>
        </w:rPr>
        <w:t xml:space="preserve"> 1به درجه</w:t>
      </w:r>
      <w:r w:rsidRPr="009A326E">
        <w:rPr>
          <w:rFonts w:ascii="Times New Roman" w:eastAsia="Times New Roman" w:hAnsi="Times New Roman" w:cs="B Mitra"/>
          <w:b/>
          <w:bCs/>
          <w:sz w:val="28"/>
          <w:szCs w:val="28"/>
          <w:lang w:val="fo-FO"/>
        </w:rPr>
        <w:t xml:space="preserve">B  </w:t>
      </w:r>
      <w:r w:rsidRPr="009A326E">
        <w:rPr>
          <w:rFonts w:ascii="Times New Roman" w:eastAsia="Times New Roman" w:hAnsi="Times New Roman" w:cs="B Mitra" w:hint="cs"/>
          <w:b/>
          <w:bCs/>
          <w:sz w:val="28"/>
          <w:szCs w:val="28"/>
          <w:rtl/>
          <w:lang w:val="fo-FO"/>
        </w:rPr>
        <w:t xml:space="preserve"> 1</w:t>
      </w:r>
      <w:r w:rsidRPr="009A326E">
        <w:rPr>
          <w:rFonts w:ascii="Times New Roman" w:eastAsia="Times New Roman" w:hAnsi="Times New Roman" w:cs="B Mitra" w:hint="cs"/>
          <w:b/>
          <w:bCs/>
          <w:sz w:val="28"/>
          <w:szCs w:val="28"/>
          <w:rtl/>
          <w:lang w:val="fo-FO" w:bidi="fa-IR"/>
        </w:rPr>
        <w:t xml:space="preserve">، و </w:t>
      </w:r>
      <w:r w:rsidRPr="009A326E">
        <w:rPr>
          <w:rFonts w:ascii="Times New Roman" w:eastAsia="Times New Roman" w:hAnsi="Times New Roman" w:cs="B Mitra" w:hint="cs"/>
          <w:b/>
          <w:bCs/>
          <w:sz w:val="28"/>
          <w:szCs w:val="28"/>
          <w:rtl/>
          <w:lang w:val="fo-FO"/>
        </w:rPr>
        <w:t xml:space="preserve">از درجه </w:t>
      </w:r>
      <w:r w:rsidRPr="009A326E">
        <w:rPr>
          <w:rFonts w:ascii="Times New Roman" w:eastAsia="Times New Roman" w:hAnsi="Times New Roman" w:cs="B Mitra"/>
          <w:b/>
          <w:bCs/>
          <w:sz w:val="28"/>
          <w:szCs w:val="28"/>
          <w:lang w:val="fo-FO"/>
        </w:rPr>
        <w:t>B</w:t>
      </w:r>
      <w:r w:rsidRPr="009A326E">
        <w:rPr>
          <w:rFonts w:ascii="Times New Roman" w:eastAsia="Times New Roman" w:hAnsi="Times New Roman" w:cs="B Mitra"/>
          <w:b/>
          <w:bCs/>
          <w:sz w:val="28"/>
          <w:szCs w:val="28"/>
        </w:rPr>
        <w:t xml:space="preserve"> </w:t>
      </w:r>
      <w:r w:rsidRPr="009A326E">
        <w:rPr>
          <w:rFonts w:ascii="Times New Roman" w:eastAsia="Times New Roman" w:hAnsi="Times New Roman" w:cs="B Mitra" w:hint="cs"/>
          <w:b/>
          <w:bCs/>
          <w:sz w:val="28"/>
          <w:szCs w:val="28"/>
          <w:rtl/>
        </w:rPr>
        <w:t xml:space="preserve"> </w:t>
      </w:r>
      <w:r w:rsidRPr="009A326E">
        <w:rPr>
          <w:rFonts w:ascii="Times New Roman" w:eastAsia="Times New Roman" w:hAnsi="Times New Roman" w:cs="B Mitra" w:hint="cs"/>
          <w:b/>
          <w:bCs/>
          <w:sz w:val="28"/>
          <w:szCs w:val="28"/>
          <w:rtl/>
          <w:lang w:val="fo-FO" w:bidi="fa-IR"/>
        </w:rPr>
        <w:t>1،</w:t>
      </w:r>
      <w:r w:rsidRPr="009A326E">
        <w:rPr>
          <w:rFonts w:ascii="Times New Roman" w:eastAsia="Times New Roman" w:hAnsi="Times New Roman" w:cs="B Mitra"/>
          <w:b/>
          <w:bCs/>
          <w:sz w:val="28"/>
          <w:szCs w:val="28"/>
          <w:lang w:val="fo-FO"/>
        </w:rPr>
        <w:t xml:space="preserve"> </w:t>
      </w:r>
      <w:r w:rsidRPr="009A326E">
        <w:rPr>
          <w:rFonts w:ascii="Times New Roman" w:eastAsia="Times New Roman" w:hAnsi="Times New Roman" w:cs="B Mitra" w:hint="cs"/>
          <w:b/>
          <w:bCs/>
          <w:sz w:val="28"/>
          <w:szCs w:val="28"/>
          <w:rtl/>
          <w:lang w:val="fo-FO"/>
        </w:rPr>
        <w:t xml:space="preserve">به </w:t>
      </w:r>
      <w:r w:rsidRPr="009A326E">
        <w:rPr>
          <w:rFonts w:ascii="Times New Roman" w:eastAsia="Times New Roman" w:hAnsi="Times New Roman" w:cs="B Mitra"/>
          <w:b/>
          <w:bCs/>
          <w:sz w:val="28"/>
          <w:szCs w:val="28"/>
          <w:lang w:val="fo-FO"/>
        </w:rPr>
        <w:t xml:space="preserve"> A</w:t>
      </w:r>
      <w:r w:rsidRPr="009A326E">
        <w:rPr>
          <w:rFonts w:ascii="Times New Roman" w:eastAsia="Times New Roman" w:hAnsi="Times New Roman" w:cs="B Mitra" w:hint="cs"/>
          <w:b/>
          <w:bCs/>
          <w:sz w:val="28"/>
          <w:szCs w:val="28"/>
          <w:rtl/>
          <w:lang w:val="fo-FO"/>
        </w:rPr>
        <w:t xml:space="preserve"> 1</w:t>
      </w:r>
      <w:r w:rsidRPr="009A326E">
        <w:rPr>
          <w:rFonts w:ascii="Times New Roman" w:eastAsia="Times New Roman" w:hAnsi="Times New Roman" w:cs="B Mitra" w:hint="cs"/>
          <w:b/>
          <w:bCs/>
          <w:sz w:val="28"/>
          <w:szCs w:val="28"/>
          <w:rtl/>
          <w:lang w:val="fo-FO" w:bidi="fa-IR"/>
        </w:rPr>
        <w:t xml:space="preserve">. </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1-49- دارا بودن دفترچه مربیگری هر یک از درجه‌های قبلی.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2-49- ارایه‏ اصل گواهی عدم اعتیاد معتبر از مراجع رسمی تابع وزارت بهداشت از شهر یا بخش محل سکونت.</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3-49- ارایه‏ اصل و کپی برابر با اصل بالاترین مدرک تحصیلی.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4-49- ارایه‏ اصل گواهی عدم سوء پیشینه از محاکم رسمی قضایی.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5-49- ارایه‏ اصل و کپی برابر اصل: 1- شناسنامه 2- کارت ملی 3- کارت پایان خدمت وظیفه یا کارت معافیت غیرپزشکی.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6-49- اریه  کارت بیمه  ورزشی با تاریخ معتبر.</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 xml:space="preserve">7-49- ارایه‏ 4 قطعه عکس رنگی 4 </w:t>
      </w:r>
      <w:r w:rsidRPr="009A326E">
        <w:rPr>
          <w:rFonts w:ascii="Times New Roman" w:eastAsia="Times New Roman" w:hAnsi="Times New Roman" w:cs="B Mitra"/>
          <w:sz w:val="28"/>
          <w:szCs w:val="28"/>
          <w:rtl/>
          <w:lang w:val="fo-FO" w:bidi="fa-IR"/>
        </w:rPr>
        <w:t>×</w:t>
      </w:r>
      <w:r w:rsidRPr="009A326E">
        <w:rPr>
          <w:rFonts w:ascii="Times New Roman" w:eastAsia="Times New Roman" w:hAnsi="Times New Roman" w:cs="B Mitra" w:hint="cs"/>
          <w:sz w:val="28"/>
          <w:szCs w:val="28"/>
          <w:rtl/>
          <w:lang w:val="fo-FO" w:bidi="fa-IR"/>
        </w:rPr>
        <w:t>3 با زمینه‏ سفید، تمام رخ و بدون کلاه و عینک، جدید و متناسب با سن و با پشت نویسی مشخصات اصلی فرد متقاضی.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lastRenderedPageBreak/>
        <w:t>8-49- ارایه‏ اصل برگ تسویه حساب با انستیتو کشتی در ارتباط با بدهی‏هایی مانند پرداخت حق عضویت‏های سالانه، یا بدهی‏های احتمالی و معوقه، از انستیتو کشتی.</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9-49- در صورت وجود، ارایه‏ مدارک و احکام جدید قهرمانی، مربیگری و دیگر فعالیتهای علمی و فنی و پژوهشی جدید متقاضی و ارایه‏ گزارشی از آنها و یک نسخه از آثار مورد بحث. این آثار مورد ارزش‏یابی کمیته آموزش و پژوهش قرار گرفته و پس از ارزشیابی و تعیین میزان اعتبار علمی، با تصویب رییس انستیتو و رییس فدراسیون، متناسب و معادل فعالیتهای علمی مورد تایید، امتیازها و تسهیلاتی در نظر گرفته می‏شود.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10-49- در صورت ثبت نام متقاضی و شروع دوره‏ آموزشی با غیبت یا انصراف غیر موجه وی مسئول برگزاری دوره، برابر مقررات عمل خواهد کرد.</w:t>
      </w:r>
    </w:p>
    <w:p w:rsidR="009A326E" w:rsidRPr="009A326E" w:rsidRDefault="009A326E" w:rsidP="009A326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 xml:space="preserve">11-49- در صورت قبولی در آزمون‏های نظری و عملی، پرداخت هزینه‏های جاری صدور دفترچه و حق عضویت سالانه  مصوب انستیتوبین‏المللی کشتی.    </w:t>
      </w:r>
    </w:p>
    <w:p w:rsidR="00FE259E" w:rsidRDefault="009A326E" w:rsidP="00056ABE">
      <w:pPr>
        <w:bidi/>
        <w:spacing w:after="0" w:line="240" w:lineRule="auto"/>
        <w:ind w:left="565" w:hanging="567"/>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12-49- پس از سپری شدن همه مراحل اداری صدور دفترچه، در جلسه</w:t>
      </w:r>
      <w:r w:rsidRPr="009A326E">
        <w:rPr>
          <w:rFonts w:ascii="Times New Roman" w:eastAsia="Times New Roman" w:hAnsi="Times New Roman" w:cs="B Mitra" w:hint="cs"/>
          <w:sz w:val="28"/>
          <w:szCs w:val="28"/>
          <w:rtl/>
          <w:cs/>
          <w:lang w:val="fo-FO" w:bidi="fa-IR"/>
        </w:rPr>
        <w:t>‎اي رسمي و متناسب با جايگاه ارزش‏مند مربي، و با حضور رييس يا نما</w:t>
      </w:r>
      <w:r w:rsidR="00056ABE">
        <w:rPr>
          <w:rFonts w:ascii="Times New Roman" w:eastAsia="Times New Roman" w:hAnsi="Times New Roman" w:cs="B Mitra" w:hint="cs"/>
          <w:sz w:val="28"/>
          <w:szCs w:val="28"/>
          <w:rtl/>
          <w:cs/>
          <w:lang w:val="fo-FO" w:bidi="fa-IR"/>
        </w:rPr>
        <w:t>ینده</w:t>
      </w:r>
      <w:r w:rsidRPr="009A326E">
        <w:rPr>
          <w:rFonts w:ascii="Times New Roman" w:eastAsia="Times New Roman" w:hAnsi="Times New Roman" w:cs="B Mitra" w:hint="cs"/>
          <w:sz w:val="28"/>
          <w:szCs w:val="28"/>
          <w:rtl/>
          <w:lang w:val="fo-FO" w:bidi="fa-IR"/>
        </w:rPr>
        <w:t xml:space="preserve"> انستيتو كشتي، به پذيرفته شدگان دفترچه و حکم مربیگری درجه‏ جدید اهدا خواهد شد.</w:t>
      </w:r>
    </w:p>
    <w:p w:rsidR="00FE259E" w:rsidRDefault="00FE259E" w:rsidP="00FE259E">
      <w:pPr>
        <w:bidi/>
        <w:rPr>
          <w:rFonts w:ascii="Times New Roman" w:eastAsia="Times New Roman" w:hAnsi="Times New Roman" w:cs="B Mitra"/>
          <w:b/>
          <w:bCs/>
          <w:sz w:val="28"/>
          <w:szCs w:val="28"/>
          <w:rtl/>
          <w:lang w:val="fo-FO"/>
        </w:rPr>
      </w:pPr>
    </w:p>
    <w:p w:rsidR="00FE259E" w:rsidRDefault="00FE259E" w:rsidP="00FE259E">
      <w:pPr>
        <w:bidi/>
        <w:rPr>
          <w:rFonts w:ascii="Times New Roman" w:eastAsia="Times New Roman" w:hAnsi="Times New Roman" w:cs="B Mitra"/>
          <w:b/>
          <w:bCs/>
          <w:sz w:val="28"/>
          <w:szCs w:val="28"/>
          <w:rtl/>
          <w:lang w:val="fo-FO"/>
        </w:rPr>
      </w:pPr>
    </w:p>
    <w:p w:rsidR="00FE259E" w:rsidRPr="00FE259E" w:rsidRDefault="00FE259E" w:rsidP="00FE259E">
      <w:pPr>
        <w:bidi/>
        <w:rPr>
          <w:rFonts w:ascii="Times New Roman" w:eastAsia="Times New Roman" w:hAnsi="Times New Roman" w:cs="B Mitra"/>
          <w:b/>
          <w:bCs/>
          <w:sz w:val="28"/>
          <w:szCs w:val="28"/>
          <w:rtl/>
          <w:lang w:val="fo-FO"/>
        </w:rPr>
      </w:pPr>
      <w:r w:rsidRPr="00FE259E">
        <w:rPr>
          <w:rFonts w:ascii="Times New Roman" w:eastAsia="Times New Roman" w:hAnsi="Times New Roman" w:cs="B Mitra" w:hint="cs"/>
          <w:b/>
          <w:bCs/>
          <w:sz w:val="28"/>
          <w:szCs w:val="28"/>
          <w:rtl/>
          <w:lang w:val="fo-FO"/>
        </w:rPr>
        <w:t>ماده50</w:t>
      </w:r>
      <w:r w:rsidRPr="00FE259E">
        <w:rPr>
          <w:rFonts w:ascii="Times New Roman" w:eastAsia="Times New Roman" w:hAnsi="Times New Roman" w:cs="Times New Roman" w:hint="cs"/>
          <w:b/>
          <w:bCs/>
          <w:sz w:val="28"/>
          <w:szCs w:val="28"/>
          <w:rtl/>
          <w:lang w:val="fo-FO"/>
        </w:rPr>
        <w:t>–</w:t>
      </w:r>
      <w:r w:rsidRPr="00FE259E">
        <w:rPr>
          <w:rFonts w:ascii="Times New Roman" w:eastAsia="Times New Roman" w:hAnsi="Times New Roman" w:cs="B Mitra" w:hint="cs"/>
          <w:b/>
          <w:bCs/>
          <w:sz w:val="28"/>
          <w:szCs w:val="28"/>
          <w:rtl/>
          <w:lang w:val="fo-FO"/>
        </w:rPr>
        <w:t xml:space="preserve"> حیطه فعالیت مربیان</w:t>
      </w:r>
    </w:p>
    <w:p w:rsidR="00FE259E" w:rsidRPr="00FE259E" w:rsidRDefault="00FE259E" w:rsidP="00FE259E">
      <w:pPr>
        <w:bidi/>
        <w:rPr>
          <w:rFonts w:ascii="Times New Roman" w:eastAsia="Times New Roman" w:hAnsi="Times New Roman" w:cs="B Mitra"/>
          <w:sz w:val="28"/>
          <w:szCs w:val="28"/>
          <w:rtl/>
          <w:lang w:val="fo-FO"/>
        </w:rPr>
      </w:pPr>
      <w:r>
        <w:rPr>
          <w:rFonts w:ascii="Times New Roman" w:eastAsia="Times New Roman" w:hAnsi="Times New Roman" w:cs="B Mitra" w:hint="cs"/>
          <w:sz w:val="28"/>
          <w:szCs w:val="28"/>
          <w:rtl/>
          <w:lang w:val="fo-FO"/>
        </w:rPr>
        <w:t xml:space="preserve">       </w:t>
      </w:r>
      <w:r w:rsidRPr="00FE259E">
        <w:rPr>
          <w:rFonts w:ascii="Times New Roman" w:eastAsia="Times New Roman" w:hAnsi="Times New Roman" w:cs="B Mitra" w:hint="cs"/>
          <w:sz w:val="28"/>
          <w:szCs w:val="28"/>
          <w:rtl/>
          <w:lang w:val="fo-FO"/>
        </w:rPr>
        <w:t>مربیان قبولی در هر یک از درجه‌های مربیگری موظف هستند که در حیطه یکی از رده‌های سنی</w:t>
      </w:r>
      <w:r w:rsidR="00056ABE">
        <w:rPr>
          <w:rFonts w:ascii="Times New Roman" w:eastAsia="Times New Roman" w:hAnsi="Times New Roman" w:cs="B Mitra" w:hint="cs"/>
          <w:sz w:val="28"/>
          <w:szCs w:val="28"/>
          <w:rtl/>
          <w:lang w:val="fo-FO"/>
        </w:rPr>
        <w:t xml:space="preserve">        </w:t>
      </w:r>
      <w:r w:rsidRPr="00FE259E">
        <w:rPr>
          <w:rFonts w:ascii="Times New Roman" w:eastAsia="Times New Roman" w:hAnsi="Times New Roman" w:cs="B Mitra" w:hint="cs"/>
          <w:sz w:val="28"/>
          <w:szCs w:val="28"/>
          <w:rtl/>
          <w:lang w:val="fo-FO"/>
        </w:rPr>
        <w:t xml:space="preserve"> الف- پایه ( خردسالان، نونهالان، و نوجوانان)، ب- پیشرفته (جوانان، امیدها، و بزرگسالان) فعالیت کنند، مگر در شرایط استثناء که با تشخیص هیئت کشتی، کمیته مربیان، و انستیتو کشتی، تصمیم نهایی اعلام می‌شود.</w:t>
      </w:r>
    </w:p>
    <w:p w:rsidR="00FE259E" w:rsidRDefault="00FE259E" w:rsidP="00FE259E">
      <w:pPr>
        <w:bidi/>
        <w:rPr>
          <w:rFonts w:ascii="Times New Roman" w:eastAsia="Times New Roman" w:hAnsi="Times New Roman" w:cs="B Mitra"/>
          <w:sz w:val="28"/>
          <w:szCs w:val="28"/>
          <w:rtl/>
          <w:lang w:val="fo-FO" w:bidi="fa-IR"/>
        </w:rPr>
      </w:pPr>
    </w:p>
    <w:p w:rsidR="00C95718" w:rsidRDefault="00C95718" w:rsidP="00D3080D">
      <w:pPr>
        <w:keepNext/>
        <w:bidi/>
        <w:spacing w:after="0" w:line="288" w:lineRule="auto"/>
        <w:jc w:val="both"/>
        <w:outlineLvl w:val="2"/>
        <w:rPr>
          <w:rFonts w:ascii="Times New Roman" w:eastAsia="Times New Roman" w:hAnsi="Times New Roman" w:cs="B Mitra"/>
          <w:b/>
          <w:bCs/>
          <w:sz w:val="28"/>
          <w:szCs w:val="28"/>
          <w:rtl/>
          <w:lang w:val="fo-FO"/>
        </w:rPr>
      </w:pPr>
      <w:bookmarkStart w:id="47" w:name="_Toc264807719"/>
      <w:bookmarkStart w:id="48" w:name="_Toc265403907"/>
      <w:r w:rsidRPr="00C95718">
        <w:rPr>
          <w:rFonts w:ascii="Times New Roman" w:eastAsia="Times New Roman" w:hAnsi="Times New Roman" w:cs="B Mitra" w:hint="cs"/>
          <w:sz w:val="28"/>
          <w:szCs w:val="28"/>
          <w:rtl/>
          <w:lang w:val="fo-FO"/>
        </w:rPr>
        <w:t xml:space="preserve">  </w:t>
      </w:r>
    </w:p>
    <w:p w:rsidR="00C95718" w:rsidRDefault="00C95718" w:rsidP="00C95718">
      <w:pPr>
        <w:keepNext/>
        <w:bidi/>
        <w:spacing w:after="0" w:line="288" w:lineRule="auto"/>
        <w:jc w:val="both"/>
        <w:outlineLvl w:val="2"/>
        <w:rPr>
          <w:rFonts w:ascii="Times New Roman" w:eastAsia="Times New Roman" w:hAnsi="Times New Roman" w:cs="B Mitra"/>
          <w:b/>
          <w:bCs/>
          <w:sz w:val="28"/>
          <w:szCs w:val="28"/>
          <w:rtl/>
          <w:lang w:val="fo-FO"/>
        </w:rPr>
      </w:pPr>
    </w:p>
    <w:p w:rsidR="00473FD5" w:rsidRDefault="00473FD5" w:rsidP="00C95718">
      <w:pPr>
        <w:keepNext/>
        <w:bidi/>
        <w:spacing w:after="0" w:line="288" w:lineRule="auto"/>
        <w:jc w:val="both"/>
        <w:outlineLvl w:val="2"/>
        <w:rPr>
          <w:rFonts w:ascii="Times New Roman" w:eastAsia="Times New Roman" w:hAnsi="Times New Roman" w:cs="B Mitra"/>
          <w:b/>
          <w:bCs/>
          <w:sz w:val="28"/>
          <w:szCs w:val="28"/>
          <w:rtl/>
          <w:lang w:val="fo-FO"/>
        </w:rPr>
      </w:pPr>
    </w:p>
    <w:p w:rsidR="00D3080D" w:rsidRDefault="00D3080D" w:rsidP="00D3080D">
      <w:pPr>
        <w:keepNext/>
        <w:bidi/>
        <w:spacing w:after="0" w:line="288" w:lineRule="auto"/>
        <w:jc w:val="both"/>
        <w:outlineLvl w:val="2"/>
        <w:rPr>
          <w:rFonts w:ascii="Times New Roman" w:eastAsia="Times New Roman" w:hAnsi="Times New Roman" w:cs="B Mitra"/>
          <w:b/>
          <w:bCs/>
          <w:sz w:val="28"/>
          <w:szCs w:val="28"/>
          <w:rtl/>
          <w:lang w:val="fo-FO"/>
        </w:rPr>
      </w:pPr>
    </w:p>
    <w:p w:rsidR="00D3080D" w:rsidRDefault="00D3080D" w:rsidP="00D3080D">
      <w:pPr>
        <w:keepNext/>
        <w:bidi/>
        <w:spacing w:after="0" w:line="288" w:lineRule="auto"/>
        <w:jc w:val="both"/>
        <w:outlineLvl w:val="2"/>
        <w:rPr>
          <w:rFonts w:ascii="Times New Roman" w:eastAsia="Times New Roman" w:hAnsi="Times New Roman" w:cs="B Mitra"/>
          <w:b/>
          <w:bCs/>
          <w:sz w:val="28"/>
          <w:szCs w:val="28"/>
          <w:rtl/>
          <w:lang w:val="fo-FO"/>
        </w:rPr>
      </w:pPr>
    </w:p>
    <w:p w:rsidR="009A326E" w:rsidRPr="009A326E" w:rsidRDefault="00473FD5" w:rsidP="00473FD5">
      <w:pPr>
        <w:keepNext/>
        <w:bidi/>
        <w:spacing w:after="0" w:line="288" w:lineRule="auto"/>
        <w:jc w:val="both"/>
        <w:outlineLvl w:val="2"/>
        <w:rPr>
          <w:rFonts w:ascii="Times New Roman" w:eastAsia="Times New Roman" w:hAnsi="Times New Roman" w:cs="B Mitra"/>
          <w:b/>
          <w:bCs/>
          <w:sz w:val="28"/>
          <w:szCs w:val="28"/>
          <w:rtl/>
          <w:lang w:val="fo-FO"/>
        </w:rPr>
      </w:pPr>
      <w:r>
        <w:rPr>
          <w:rFonts w:ascii="Times New Roman" w:eastAsia="Times New Roman" w:hAnsi="Times New Roman" w:cs="B Mitra" w:hint="cs"/>
          <w:b/>
          <w:bCs/>
          <w:sz w:val="28"/>
          <w:szCs w:val="28"/>
          <w:rtl/>
          <w:lang w:val="fo-FO"/>
        </w:rPr>
        <w:t>ما</w:t>
      </w:r>
      <w:r w:rsidR="009A326E" w:rsidRPr="009A326E">
        <w:rPr>
          <w:rFonts w:ascii="Times New Roman" w:eastAsia="Times New Roman" w:hAnsi="Times New Roman" w:cs="B Mitra" w:hint="cs"/>
          <w:b/>
          <w:bCs/>
          <w:sz w:val="28"/>
          <w:szCs w:val="28"/>
          <w:rtl/>
          <w:lang w:val="fo-FO"/>
        </w:rPr>
        <w:t>ده5</w:t>
      </w:r>
      <w:r w:rsidR="00C95718">
        <w:rPr>
          <w:rFonts w:ascii="Times New Roman" w:eastAsia="Times New Roman" w:hAnsi="Times New Roman" w:cs="B Mitra" w:hint="cs"/>
          <w:b/>
          <w:bCs/>
          <w:sz w:val="28"/>
          <w:szCs w:val="28"/>
          <w:rtl/>
          <w:lang w:val="fo-FO"/>
        </w:rPr>
        <w:t>1</w:t>
      </w:r>
      <w:r w:rsidR="009A326E" w:rsidRPr="009A326E">
        <w:rPr>
          <w:rFonts w:ascii="Times New Roman" w:eastAsia="Times New Roman" w:hAnsi="Times New Roman" w:cs="Times New Roman" w:hint="cs"/>
          <w:b/>
          <w:bCs/>
          <w:sz w:val="28"/>
          <w:szCs w:val="28"/>
          <w:rtl/>
          <w:lang w:val="fo-FO"/>
        </w:rPr>
        <w:t xml:space="preserve">– </w:t>
      </w:r>
      <w:r w:rsidR="009A326E" w:rsidRPr="009A326E">
        <w:rPr>
          <w:rFonts w:ascii="Times New Roman" w:eastAsia="Times New Roman" w:hAnsi="Times New Roman" w:cs="B Mitra" w:hint="cs"/>
          <w:b/>
          <w:bCs/>
          <w:sz w:val="28"/>
          <w:szCs w:val="28"/>
          <w:rtl/>
          <w:lang w:val="fo-FO"/>
        </w:rPr>
        <w:t>تعهد نامه</w:t>
      </w:r>
      <w:bookmarkEnd w:id="47"/>
      <w:bookmarkEnd w:id="48"/>
    </w:p>
    <w:p w:rsidR="009A326E" w:rsidRPr="009A326E" w:rsidRDefault="009A326E" w:rsidP="009A326E">
      <w:pPr>
        <w:bidi/>
        <w:spacing w:after="0" w:line="240" w:lineRule="auto"/>
        <w:ind w:left="-2" w:firstLine="425"/>
        <w:jc w:val="both"/>
        <w:rPr>
          <w:rFonts w:ascii="Times New Roman" w:eastAsia="Times New Roman" w:hAnsi="Times New Roman" w:cs="B Mitra"/>
          <w:sz w:val="28"/>
          <w:szCs w:val="28"/>
          <w:rtl/>
          <w:lang w:val="fo-FO" w:bidi="fa-IR"/>
        </w:rPr>
      </w:pPr>
      <w:r w:rsidRPr="009A326E">
        <w:rPr>
          <w:rFonts w:ascii="Times New Roman" w:eastAsia="Times New Roman" w:hAnsi="Times New Roman" w:cs="B Mitra" w:hint="cs"/>
          <w:sz w:val="28"/>
          <w:szCs w:val="28"/>
          <w:rtl/>
          <w:lang w:val="fo-FO" w:bidi="fa-IR"/>
        </w:rPr>
        <w:t>هریک از ثبت نام شوندگان دوره</w:t>
      </w:r>
      <w:r w:rsidRPr="009A326E">
        <w:rPr>
          <w:rFonts w:ascii="Times New Roman" w:eastAsia="Times New Roman" w:hAnsi="Times New Roman" w:cs="B Mitra" w:hint="cs"/>
          <w:sz w:val="28"/>
          <w:szCs w:val="28"/>
          <w:cs/>
          <w:lang w:val="fo-FO" w:bidi="fa-IR"/>
        </w:rPr>
        <w:t>‎</w:t>
      </w:r>
      <w:r w:rsidRPr="009A326E">
        <w:rPr>
          <w:rFonts w:ascii="Times New Roman" w:eastAsia="Times New Roman" w:hAnsi="Times New Roman" w:cs="B Mitra" w:hint="cs"/>
          <w:sz w:val="28"/>
          <w:szCs w:val="28"/>
          <w:rtl/>
          <w:lang w:val="fo-FO" w:bidi="fa-IR"/>
        </w:rPr>
        <w:t>های آموزشی مربیگری درجه 3، 2 و 1 موظفند همراه با دیگر مدارک لازم، با تأیید و امضای رسمی و محضری متن تعهدنامه‏ زیر در سه نسخه، تهیه و تنظیم كنند. هنگام ثبت نام، دو نسخه، براي تکمیل پرونده‏ مربوط به هیات کشتی استان ذیربط تحویل می‏شود، و یک نسخه نیز مربوط به متقاضی است.</w:t>
      </w:r>
    </w:p>
    <w:p w:rsidR="00473FD5" w:rsidRDefault="009A326E" w:rsidP="009A326E">
      <w:pPr>
        <w:tabs>
          <w:tab w:val="center" w:pos="4394"/>
          <w:tab w:val="right" w:pos="8789"/>
        </w:tabs>
        <w:bidi/>
        <w:spacing w:after="0" w:line="240" w:lineRule="auto"/>
        <w:ind w:left="-2" w:firstLine="425"/>
        <w:jc w:val="both"/>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lastRenderedPageBreak/>
        <w:tab/>
      </w:r>
    </w:p>
    <w:p w:rsidR="00473FD5" w:rsidRDefault="00473FD5" w:rsidP="00473FD5">
      <w:pPr>
        <w:tabs>
          <w:tab w:val="center" w:pos="4394"/>
          <w:tab w:val="right" w:pos="8789"/>
        </w:tabs>
        <w:bidi/>
        <w:spacing w:after="0" w:line="240" w:lineRule="auto"/>
        <w:ind w:left="-2" w:firstLine="425"/>
        <w:jc w:val="both"/>
        <w:rPr>
          <w:rFonts w:ascii="Times New Roman" w:eastAsia="Times New Roman" w:hAnsi="Times New Roman" w:cs="B Mitra"/>
          <w:sz w:val="24"/>
          <w:szCs w:val="24"/>
          <w:rtl/>
          <w:lang w:val="fo-FO" w:bidi="fa-IR"/>
        </w:rPr>
      </w:pPr>
    </w:p>
    <w:p w:rsidR="009A326E" w:rsidRPr="009A326E" w:rsidRDefault="00473FD5" w:rsidP="00473FD5">
      <w:pPr>
        <w:tabs>
          <w:tab w:val="center" w:pos="4394"/>
          <w:tab w:val="right" w:pos="8789"/>
        </w:tabs>
        <w:bidi/>
        <w:spacing w:after="0" w:line="240" w:lineRule="auto"/>
        <w:ind w:left="-2" w:firstLine="425"/>
        <w:jc w:val="both"/>
        <w:rPr>
          <w:rFonts w:ascii="Times New Roman" w:eastAsia="Times New Roman" w:hAnsi="Times New Roman" w:cs="B Mitra"/>
          <w:sz w:val="24"/>
          <w:szCs w:val="24"/>
          <w:rtl/>
          <w:lang w:val="fo-FO" w:bidi="fa-IR"/>
        </w:rPr>
      </w:pPr>
      <w:r>
        <w:rPr>
          <w:rFonts w:ascii="Times New Roman" w:eastAsia="Times New Roman" w:hAnsi="Times New Roman" w:cs="B Mitra" w:hint="cs"/>
          <w:sz w:val="24"/>
          <w:szCs w:val="24"/>
          <w:rtl/>
          <w:lang w:val="fo-FO" w:bidi="fa-IR"/>
        </w:rPr>
        <w:t xml:space="preserve">                                                                </w:t>
      </w:r>
      <w:r w:rsidR="009A326E" w:rsidRPr="00473FD5">
        <w:rPr>
          <w:rFonts w:ascii="Times New Roman" w:eastAsia="Times New Roman" w:hAnsi="Times New Roman" w:cs="B Titr" w:hint="cs"/>
          <w:sz w:val="24"/>
          <w:szCs w:val="24"/>
          <w:rtl/>
          <w:lang w:val="fo-FO" w:bidi="fa-IR"/>
        </w:rPr>
        <w:t>تعهدنامه</w:t>
      </w:r>
      <w:r w:rsidR="009A326E" w:rsidRPr="00473FD5">
        <w:rPr>
          <w:rFonts w:ascii="Times New Roman" w:eastAsia="Times New Roman" w:hAnsi="Times New Roman" w:cs="B Titr" w:hint="cs"/>
          <w:sz w:val="24"/>
          <w:szCs w:val="24"/>
          <w:rtl/>
          <w:lang w:val="fo-FO" w:bidi="fa-IR"/>
        </w:rPr>
        <w:tab/>
      </w:r>
      <w:r>
        <w:rPr>
          <w:rFonts w:ascii="Times New Roman" w:eastAsia="Times New Roman" w:hAnsi="Times New Roman" w:cs="B Mitra" w:hint="cs"/>
          <w:sz w:val="24"/>
          <w:szCs w:val="24"/>
          <w:rtl/>
          <w:lang w:val="fo-FO" w:bidi="fa-IR"/>
        </w:rPr>
        <w:t xml:space="preserve">                                                    </w:t>
      </w:r>
      <w:r w:rsidR="009A326E" w:rsidRPr="009A326E">
        <w:rPr>
          <w:rFonts w:ascii="Times New Roman" w:eastAsia="Times New Roman" w:hAnsi="Times New Roman" w:cs="B Mitra" w:hint="cs"/>
          <w:sz w:val="24"/>
          <w:szCs w:val="24"/>
          <w:rtl/>
          <w:lang w:val="fo-FO" w:bidi="fa-IR"/>
        </w:rPr>
        <w:t>تاريخ: .........................</w:t>
      </w:r>
    </w:p>
    <w:p w:rsidR="009A326E" w:rsidRPr="009A326E" w:rsidRDefault="009A326E" w:rsidP="009A326E">
      <w:pPr>
        <w:tabs>
          <w:tab w:val="center" w:pos="4394"/>
          <w:tab w:val="right" w:pos="8789"/>
        </w:tabs>
        <w:bidi/>
        <w:spacing w:after="0" w:line="240" w:lineRule="auto"/>
        <w:ind w:left="-2" w:firstLine="425"/>
        <w:jc w:val="both"/>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tab/>
      </w:r>
      <w:r w:rsidRPr="009A326E">
        <w:rPr>
          <w:rFonts w:ascii="Times New Roman" w:eastAsia="Times New Roman" w:hAnsi="Times New Roman" w:cs="B Mitra" w:hint="cs"/>
          <w:sz w:val="24"/>
          <w:szCs w:val="24"/>
          <w:rtl/>
          <w:lang w:val="fo-FO" w:bidi="fa-IR"/>
        </w:rPr>
        <w:tab/>
        <w:t>شماره: .......................</w:t>
      </w:r>
    </w:p>
    <w:p w:rsidR="00473FD5" w:rsidRDefault="00473FD5" w:rsidP="009A326E">
      <w:pPr>
        <w:bidi/>
        <w:spacing w:after="0" w:line="240" w:lineRule="auto"/>
        <w:jc w:val="both"/>
        <w:rPr>
          <w:rFonts w:ascii="Times New Roman" w:eastAsia="Times New Roman" w:hAnsi="Times New Roman" w:cs="B Mitra"/>
          <w:sz w:val="24"/>
          <w:szCs w:val="24"/>
          <w:rtl/>
          <w:lang w:val="fo-FO" w:bidi="fa-IR"/>
        </w:rPr>
      </w:pPr>
    </w:p>
    <w:p w:rsidR="00D3080D" w:rsidRDefault="00D3080D" w:rsidP="00D3080D">
      <w:pPr>
        <w:bidi/>
        <w:spacing w:after="0" w:line="240" w:lineRule="auto"/>
        <w:jc w:val="both"/>
        <w:rPr>
          <w:rFonts w:ascii="Times New Roman" w:eastAsia="Times New Roman" w:hAnsi="Times New Roman" w:cs="B Mitra"/>
          <w:sz w:val="24"/>
          <w:szCs w:val="24"/>
          <w:rtl/>
          <w:lang w:val="fo-FO" w:bidi="fa-IR"/>
        </w:rPr>
      </w:pPr>
    </w:p>
    <w:p w:rsidR="00D3080D" w:rsidRDefault="00D3080D" w:rsidP="00D3080D">
      <w:pPr>
        <w:bidi/>
        <w:spacing w:after="0" w:line="240" w:lineRule="auto"/>
        <w:jc w:val="both"/>
        <w:rPr>
          <w:rFonts w:ascii="Times New Roman" w:eastAsia="Times New Roman" w:hAnsi="Times New Roman" w:cs="B Mitra"/>
          <w:sz w:val="24"/>
          <w:szCs w:val="24"/>
          <w:rtl/>
          <w:lang w:val="fo-FO" w:bidi="fa-IR"/>
        </w:rPr>
      </w:pPr>
    </w:p>
    <w:p w:rsidR="00D3080D" w:rsidRDefault="00D3080D" w:rsidP="00D3080D">
      <w:pPr>
        <w:bidi/>
        <w:spacing w:after="0" w:line="240" w:lineRule="auto"/>
        <w:jc w:val="both"/>
        <w:rPr>
          <w:rFonts w:ascii="Times New Roman" w:eastAsia="Times New Roman" w:hAnsi="Times New Roman" w:cs="B Mitra"/>
          <w:sz w:val="24"/>
          <w:szCs w:val="24"/>
          <w:rtl/>
          <w:lang w:val="fo-FO" w:bidi="fa-IR"/>
        </w:rPr>
      </w:pPr>
    </w:p>
    <w:p w:rsidR="009A326E" w:rsidRPr="009A326E" w:rsidRDefault="009A326E" w:rsidP="00473FD5">
      <w:pPr>
        <w:bidi/>
        <w:spacing w:after="0" w:line="240" w:lineRule="auto"/>
        <w:jc w:val="both"/>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t>اينجانب ........................... فرزند ..................... متولد سال ............ شماره و محل صدور شناسنامه ............................................ شماره كارت ملي ........................................... داراي دفترچه مربيگري درجه ......... با شماره و تاريخ ...................................... از استان ................................. شهرستان .............................</w:t>
      </w:r>
    </w:p>
    <w:p w:rsidR="009A326E" w:rsidRPr="009A326E" w:rsidRDefault="009A326E" w:rsidP="009A326E">
      <w:pPr>
        <w:bidi/>
        <w:spacing w:after="0" w:line="240" w:lineRule="auto"/>
        <w:ind w:left="-2" w:firstLine="425"/>
        <w:jc w:val="both"/>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t>در مقام یک مربی و معلم مسئول به شرافت و مقدسات دینی ملی و میهنی و صنفی خود سوگند یاد می‏کنم:</w:t>
      </w:r>
    </w:p>
    <w:p w:rsidR="009A326E" w:rsidRPr="009A326E" w:rsidRDefault="009A326E" w:rsidP="009A326E">
      <w:pPr>
        <w:numPr>
          <w:ilvl w:val="0"/>
          <w:numId w:val="32"/>
        </w:numPr>
        <w:bidi/>
        <w:spacing w:after="0" w:line="240" w:lineRule="auto"/>
        <w:ind w:left="425"/>
        <w:jc w:val="both"/>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t>با تمام توش و توان علمی و عملی خود و با بهره‌گیری از ابزار شریف ورزش، انسانهایي سالم و با نشاط مزین به ویژگی‏ها، سجايا و هنجارهاي مثبت اخلاق انساني و پهلواني تربيت و پرورش دهم.</w:t>
      </w:r>
    </w:p>
    <w:p w:rsidR="009A326E" w:rsidRPr="009A326E" w:rsidRDefault="009A326E" w:rsidP="009A326E">
      <w:pPr>
        <w:numPr>
          <w:ilvl w:val="0"/>
          <w:numId w:val="32"/>
        </w:numPr>
        <w:bidi/>
        <w:spacing w:after="0" w:line="240" w:lineRule="auto"/>
        <w:ind w:left="425"/>
        <w:jc w:val="both"/>
        <w:rPr>
          <w:rFonts w:ascii="Times New Roman" w:eastAsia="Times New Roman" w:hAnsi="Times New Roman" w:cs="B Mitra"/>
          <w:sz w:val="24"/>
          <w:szCs w:val="24"/>
          <w:lang w:val="fo-FO" w:bidi="fa-IR"/>
        </w:rPr>
      </w:pPr>
      <w:r w:rsidRPr="009A326E">
        <w:rPr>
          <w:rFonts w:ascii="Times New Roman" w:eastAsia="Times New Roman" w:hAnsi="Times New Roman" w:cs="B Mitra" w:hint="cs"/>
          <w:sz w:val="24"/>
          <w:szCs w:val="24"/>
          <w:rtl/>
          <w:lang w:val="fo-FO" w:bidi="fa-IR"/>
        </w:rPr>
        <w:t>در راه تامين هدف نهايي خود، با كشف و پرورش استعدادهاي نخبه‏ ورزش كشتي، مبارزه‏گراني شريف و خواهان عزت، افتخار و سربلندي ورزش كشتي ايران و جهان و بالا برنده‏ غرور و همبستگي ملي‏، تقديم جامعه ورزش كنم.</w:t>
      </w:r>
    </w:p>
    <w:p w:rsidR="009A326E" w:rsidRPr="009A326E" w:rsidRDefault="009A326E" w:rsidP="009A326E">
      <w:pPr>
        <w:numPr>
          <w:ilvl w:val="0"/>
          <w:numId w:val="32"/>
        </w:numPr>
        <w:bidi/>
        <w:spacing w:after="0" w:line="240" w:lineRule="auto"/>
        <w:ind w:left="425"/>
        <w:jc w:val="both"/>
        <w:rPr>
          <w:rFonts w:ascii="Times New Roman" w:eastAsia="Times New Roman" w:hAnsi="Times New Roman" w:cs="B Mitra"/>
          <w:sz w:val="24"/>
          <w:szCs w:val="24"/>
          <w:lang w:val="fo-FO" w:bidi="fa-IR"/>
        </w:rPr>
      </w:pPr>
      <w:r w:rsidRPr="009A326E">
        <w:rPr>
          <w:rFonts w:ascii="Times New Roman" w:eastAsia="Times New Roman" w:hAnsi="Times New Roman" w:cs="B Mitra" w:hint="cs"/>
          <w:sz w:val="24"/>
          <w:szCs w:val="24"/>
          <w:rtl/>
          <w:lang w:val="fo-FO" w:bidi="fa-IR"/>
        </w:rPr>
        <w:t>با نمودهاي ذهني و عيني هرگونه پليدي و پلشتي در ورزش كشتي مانند گسترش تقلب. دوپينگ. اعمال ضد سلامت و نشاط فردي و اجتماعي و بي‏عدالتي صنفي در امر آموزش و پرورش ورزشكاران به ويژه شاگردان خود مبارزه كنم.</w:t>
      </w:r>
    </w:p>
    <w:p w:rsidR="009A326E" w:rsidRPr="009A326E" w:rsidRDefault="009A326E" w:rsidP="009A326E">
      <w:pPr>
        <w:numPr>
          <w:ilvl w:val="0"/>
          <w:numId w:val="32"/>
        </w:numPr>
        <w:bidi/>
        <w:spacing w:after="0" w:line="240" w:lineRule="auto"/>
        <w:ind w:left="425"/>
        <w:jc w:val="both"/>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t xml:space="preserve">همچنين متعهد مي‏شوم، وظايف هدف‏مند خود را برابر مقررات آيين‏نامه‏ جامع دوره‏هاي آموزشي مربيگري درجه ٣، ٢ و ١ در سطوح </w:t>
      </w:r>
      <w:r w:rsidRPr="009A326E">
        <w:rPr>
          <w:rFonts w:ascii="Times New Roman" w:eastAsia="Times New Roman" w:hAnsi="Times New Roman" w:cs="B Mitra"/>
          <w:sz w:val="24"/>
          <w:szCs w:val="24"/>
          <w:lang w:bidi="fa-IR"/>
        </w:rPr>
        <w:t>C</w:t>
      </w:r>
      <w:r w:rsidRPr="009A326E">
        <w:rPr>
          <w:rFonts w:ascii="Times New Roman" w:eastAsia="Times New Roman" w:hAnsi="Times New Roman" w:cs="B Mitra" w:hint="cs"/>
          <w:sz w:val="24"/>
          <w:szCs w:val="24"/>
          <w:rtl/>
          <w:lang w:bidi="fa-IR"/>
        </w:rPr>
        <w:t xml:space="preserve">، </w:t>
      </w:r>
      <w:r w:rsidRPr="009A326E">
        <w:rPr>
          <w:rFonts w:ascii="Times New Roman" w:eastAsia="Times New Roman" w:hAnsi="Times New Roman" w:cs="B Mitra"/>
          <w:sz w:val="24"/>
          <w:szCs w:val="24"/>
          <w:lang w:bidi="fa-IR"/>
        </w:rPr>
        <w:t>,B</w:t>
      </w:r>
      <w:r w:rsidRPr="009A326E">
        <w:rPr>
          <w:rFonts w:ascii="Times New Roman" w:eastAsia="Times New Roman" w:hAnsi="Times New Roman" w:cs="B Mitra" w:hint="cs"/>
          <w:sz w:val="24"/>
          <w:szCs w:val="24"/>
          <w:rtl/>
          <w:lang w:bidi="fa-IR"/>
        </w:rPr>
        <w:t xml:space="preserve"> </w:t>
      </w:r>
      <w:r w:rsidRPr="009A326E">
        <w:rPr>
          <w:rFonts w:ascii="Times New Roman" w:eastAsia="Times New Roman" w:hAnsi="Times New Roman" w:cs="B Mitra"/>
          <w:sz w:val="24"/>
          <w:szCs w:val="24"/>
          <w:lang w:bidi="fa-IR"/>
        </w:rPr>
        <w:t>A</w:t>
      </w:r>
      <w:r w:rsidRPr="009A326E">
        <w:rPr>
          <w:rFonts w:ascii="Times New Roman" w:eastAsia="Times New Roman" w:hAnsi="Times New Roman" w:cs="B Mitra" w:hint="cs"/>
          <w:sz w:val="24"/>
          <w:szCs w:val="24"/>
          <w:rtl/>
          <w:lang w:bidi="fa-IR"/>
        </w:rPr>
        <w:t xml:space="preserve"> مصوب سال ١400 انستيتو كشتي انجام دهم و از تاريخ    /   /    13 تا    /   /    14 هجري شمسي، به مدت سه سال تمام با هم‏آهنگي هيئت كشتي استان همه فعاليت</w:t>
      </w:r>
      <w:r w:rsidRPr="009A326E">
        <w:rPr>
          <w:rFonts w:ascii="Times New Roman" w:eastAsia="Times New Roman" w:hAnsi="Times New Roman" w:cs="B Mitra" w:hint="cs"/>
          <w:sz w:val="24"/>
          <w:szCs w:val="24"/>
          <w:rtl/>
          <w:cs/>
          <w:lang w:bidi="fa-IR"/>
        </w:rPr>
        <w:t>‎هاي رسمي و آموزشي خود را در زمينه مربيگري سازماندهي و انجام دهم.</w:t>
      </w:r>
    </w:p>
    <w:p w:rsidR="009A326E" w:rsidRPr="009A326E" w:rsidRDefault="009A326E" w:rsidP="009A326E">
      <w:pPr>
        <w:bidi/>
        <w:spacing w:after="0" w:line="240" w:lineRule="auto"/>
        <w:ind w:left="-2" w:firstLine="425"/>
        <w:jc w:val="both"/>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t>در غير اين صورت، با شكايت مسئول هيات كشتي استان ...................................................... با همآهنگي رييس انستيتو كشتي، براي بررسي پرونده‏ عدم انجام تعهد خود، به كميته‏ انضباطي فدراسيون كشتي ج.ا.ا. معرفي شوم. حكم كميته‏</w:t>
      </w:r>
      <w:r w:rsidRPr="009A326E">
        <w:rPr>
          <w:rFonts w:ascii="Times New Roman" w:eastAsia="Times New Roman" w:hAnsi="Times New Roman" w:cs="B Mitra" w:hint="cs"/>
          <w:sz w:val="24"/>
          <w:szCs w:val="24"/>
          <w:rtl/>
          <w:cs/>
          <w:lang w:val="fo-FO" w:bidi="fa-IR"/>
        </w:rPr>
        <w:t>‎ انضباطي فدراسيون كشتي ج.ا.ا. براي اينجانب لازم‎الاجرا است.</w:t>
      </w:r>
    </w:p>
    <w:p w:rsidR="009A326E" w:rsidRPr="009A326E" w:rsidRDefault="009A326E" w:rsidP="009A326E">
      <w:pPr>
        <w:bidi/>
        <w:spacing w:after="0" w:line="240" w:lineRule="auto"/>
        <w:ind w:left="-2" w:firstLine="425"/>
        <w:jc w:val="both"/>
        <w:rPr>
          <w:rFonts w:ascii="Times New Roman" w:eastAsia="Times New Roman" w:hAnsi="Times New Roman" w:cs="B Mitra"/>
          <w:sz w:val="24"/>
          <w:szCs w:val="24"/>
          <w:rtl/>
          <w:lang w:val="fo-FO" w:bidi="fa-IR"/>
        </w:rPr>
      </w:pPr>
    </w:p>
    <w:p w:rsidR="009A326E" w:rsidRPr="009A326E" w:rsidRDefault="009A326E" w:rsidP="009A326E">
      <w:pPr>
        <w:bidi/>
        <w:spacing w:after="0" w:line="240" w:lineRule="auto"/>
        <w:ind w:left="-2" w:firstLine="425"/>
        <w:jc w:val="right"/>
        <w:rPr>
          <w:rFonts w:ascii="Times New Roman" w:eastAsia="Times New Roman" w:hAnsi="Times New Roman" w:cs="B Mitra"/>
          <w:sz w:val="24"/>
          <w:szCs w:val="24"/>
          <w:rtl/>
          <w:lang w:val="fo-FO" w:bidi="fa-IR"/>
        </w:rPr>
      </w:pPr>
      <w:r w:rsidRPr="009A326E">
        <w:rPr>
          <w:rFonts w:ascii="Times New Roman" w:eastAsia="Times New Roman" w:hAnsi="Times New Roman" w:cs="B Mitra" w:hint="cs"/>
          <w:sz w:val="24"/>
          <w:szCs w:val="24"/>
          <w:rtl/>
          <w:lang w:val="fo-FO" w:bidi="fa-IR"/>
        </w:rPr>
        <w:t xml:space="preserve">نام و نام خانوادگي </w:t>
      </w:r>
      <w:r w:rsidRPr="009A326E">
        <w:rPr>
          <w:rFonts w:ascii="Times New Roman" w:eastAsia="Times New Roman" w:hAnsi="Times New Roman" w:cs="Times New Roman" w:hint="cs"/>
          <w:sz w:val="24"/>
          <w:szCs w:val="24"/>
          <w:rtl/>
          <w:lang w:val="fo-FO" w:bidi="fa-IR"/>
        </w:rPr>
        <w:t>–</w:t>
      </w:r>
      <w:r w:rsidRPr="009A326E">
        <w:rPr>
          <w:rFonts w:ascii="Times New Roman" w:eastAsia="Times New Roman" w:hAnsi="Times New Roman" w:cs="B Mitra" w:hint="cs"/>
          <w:sz w:val="24"/>
          <w:szCs w:val="24"/>
          <w:rtl/>
          <w:lang w:val="fo-FO" w:bidi="fa-IR"/>
        </w:rPr>
        <w:t xml:space="preserve"> امضا و اثر انگشت</w:t>
      </w:r>
    </w:p>
    <w:p w:rsidR="001824EF" w:rsidRDefault="009A326E" w:rsidP="000C1DEA">
      <w:pPr>
        <w:jc w:val="center"/>
        <w:rPr>
          <w:rFonts w:ascii="Times New Roman" w:eastAsia="Times New Roman" w:hAnsi="Times New Roman" w:cs="B Mitra"/>
          <w:b/>
          <w:bCs/>
          <w:sz w:val="28"/>
          <w:szCs w:val="28"/>
          <w:lang w:val="fo-FO"/>
        </w:rPr>
      </w:pPr>
      <w:r w:rsidRPr="009A326E">
        <w:rPr>
          <w:rFonts w:ascii="Times New Roman" w:eastAsia="Times New Roman" w:hAnsi="Times New Roman" w:cs="B Mitra"/>
          <w:sz w:val="24"/>
          <w:szCs w:val="24"/>
          <w:rtl/>
          <w:lang w:val="fo-FO"/>
        </w:rPr>
        <w:br w:type="page"/>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lastRenderedPageBreak/>
        <w:t>ماده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5</w:t>
      </w:r>
      <w:r w:rsidRPr="000C1DEA">
        <w:rPr>
          <w:rFonts w:ascii="B Mitra,Bold" w:eastAsia="Times New Roman" w:hAnsi="Times New Roman" w:cs="B Mitra" w:hint="cs"/>
          <w:b/>
          <w:bCs/>
          <w:sz w:val="26"/>
          <w:szCs w:val="26"/>
          <w:rtl/>
          <w:lang w:bidi="fa-IR"/>
        </w:rPr>
        <w:t>2</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دوره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3</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الف</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اختصاصی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1-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21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سن.</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2- 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مهارتی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ورزشی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طبق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3-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عضویت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کمیته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خدمات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 xml:space="preserve">تبصره: </w:t>
      </w:r>
      <w:r w:rsidRPr="000C1DEA">
        <w:rPr>
          <w:rFonts w:ascii="B Mitra" w:eastAsia="Times New Roman" w:hAnsi="Times New Roman" w:cs="B Mitra" w:hint="cs"/>
          <w:sz w:val="26"/>
          <w:szCs w:val="26"/>
          <w:rtl/>
        </w:rPr>
        <w:t>حسب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تفاهمنامه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شماره 16468/41/د مورخ 18/11/96 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برنامه‌ریزی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مسئولیت</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احیاء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کمکهای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اولیه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تامین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همچنین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تامین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تجهیزات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ویژه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عنوان،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w:t>
      </w:r>
      <w:r w:rsidRPr="000C1DEA">
        <w:rPr>
          <w:rFonts w:ascii="B Mitra" w:eastAsia="Times New Roman" w:hAnsi="Times New Roman" w:cs="B Mitra" w:hint="cs"/>
          <w:sz w:val="26"/>
          <w:szCs w:val="26"/>
          <w:rtl/>
          <w:lang w:bidi="fa-IR"/>
        </w:rPr>
        <w:t>ه‌</w:t>
      </w:r>
      <w:r w:rsidRPr="000C1DEA">
        <w:rPr>
          <w:rFonts w:ascii="B Mitra" w:eastAsia="Times New Roman" w:hAnsi="Times New Roman" w:cs="B Mitra" w:hint="cs"/>
          <w:sz w:val="26"/>
          <w:szCs w:val="26"/>
          <w:rtl/>
        </w:rPr>
        <w:t>صورت</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رایگان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تابعه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ب-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دوره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3</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1-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عملی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متناسب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تدریس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 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60 تا 80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طریق</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مشخص</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گذاشته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2-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تئوری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شامل: آناتومی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فیزیولوژی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عمومی،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برنامه‌ریزی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طراحی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تمرین (متدولوژی) (1)،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نقش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 (1)،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تکامل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حرکتی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آمادگی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جسمانی،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تغذیه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ایمنی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ورزش </w:t>
      </w:r>
      <w:r w:rsidRPr="000C1DEA">
        <w:rPr>
          <w:rFonts w:ascii="B Mitra" w:eastAsia="Calibri" w:hAnsi="Calibri" w:cs="B Mitra" w:hint="cs"/>
          <w:sz w:val="26"/>
          <w:szCs w:val="26"/>
          <w:rtl/>
        </w:rPr>
        <w:t>(آسیب شناسی)</w:t>
      </w:r>
      <w:r w:rsidRPr="000C1DEA">
        <w:rPr>
          <w:rFonts w:ascii="B Mitra" w:eastAsia="Times New Roman" w:hAnsi="Times New Roman" w:cs="B Mitra" w:hint="cs"/>
          <w:sz w:val="26"/>
          <w:szCs w:val="26"/>
          <w:rtl/>
        </w:rPr>
        <w:t xml:space="preserve"> (1</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روانشناسی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تجزیه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تحلیل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مهارتها</w:t>
      </w:r>
      <w:r w:rsidRPr="000C1DEA">
        <w:rPr>
          <w:rFonts w:ascii="B Mitra" w:eastAsia="Times New Roman" w:hAnsi="Times New Roman" w:cs="B Mitra" w:hint="cs"/>
          <w:sz w:val="26"/>
          <w:szCs w:val="26"/>
          <w:rtl/>
          <w:lang w:bidi="fa-IR"/>
        </w:rPr>
        <w:t xml:space="preserve"> </w:t>
      </w:r>
      <w:r w:rsidRPr="000C1DEA">
        <w:rPr>
          <w:rFonts w:ascii="B Mitra" w:eastAsia="Calibri" w:hAnsi="Calibri" w:cs="B Mitra" w:hint="cs"/>
          <w:sz w:val="26"/>
          <w:szCs w:val="26"/>
          <w:rtl/>
        </w:rPr>
        <w:t xml:space="preserve">(بیومکانیک) </w:t>
      </w:r>
      <w:r w:rsidRPr="000C1DEA">
        <w:rPr>
          <w:rFonts w:ascii="B Mitra" w:eastAsia="Times New Roman" w:hAnsi="Times New Roman" w:cs="B Mitra" w:hint="cs"/>
          <w:sz w:val="26"/>
          <w:szCs w:val="26"/>
          <w:rtl/>
          <w:lang w:bidi="fa-IR"/>
        </w:rPr>
        <w:t>(1)</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اخلاق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اصول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بایسته‌ها</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احیاء 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کمکهای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اولیه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 مبانی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حقوق ورزشی، قوانین و مقررات داوری و جدول مسابقات کشتی و زبان تخصصی کشتی (1) 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 مجموع 84 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hint="cs"/>
          <w:sz w:val="26"/>
          <w:szCs w:val="26"/>
          <w:rtl/>
          <w:lang w:bidi="fa-IR"/>
        </w:rPr>
        <w:t>‌</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D3080D" w:rsidRDefault="00D3080D" w:rsidP="000C1DEA">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D3080D" w:rsidRDefault="00D3080D" w:rsidP="00D3080D">
      <w:pPr>
        <w:bidi/>
        <w:spacing w:after="0" w:line="240" w:lineRule="auto"/>
        <w:rPr>
          <w:rFonts w:ascii="B Mitra" w:eastAsia="Times New Roman" w:hAnsi="Times New Roman" w:cs="B Mitra"/>
          <w:sz w:val="26"/>
          <w:szCs w:val="26"/>
          <w:rtl/>
        </w:rPr>
      </w:pPr>
    </w:p>
    <w:p w:rsidR="000C1DEA" w:rsidRPr="00D3080D" w:rsidRDefault="000C1DEA" w:rsidP="00D3080D">
      <w:pPr>
        <w:bidi/>
        <w:spacing w:after="0" w:line="240" w:lineRule="auto"/>
        <w:rPr>
          <w:rFonts w:ascii="B Mitra" w:eastAsia="Times New Roman" w:hAnsi="Times New Roman" w:cs="B Titr"/>
          <w:sz w:val="20"/>
          <w:szCs w:val="20"/>
          <w:rtl/>
        </w:rPr>
      </w:pPr>
      <w:r w:rsidRPr="00D3080D">
        <w:rPr>
          <w:rFonts w:ascii="B Mitra" w:eastAsia="Times New Roman" w:hAnsi="Times New Roman" w:cs="B Titr" w:hint="cs"/>
          <w:sz w:val="20"/>
          <w:szCs w:val="20"/>
          <w:rtl/>
        </w:rPr>
        <w:lastRenderedPageBreak/>
        <w:t>جدول دروس</w:t>
      </w:r>
      <w:r w:rsidRPr="00D3080D">
        <w:rPr>
          <w:rFonts w:ascii="B Mitra" w:eastAsia="Times New Roman" w:hAnsi="Times New Roman" w:cs="B Titr"/>
          <w:sz w:val="20"/>
          <w:szCs w:val="20"/>
        </w:rPr>
        <w:t xml:space="preserve"> </w:t>
      </w:r>
      <w:r w:rsidRPr="00D3080D">
        <w:rPr>
          <w:rFonts w:ascii="B Mitra" w:eastAsia="Times New Roman" w:hAnsi="Times New Roman" w:cs="B Titr" w:hint="cs"/>
          <w:sz w:val="20"/>
          <w:szCs w:val="20"/>
          <w:rtl/>
        </w:rPr>
        <w:t>مربیگری</w:t>
      </w:r>
      <w:r w:rsidRPr="00D3080D">
        <w:rPr>
          <w:rFonts w:ascii="B Mitra" w:eastAsia="Times New Roman" w:hAnsi="Times New Roman" w:cs="B Titr"/>
          <w:sz w:val="20"/>
          <w:szCs w:val="20"/>
        </w:rPr>
        <w:t xml:space="preserve"> </w:t>
      </w:r>
      <w:r w:rsidRPr="00D3080D">
        <w:rPr>
          <w:rFonts w:ascii="B Mitra" w:eastAsia="Times New Roman" w:hAnsi="Times New Roman" w:cs="B Titr" w:hint="cs"/>
          <w:sz w:val="20"/>
          <w:szCs w:val="20"/>
          <w:rtl/>
        </w:rPr>
        <w:t>درجه 3 و زمان آنها</w:t>
      </w:r>
    </w:p>
    <w:p w:rsidR="00D3080D" w:rsidRPr="000C1DEA" w:rsidRDefault="00D3080D" w:rsidP="00D3080D">
      <w:pPr>
        <w:bidi/>
        <w:spacing w:after="0" w:line="240" w:lineRule="auto"/>
        <w:rPr>
          <w:rFonts w:ascii="B Mitra" w:eastAsia="Times New Roman" w:hAnsi="Times New Roman" w:cs="B Mitra"/>
          <w:sz w:val="26"/>
          <w:szCs w:val="2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186"/>
        <w:gridCol w:w="3002"/>
      </w:tblGrid>
      <w:tr w:rsidR="000C1DEA" w:rsidRPr="000C1DEA" w:rsidTr="00B2187A">
        <w:tc>
          <w:tcPr>
            <w:tcW w:w="817"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Pr>
            </w:pPr>
            <w:r w:rsidRPr="000C1DEA">
              <w:rPr>
                <w:rFonts w:ascii="B Mitra,Bold" w:eastAsia="Calibri" w:hAnsi="Calibri" w:cs="B Mitra" w:hint="cs"/>
                <w:b/>
                <w:bCs/>
                <w:sz w:val="26"/>
                <w:szCs w:val="26"/>
                <w:rtl/>
              </w:rPr>
              <w:t>ردیف</w:t>
            </w:r>
          </w:p>
          <w:p w:rsidR="000C1DEA" w:rsidRPr="000C1DEA" w:rsidRDefault="000C1DEA" w:rsidP="000C1DEA">
            <w:pPr>
              <w:bidi/>
              <w:spacing w:after="0" w:line="240" w:lineRule="auto"/>
              <w:rPr>
                <w:rFonts w:ascii="B Mitra" w:eastAsia="Calibri" w:hAnsi="Calibri" w:cs="B Mitra"/>
                <w:sz w:val="26"/>
                <w:szCs w:val="26"/>
                <w:rtl/>
              </w:rPr>
            </w:pP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Pr>
            </w:pPr>
            <w:r w:rsidRPr="000C1DEA">
              <w:rPr>
                <w:rFonts w:ascii="B Mitra,Bold" w:eastAsia="Calibri" w:hAnsi="Calibri" w:cs="B Mitra" w:hint="cs"/>
                <w:b/>
                <w:bCs/>
                <w:sz w:val="26"/>
                <w:szCs w:val="26"/>
                <w:rtl/>
              </w:rPr>
              <w:t>دروس</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مورد</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نظر</w:t>
            </w:r>
          </w:p>
          <w:p w:rsidR="000C1DEA" w:rsidRPr="000C1DEA" w:rsidRDefault="000C1DEA" w:rsidP="000C1DEA">
            <w:pPr>
              <w:bidi/>
              <w:spacing w:after="0" w:line="240" w:lineRule="auto"/>
              <w:rPr>
                <w:rFonts w:ascii="B Mitra" w:eastAsia="Calibri" w:hAnsi="Calibri" w:cs="B Mitra"/>
                <w:sz w:val="26"/>
                <w:szCs w:val="26"/>
                <w:rtl/>
              </w:rPr>
            </w:pPr>
          </w:p>
        </w:tc>
        <w:tc>
          <w:tcPr>
            <w:tcW w:w="3002"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Pr>
            </w:pPr>
            <w:r w:rsidRPr="000C1DEA">
              <w:rPr>
                <w:rFonts w:ascii="B Mitra,Bold" w:eastAsia="Calibri" w:hAnsi="Calibri" w:cs="B Mitra" w:hint="cs"/>
                <w:b/>
                <w:bCs/>
                <w:sz w:val="26"/>
                <w:szCs w:val="26"/>
                <w:rtl/>
              </w:rPr>
              <w:t>ساعات</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آموزش</w:t>
            </w:r>
          </w:p>
          <w:p w:rsidR="000C1DEA" w:rsidRPr="000C1DEA" w:rsidRDefault="000C1DEA" w:rsidP="000C1DEA">
            <w:pPr>
              <w:bidi/>
              <w:spacing w:after="0" w:line="240" w:lineRule="auto"/>
              <w:rPr>
                <w:rFonts w:ascii="B Mitra" w:eastAsia="Calibri" w:hAnsi="Calibri" w:cs="B Mitra"/>
                <w:sz w:val="26"/>
                <w:szCs w:val="26"/>
                <w:rtl/>
              </w:rPr>
            </w:pP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دروس</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عملی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تخصصی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رشته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مربوطه</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60 تا 80</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2</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آناتومی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فیزیولوژی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عمومی</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8</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3</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برنامه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ریزی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طراحی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تمرین (متدولوژی)(1)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نقش</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مربی (1)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5</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رشد</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تکامل</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حرکتی (1)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مبانی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آمادگی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جسمانی</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7</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تغذیه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 (1)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8</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ایمنی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در</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 (آسیب شناسی) (1)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9</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مبانی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تربیت</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بدنی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علوم</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10</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روانشناسی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 (1)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11</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تجریه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تحلیل</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مهارتها (بیومکانیک)(1)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12</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اخلاق</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مربیگری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 xml:space="preserve">ورزشی </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اصول</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بایسته ها</w:t>
            </w:r>
            <w:r w:rsidRPr="000C1DEA">
              <w:rPr>
                <w:rFonts w:ascii="B Mitra" w:eastAsia="Calibri" w:hAnsi="Calibri" w:cs="B Mitra"/>
                <w:sz w:val="26"/>
                <w:szCs w:val="26"/>
              </w:rPr>
              <w:t>(</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13</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احیاء</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پایه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کمکهای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اولیه</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14</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مبانی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استعدادیابی</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15</w:t>
            </w:r>
          </w:p>
        </w:tc>
        <w:tc>
          <w:tcPr>
            <w:tcW w:w="5186" w:type="dxa"/>
            <w:shd w:val="clear" w:color="auto" w:fill="auto"/>
          </w:tcPr>
          <w:p w:rsidR="000C1DEA" w:rsidRPr="000C1DEA" w:rsidRDefault="000C1DEA" w:rsidP="000C1DEA">
            <w:pPr>
              <w:bidi/>
              <w:spacing w:after="0" w:line="240" w:lineRule="auto"/>
              <w:rPr>
                <w:rFonts w:ascii="B Mitra" w:eastAsia="Calibri" w:hAnsi="Calibri" w:cs="B Mitra"/>
                <w:b/>
                <w:bCs/>
                <w:sz w:val="26"/>
                <w:szCs w:val="26"/>
                <w:rtl/>
              </w:rPr>
            </w:pPr>
            <w:r w:rsidRPr="000C1DEA">
              <w:rPr>
                <w:rFonts w:ascii="B Mitra" w:eastAsia="Times New Roman" w:hAnsi="Times New Roman" w:cs="B Mitra" w:hint="cs"/>
                <w:sz w:val="26"/>
                <w:szCs w:val="26"/>
                <w:rtl/>
              </w:rPr>
              <w:t>حقوق ورزشی</w:t>
            </w:r>
          </w:p>
        </w:tc>
        <w:tc>
          <w:tcPr>
            <w:tcW w:w="3002" w:type="dxa"/>
            <w:shd w:val="clear" w:color="auto" w:fill="auto"/>
          </w:tcPr>
          <w:p w:rsidR="000C1DEA" w:rsidRPr="000C1DEA" w:rsidRDefault="000C1DEA" w:rsidP="000C1DEA">
            <w:pPr>
              <w:bidi/>
              <w:spacing w:after="0" w:line="240" w:lineRule="auto"/>
              <w:rPr>
                <w:rFonts w:ascii="B Mitra" w:eastAsia="Calibri" w:hAnsi="Calibri" w:cs="B Mitra"/>
                <w:b/>
                <w:bCs/>
                <w:sz w:val="26"/>
                <w:szCs w:val="26"/>
                <w:rtl/>
              </w:rPr>
            </w:pPr>
            <w:r w:rsidRPr="000C1DEA">
              <w:rPr>
                <w:rFonts w:ascii="B Mitra" w:eastAsia="Calibri" w:hAnsi="Calibri" w:cs="B Mitra" w:hint="cs"/>
                <w:sz w:val="26"/>
                <w:szCs w:val="26"/>
                <w:rtl/>
              </w:rPr>
              <w:t>4</w:t>
            </w:r>
          </w:p>
        </w:tc>
      </w:tr>
    </w:tbl>
    <w:tbl>
      <w:tblPr>
        <w:tblStyle w:val="TableGrid"/>
        <w:bidiVisual/>
        <w:tblW w:w="0" w:type="auto"/>
        <w:tblLook w:val="04A0" w:firstRow="1" w:lastRow="0" w:firstColumn="1" w:lastColumn="0" w:noHBand="0" w:noVBand="1"/>
      </w:tblPr>
      <w:tblGrid>
        <w:gridCol w:w="815"/>
        <w:gridCol w:w="5187"/>
        <w:gridCol w:w="3001"/>
      </w:tblGrid>
      <w:tr w:rsidR="000C1DEA" w:rsidRPr="000C1DEA" w:rsidTr="00B2187A">
        <w:tc>
          <w:tcPr>
            <w:tcW w:w="815" w:type="dxa"/>
          </w:tcPr>
          <w:p w:rsidR="000C1DEA" w:rsidRPr="000C1DEA" w:rsidRDefault="000C1DEA" w:rsidP="000C1DEA">
            <w:pPr>
              <w:autoSpaceDE w:val="0"/>
              <w:autoSpaceDN w:val="0"/>
              <w:bidi/>
              <w:adjustRightInd w:val="0"/>
              <w:jc w:val="both"/>
              <w:rPr>
                <w:rFonts w:ascii="B Mitra,Bold" w:cs="B Mitra"/>
                <w:sz w:val="26"/>
                <w:szCs w:val="26"/>
                <w:rtl/>
              </w:rPr>
            </w:pPr>
            <w:r w:rsidRPr="000C1DEA">
              <w:rPr>
                <w:rFonts w:ascii="B Mitra,Bold" w:cs="B Mitra" w:hint="cs"/>
                <w:sz w:val="26"/>
                <w:szCs w:val="26"/>
                <w:rtl/>
              </w:rPr>
              <w:t>16</w:t>
            </w:r>
          </w:p>
        </w:tc>
        <w:tc>
          <w:tcPr>
            <w:tcW w:w="5187" w:type="dxa"/>
          </w:tcPr>
          <w:p w:rsidR="000C1DEA" w:rsidRPr="000C1DEA" w:rsidRDefault="000C1DEA" w:rsidP="000C1DEA">
            <w:pPr>
              <w:autoSpaceDE w:val="0"/>
              <w:autoSpaceDN w:val="0"/>
              <w:bidi/>
              <w:adjustRightInd w:val="0"/>
              <w:jc w:val="both"/>
              <w:rPr>
                <w:rFonts w:ascii="B Mitra,Bold" w:cs="B Mitra"/>
                <w:b/>
                <w:bCs/>
                <w:sz w:val="26"/>
                <w:szCs w:val="26"/>
                <w:rtl/>
              </w:rPr>
            </w:pPr>
            <w:r w:rsidRPr="000C1DEA">
              <w:rPr>
                <w:rFonts w:ascii="B Mitra" w:cs="B Mitra" w:hint="cs"/>
                <w:sz w:val="26"/>
                <w:szCs w:val="26"/>
                <w:rtl/>
              </w:rPr>
              <w:t>قوانین و مقررات داوری و جدول مسابقات کشتی</w:t>
            </w:r>
          </w:p>
        </w:tc>
        <w:tc>
          <w:tcPr>
            <w:tcW w:w="3001" w:type="dxa"/>
          </w:tcPr>
          <w:p w:rsidR="000C1DEA" w:rsidRPr="000C1DEA" w:rsidRDefault="000C1DEA" w:rsidP="000C1DEA">
            <w:pPr>
              <w:autoSpaceDE w:val="0"/>
              <w:autoSpaceDN w:val="0"/>
              <w:bidi/>
              <w:adjustRightInd w:val="0"/>
              <w:jc w:val="both"/>
              <w:rPr>
                <w:rFonts w:ascii="B Mitra,Bold" w:cs="B Mitra"/>
                <w:b/>
                <w:bCs/>
                <w:sz w:val="26"/>
                <w:szCs w:val="26"/>
                <w:rtl/>
              </w:rPr>
            </w:pPr>
            <w:r w:rsidRPr="000C1DEA">
              <w:rPr>
                <w:rFonts w:ascii="B Mitra" w:cs="B Mitra" w:hint="cs"/>
                <w:sz w:val="26"/>
                <w:szCs w:val="26"/>
                <w:rtl/>
              </w:rPr>
              <w:t>4</w:t>
            </w:r>
          </w:p>
        </w:tc>
      </w:tr>
      <w:tr w:rsidR="000C1DEA" w:rsidRPr="000C1DEA" w:rsidTr="00B2187A">
        <w:tc>
          <w:tcPr>
            <w:tcW w:w="815" w:type="dxa"/>
          </w:tcPr>
          <w:p w:rsidR="000C1DEA" w:rsidRPr="000C1DEA" w:rsidRDefault="000C1DEA" w:rsidP="000C1DEA">
            <w:pPr>
              <w:autoSpaceDE w:val="0"/>
              <w:autoSpaceDN w:val="0"/>
              <w:bidi/>
              <w:adjustRightInd w:val="0"/>
              <w:jc w:val="both"/>
              <w:rPr>
                <w:rFonts w:ascii="B Mitra,Bold" w:cs="B Mitra"/>
                <w:sz w:val="26"/>
                <w:szCs w:val="26"/>
                <w:rtl/>
              </w:rPr>
            </w:pPr>
            <w:r w:rsidRPr="000C1DEA">
              <w:rPr>
                <w:rFonts w:ascii="B Mitra,Bold" w:cs="B Mitra" w:hint="cs"/>
                <w:sz w:val="26"/>
                <w:szCs w:val="26"/>
                <w:rtl/>
              </w:rPr>
              <w:t>17</w:t>
            </w:r>
          </w:p>
        </w:tc>
        <w:tc>
          <w:tcPr>
            <w:tcW w:w="5187" w:type="dxa"/>
          </w:tcPr>
          <w:p w:rsidR="000C1DEA" w:rsidRPr="000C1DEA" w:rsidRDefault="000C1DEA" w:rsidP="000C1DEA">
            <w:pPr>
              <w:autoSpaceDE w:val="0"/>
              <w:autoSpaceDN w:val="0"/>
              <w:bidi/>
              <w:adjustRightInd w:val="0"/>
              <w:jc w:val="both"/>
              <w:rPr>
                <w:rFonts w:ascii="B Mitra,Bold" w:cs="B Mitra"/>
                <w:b/>
                <w:bCs/>
                <w:sz w:val="26"/>
                <w:szCs w:val="26"/>
                <w:rtl/>
              </w:rPr>
            </w:pPr>
            <w:r w:rsidRPr="000C1DEA">
              <w:rPr>
                <w:rFonts w:ascii="B Mitra" w:cs="B Mitra" w:hint="cs"/>
                <w:sz w:val="26"/>
                <w:szCs w:val="26"/>
                <w:rtl/>
              </w:rPr>
              <w:t>زبان تخصصی کشتی (1)</w:t>
            </w:r>
          </w:p>
        </w:tc>
        <w:tc>
          <w:tcPr>
            <w:tcW w:w="3001" w:type="dxa"/>
          </w:tcPr>
          <w:p w:rsidR="000C1DEA" w:rsidRPr="000C1DEA" w:rsidRDefault="000C1DEA" w:rsidP="000C1DEA">
            <w:pPr>
              <w:autoSpaceDE w:val="0"/>
              <w:autoSpaceDN w:val="0"/>
              <w:bidi/>
              <w:adjustRightInd w:val="0"/>
              <w:jc w:val="both"/>
              <w:rPr>
                <w:rFonts w:ascii="B Mitra,Bold" w:cs="B Mitra"/>
                <w:b/>
                <w:bCs/>
                <w:sz w:val="26"/>
                <w:szCs w:val="26"/>
                <w:rtl/>
              </w:rPr>
            </w:pPr>
            <w:r w:rsidRPr="000C1DEA">
              <w:rPr>
                <w:rFonts w:ascii="B Mitra" w:cs="B Mitra" w:hint="cs"/>
                <w:sz w:val="26"/>
                <w:szCs w:val="26"/>
                <w:rtl/>
              </w:rPr>
              <w:t>6</w:t>
            </w:r>
          </w:p>
        </w:tc>
      </w:tr>
      <w:tr w:rsidR="000C1DEA" w:rsidRPr="000C1DEA" w:rsidTr="00B2187A">
        <w:tc>
          <w:tcPr>
            <w:tcW w:w="815" w:type="dxa"/>
          </w:tcPr>
          <w:p w:rsidR="000C1DEA" w:rsidRPr="000C1DEA" w:rsidRDefault="000C1DEA" w:rsidP="000C1DEA">
            <w:pPr>
              <w:autoSpaceDE w:val="0"/>
              <w:autoSpaceDN w:val="0"/>
              <w:bidi/>
              <w:adjustRightInd w:val="0"/>
              <w:jc w:val="both"/>
              <w:rPr>
                <w:rFonts w:ascii="B Mitra,Bold" w:cs="B Mitra"/>
                <w:b/>
                <w:bCs/>
                <w:sz w:val="26"/>
                <w:szCs w:val="26"/>
                <w:rtl/>
              </w:rPr>
            </w:pPr>
          </w:p>
        </w:tc>
        <w:tc>
          <w:tcPr>
            <w:tcW w:w="5187" w:type="dxa"/>
          </w:tcPr>
          <w:p w:rsidR="000C1DEA" w:rsidRPr="000C1DEA" w:rsidRDefault="000C1DEA" w:rsidP="000C1DEA">
            <w:pPr>
              <w:autoSpaceDE w:val="0"/>
              <w:autoSpaceDN w:val="0"/>
              <w:bidi/>
              <w:adjustRightInd w:val="0"/>
              <w:jc w:val="both"/>
              <w:rPr>
                <w:rFonts w:ascii="B Mitra,Bold" w:cs="B Mitra"/>
                <w:b/>
                <w:bCs/>
                <w:sz w:val="26"/>
                <w:szCs w:val="26"/>
                <w:rtl/>
              </w:rPr>
            </w:pPr>
            <w:r w:rsidRPr="000C1DEA">
              <w:rPr>
                <w:rFonts w:ascii="B Mitra" w:cs="B Mitra" w:hint="cs"/>
                <w:b/>
                <w:bCs/>
                <w:sz w:val="26"/>
                <w:szCs w:val="26"/>
                <w:rtl/>
              </w:rPr>
              <w:t>جمع</w:t>
            </w:r>
            <w:r w:rsidRPr="000C1DEA">
              <w:rPr>
                <w:rFonts w:ascii="B Mitra" w:cs="B Mitra"/>
                <w:b/>
                <w:bCs/>
                <w:sz w:val="26"/>
                <w:szCs w:val="26"/>
              </w:rPr>
              <w:t xml:space="preserve"> </w:t>
            </w:r>
            <w:r w:rsidRPr="000C1DEA">
              <w:rPr>
                <w:rFonts w:ascii="B Mitra" w:cs="B Mitra" w:hint="cs"/>
                <w:b/>
                <w:bCs/>
                <w:sz w:val="26"/>
                <w:szCs w:val="26"/>
                <w:rtl/>
              </w:rPr>
              <w:t>ساعات</w:t>
            </w:r>
          </w:p>
        </w:tc>
        <w:tc>
          <w:tcPr>
            <w:tcW w:w="3001" w:type="dxa"/>
          </w:tcPr>
          <w:p w:rsidR="000C1DEA" w:rsidRPr="000C1DEA" w:rsidRDefault="000C1DEA" w:rsidP="000C1DEA">
            <w:pPr>
              <w:autoSpaceDE w:val="0"/>
              <w:autoSpaceDN w:val="0"/>
              <w:bidi/>
              <w:adjustRightInd w:val="0"/>
              <w:jc w:val="both"/>
              <w:rPr>
                <w:rFonts w:ascii="B Mitra,Bold" w:cs="B Mitra"/>
                <w:b/>
                <w:bCs/>
                <w:sz w:val="26"/>
                <w:szCs w:val="26"/>
                <w:rtl/>
              </w:rPr>
            </w:pPr>
            <w:r w:rsidRPr="000C1DEA">
              <w:rPr>
                <w:rFonts w:ascii="B Mitra" w:cs="B Mitra" w:hint="cs"/>
                <w:b/>
                <w:bCs/>
                <w:sz w:val="26"/>
                <w:szCs w:val="26"/>
                <w:rtl/>
              </w:rPr>
              <w:t>144 تا 164</w:t>
            </w:r>
          </w:p>
        </w:tc>
      </w:tr>
    </w:tbl>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tl/>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ماده 53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دریافت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گواهینامه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3:</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1- 52- 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p>
    <w:p w:rsidR="000C1DEA" w:rsidRPr="000C1DEA" w:rsidRDefault="000C1DEA"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 xml:space="preserve">تبصره 1: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معدل</w:t>
      </w:r>
      <w:r w:rsidRPr="000C1DEA">
        <w:rPr>
          <w:rFonts w:ascii="B Mitra" w:eastAsia="Times New Roman" w:hAnsi="Times New Roman" w:cs="B Mitra"/>
          <w:sz w:val="26"/>
          <w:szCs w:val="26"/>
        </w:rPr>
        <w:t xml:space="preserve"> </w:t>
      </w:r>
      <w:r w:rsidR="002748B5">
        <w:rPr>
          <w:rFonts w:ascii="B Mitra" w:eastAsia="Times New Roman" w:hAnsi="Times New Roman" w:cs="B Mitra" w:hint="cs"/>
          <w:sz w:val="26"/>
          <w:szCs w:val="26"/>
          <w:rtl/>
        </w:rPr>
        <w:t xml:space="preserve"> 14</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002748B5">
        <w:rPr>
          <w:rFonts w:ascii="B Mitra" w:eastAsia="Times New Roman" w:hAnsi="Times New Roman" w:cs="B Mitra" w:hint="cs"/>
          <w:sz w:val="26"/>
          <w:szCs w:val="26"/>
          <w:rtl/>
        </w:rPr>
        <w:t>70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p>
    <w:p w:rsidR="000C1DEA" w:rsidRPr="000C1DEA" w:rsidRDefault="000C1DEA"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 xml:space="preserve">تبصره2: </w:t>
      </w:r>
      <w:r w:rsidRPr="000C1DEA">
        <w:rPr>
          <w:rFonts w:ascii="B Mitra" w:eastAsia="Times New Roman" w:hAnsi="Times New Roman" w:cs="B Mitra" w:hint="cs"/>
          <w:sz w:val="26"/>
          <w:szCs w:val="26"/>
          <w:rtl/>
        </w:rPr>
        <w:t>افرادی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میانگین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نصاب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نرسد؛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مردود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0C1DEA" w:rsidRPr="000C1DEA" w:rsidRDefault="000C1DEA"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تبصره3:</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میانگین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 </w:t>
      </w:r>
      <w:r w:rsidR="002748B5">
        <w:rPr>
          <w:rFonts w:ascii="B Mitra" w:eastAsia="Times New Roman" w:hAnsi="Times New Roman" w:cs="B Mitra" w:hint="cs"/>
          <w:sz w:val="26"/>
          <w:szCs w:val="26"/>
          <w:rtl/>
        </w:rPr>
        <w:t>70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بالاتر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تعدادی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 یکسال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فرصت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پرداخت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شهریه‌های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مجددا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تجدیدی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2- 52- 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مستمر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3- 52- گذراندن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 3 ،</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افرادی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می‌کنند،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کفایت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فدراسیونهایی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سطوح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درجه3، 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تولید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محتوای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تخصصی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تاییدیه لازم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نموده‌اند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قاعده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فوق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مستثنی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هستند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lastRenderedPageBreak/>
        <w:t>4- 52- 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فارغ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التحصیلان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کارشناسی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بالاتر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فارغ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التحصیلی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کلاس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9 </w:t>
      </w:r>
      <w:r w:rsidRPr="000C1DEA">
        <w:rPr>
          <w:rFonts w:ascii="B Mitra" w:eastAsia="Times New Roman" w:hAnsi="Times New Roman" w:cs="B Mitra" w:hint="cs"/>
          <w:sz w:val="26"/>
          <w:szCs w:val="26"/>
          <w:rtl/>
        </w:rPr>
        <w:t>معاف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دانشجویان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مشروط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گذراندن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فصلها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عناوین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hint="cs"/>
          <w:sz w:val="26"/>
          <w:szCs w:val="26"/>
          <w:rtl/>
          <w:lang w:bidi="fa-IR"/>
        </w:rPr>
        <w:t xml:space="preserve">ه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شرایط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واحدهای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گذرانده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ممهور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محل</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تحصیل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گذراندن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5- 52- تعداد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نفرات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نفر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تعداد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نصاب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نرسد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متمرکز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استانهای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همجوار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منطقه‌ای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ماده 54-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دریافت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و</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تمدید</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کارت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سه</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1-53- 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2-53- 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انجام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اماکن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به‌میزان</w:t>
      </w:r>
      <w:r w:rsidRPr="000C1DEA">
        <w:rPr>
          <w:rFonts w:ascii="B Mitra" w:eastAsia="Times New Roman" w:hAnsi="Times New Roman" w:cs="B Mitra"/>
          <w:sz w:val="26"/>
          <w:szCs w:val="26"/>
        </w:rPr>
        <w:t xml:space="preserve"> 51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ماه.</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3-53- 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زمان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انقضای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فاقد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4-53- 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تمدید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ارتقاء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به‌طور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سالانه</w:t>
      </w:r>
      <w:r w:rsidRPr="000C1DEA">
        <w:rPr>
          <w:rFonts w:ascii="B Mitra" w:eastAsia="Times New Roman" w:hAnsi="Times New Roman" w:cs="B Mitra"/>
          <w:sz w:val="26"/>
          <w:szCs w:val="26"/>
        </w:rPr>
        <w:t xml:space="preserve"> 25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مجموع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سال </w:t>
      </w:r>
      <w:r w:rsidRPr="000C1DEA">
        <w:rPr>
          <w:rFonts w:ascii="B Mitra" w:eastAsia="Times New Roman" w:hAnsi="Times New Roman" w:cs="B Mitra"/>
          <w:sz w:val="26"/>
          <w:szCs w:val="26"/>
        </w:rPr>
        <w:t xml:space="preserve"> 75</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 بدیهی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تائید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bidi/>
        <w:spacing w:after="0" w:line="240" w:lineRule="auto"/>
        <w:ind w:right="-426"/>
        <w:jc w:val="both"/>
        <w:rPr>
          <w:rFonts w:ascii="Times New Roman" w:eastAsia="Times New Roman" w:hAnsi="Times New Roman" w:cs="B Mitra"/>
          <w:sz w:val="26"/>
          <w:szCs w:val="26"/>
          <w:rtl/>
        </w:rPr>
      </w:pPr>
      <w:r w:rsidRPr="000C1DEA">
        <w:rPr>
          <w:rFonts w:ascii="B Mitra" w:eastAsia="Times New Roman" w:hAnsi="Times New Roman" w:cs="B Mitra" w:hint="cs"/>
          <w:sz w:val="26"/>
          <w:szCs w:val="26"/>
          <w:rtl/>
        </w:rPr>
        <w:t>5-53- مربیان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باشند.</w:t>
      </w:r>
    </w:p>
    <w:p w:rsidR="000C1DEA" w:rsidRPr="000C1DEA" w:rsidRDefault="000C1DEA" w:rsidP="000C1DEA">
      <w:pPr>
        <w:bidi/>
        <w:spacing w:after="0" w:line="240" w:lineRule="auto"/>
        <w:ind w:right="-426"/>
        <w:jc w:val="right"/>
        <w:rPr>
          <w:rFonts w:ascii="Times New Roman" w:eastAsia="Times New Roman" w:hAnsi="Times New Roman" w:cs="B Mitra"/>
          <w:sz w:val="26"/>
          <w:szCs w:val="26"/>
          <w:rtl/>
        </w:rPr>
      </w:pP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ماده 55- دوره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2</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الف</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اختصاصی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1-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درجه3؛</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2-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23 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سن؛</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3-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عضویت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کمیته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خدمات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4- 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تجربه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75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مفادآیین‌نامه</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 xml:space="preserve">تبصره: </w:t>
      </w:r>
      <w:r w:rsidRPr="000C1DEA">
        <w:rPr>
          <w:rFonts w:ascii="B Mitra" w:eastAsia="Times New Roman" w:hAnsi="Times New Roman" w:cs="B Mitra" w:hint="cs"/>
          <w:sz w:val="26"/>
          <w:szCs w:val="26"/>
          <w:rtl/>
        </w:rPr>
        <w:t>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روستایی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عشایری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تائید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روستاهای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سراسر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ارتقاء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رعایت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سایر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الزامات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Bold"/>
          <w:b/>
          <w:bCs/>
          <w:sz w:val="26"/>
          <w:szCs w:val="26"/>
          <w:rtl/>
        </w:rPr>
      </w:pP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ب-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دوره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 2</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1-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عملی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متناسب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تدریس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61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سرفصل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2-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تئوری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tl/>
        </w:rPr>
      </w:pPr>
      <w:r w:rsidRPr="000C1DEA">
        <w:rPr>
          <w:rFonts w:ascii="B Mitra" w:eastAsia="Times New Roman" w:hAnsi="Times New Roman" w:cs="B Mitra" w:hint="cs"/>
          <w:sz w:val="26"/>
          <w:szCs w:val="26"/>
          <w:rtl/>
        </w:rPr>
        <w:t>شامل: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فیزیولوژی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 (1)، برنامه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طراحی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تمرین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نقش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تکامل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حرکتی</w:t>
      </w:r>
      <w:r w:rsidRPr="000C1DEA">
        <w:rPr>
          <w:rFonts w:ascii="B Mitra" w:eastAsia="Times New Roman" w:hAnsi="Times New Roman" w:cs="B Mitra"/>
          <w:sz w:val="26"/>
          <w:szCs w:val="26"/>
        </w:rPr>
        <w:t xml:space="preserve"> ) </w:t>
      </w:r>
      <w:r w:rsidRPr="000C1DEA">
        <w:rPr>
          <w:rFonts w:ascii="B Mitra" w:eastAsia="Times New Roman" w:hAnsi="Times New Roman" w:cs="B Mitra" w:hint="cs"/>
          <w:sz w:val="26"/>
          <w:szCs w:val="26"/>
          <w:rtl/>
        </w:rPr>
        <w:t>(2)،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تغذیه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(2)، ایمنی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تجزیه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تحلیل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مهارتها</w:t>
      </w:r>
      <w:r w:rsidRPr="000C1DEA">
        <w:rPr>
          <w:rFonts w:ascii="B Mitra" w:eastAsia="Times New Roman" w:hAnsi="Times New Roman" w:cs="B Mitra"/>
          <w:sz w:val="26"/>
          <w:szCs w:val="26"/>
        </w:rPr>
        <w:t xml:space="preserve"> ) </w:t>
      </w:r>
      <w:r w:rsidRPr="000C1DEA">
        <w:rPr>
          <w:rFonts w:ascii="B Mitra" w:eastAsia="Times New Roman" w:hAnsi="Times New Roman" w:cs="B Mitra" w:hint="cs"/>
          <w:sz w:val="26"/>
          <w:szCs w:val="26"/>
          <w:rtl/>
        </w:rPr>
        <w:t>(2)،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روانشناسی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سنجش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اندازه‌گیری (1)، اخلاق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مربیگری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اخلاقی</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روشها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مهارتها</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احیاء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کمکهای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اولیه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 استعدایابی پیشرفته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و زیان تخصصی کشتی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 مجموع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62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Default="000C1DEA" w:rsidP="000C1DEA">
      <w:pPr>
        <w:bidi/>
        <w:spacing w:after="0" w:line="240" w:lineRule="auto"/>
        <w:rPr>
          <w:rFonts w:ascii="B Mitra" w:eastAsia="Times New Roman" w:hAnsi="Times New Roman" w:cs="B Titr"/>
          <w:sz w:val="24"/>
          <w:szCs w:val="24"/>
          <w:rtl/>
        </w:rPr>
      </w:pPr>
      <w:r w:rsidRPr="003D2F5E">
        <w:rPr>
          <w:rFonts w:ascii="B Mitra" w:eastAsia="Times New Roman" w:hAnsi="Times New Roman" w:cs="B Titr" w:hint="cs"/>
          <w:sz w:val="24"/>
          <w:szCs w:val="24"/>
          <w:rtl/>
        </w:rPr>
        <w:lastRenderedPageBreak/>
        <w:t>جدول دروس</w:t>
      </w:r>
      <w:r w:rsidRPr="003D2F5E">
        <w:rPr>
          <w:rFonts w:ascii="B Mitra" w:eastAsia="Times New Roman" w:hAnsi="Times New Roman" w:cs="B Titr"/>
          <w:sz w:val="24"/>
          <w:szCs w:val="24"/>
        </w:rPr>
        <w:t xml:space="preserve"> </w:t>
      </w:r>
      <w:r w:rsidRPr="003D2F5E">
        <w:rPr>
          <w:rFonts w:ascii="B Mitra" w:eastAsia="Times New Roman" w:hAnsi="Times New Roman" w:cs="B Titr" w:hint="cs"/>
          <w:sz w:val="24"/>
          <w:szCs w:val="24"/>
          <w:rtl/>
        </w:rPr>
        <w:t>مربیگری</w:t>
      </w:r>
      <w:r w:rsidRPr="003D2F5E">
        <w:rPr>
          <w:rFonts w:ascii="B Mitra" w:eastAsia="Times New Roman" w:hAnsi="Times New Roman" w:cs="B Titr"/>
          <w:sz w:val="24"/>
          <w:szCs w:val="24"/>
        </w:rPr>
        <w:t xml:space="preserve"> </w:t>
      </w:r>
      <w:r w:rsidRPr="003D2F5E">
        <w:rPr>
          <w:rFonts w:ascii="B Mitra" w:eastAsia="Times New Roman" w:hAnsi="Times New Roman" w:cs="B Titr" w:hint="cs"/>
          <w:sz w:val="24"/>
          <w:szCs w:val="24"/>
          <w:rtl/>
        </w:rPr>
        <w:t>درجه 2</w:t>
      </w:r>
    </w:p>
    <w:p w:rsidR="003D2F5E" w:rsidRPr="003D2F5E" w:rsidRDefault="003D2F5E" w:rsidP="003D2F5E">
      <w:pPr>
        <w:bidi/>
        <w:spacing w:after="0" w:line="240" w:lineRule="auto"/>
        <w:rPr>
          <w:rFonts w:ascii="B Mitra" w:eastAsia="Times New Roman" w:hAnsi="Times New Roman" w:cs="B Titr"/>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186"/>
        <w:gridCol w:w="3002"/>
      </w:tblGrid>
      <w:tr w:rsidR="000C1DEA" w:rsidRPr="000C1DEA" w:rsidTr="00B2187A">
        <w:tc>
          <w:tcPr>
            <w:tcW w:w="817"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tl/>
                <w:lang w:bidi="fa-IR"/>
              </w:rPr>
            </w:pPr>
            <w:r w:rsidRPr="000C1DEA">
              <w:rPr>
                <w:rFonts w:ascii="B Mitra,Bold" w:eastAsia="Calibri" w:hAnsi="Calibri" w:cs="B Mitra" w:hint="cs"/>
                <w:b/>
                <w:bCs/>
                <w:sz w:val="26"/>
                <w:szCs w:val="26"/>
                <w:rtl/>
              </w:rPr>
              <w:t>ردیف</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Pr>
            </w:pPr>
            <w:r w:rsidRPr="000C1DEA">
              <w:rPr>
                <w:rFonts w:ascii="B Mitra,Bold" w:eastAsia="Calibri" w:hAnsi="Calibri" w:cs="B Mitra" w:hint="cs"/>
                <w:b/>
                <w:bCs/>
                <w:sz w:val="26"/>
                <w:szCs w:val="26"/>
                <w:rtl/>
              </w:rPr>
              <w:t>دروس</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مورد</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نظر</w:t>
            </w:r>
          </w:p>
          <w:p w:rsidR="000C1DEA" w:rsidRPr="000C1DEA" w:rsidRDefault="000C1DEA" w:rsidP="000C1DEA">
            <w:pPr>
              <w:bidi/>
              <w:spacing w:after="0" w:line="240" w:lineRule="auto"/>
              <w:rPr>
                <w:rFonts w:ascii="B Mitra" w:eastAsia="Calibri" w:hAnsi="Calibri" w:cs="B Mitra"/>
                <w:sz w:val="26"/>
                <w:szCs w:val="26"/>
                <w:rtl/>
              </w:rPr>
            </w:pPr>
          </w:p>
        </w:tc>
        <w:tc>
          <w:tcPr>
            <w:tcW w:w="3002"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tl/>
                <w:lang w:bidi="fa-IR"/>
              </w:rPr>
            </w:pPr>
            <w:r w:rsidRPr="000C1DEA">
              <w:rPr>
                <w:rFonts w:ascii="B Mitra,Bold" w:eastAsia="Calibri" w:hAnsi="Calibri" w:cs="B Mitra" w:hint="cs"/>
                <w:b/>
                <w:bCs/>
                <w:sz w:val="26"/>
                <w:szCs w:val="26"/>
                <w:rtl/>
              </w:rPr>
              <w:t>ساعات</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آموزش</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دروس</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عملی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تخصصی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رشته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مربوطه</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60</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2</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فیزیولوژی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 (1)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3</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نقش</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رشد</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تکامل</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حرکتی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5</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برنامه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ریزی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طراحی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تمرین (متدولوژی)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تغذیه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7</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ایمنی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در</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 (آسیب شناسی)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8</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تجریه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تحلیل</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مهارتها (بیومکانیک)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9</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روانشناسی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10</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سنجش و اندازه‌گیری (1)</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11</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اخلاق</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مربیگری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 xml:space="preserve">ورزشی </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اصول اخلاقی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 روشها 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مهارتها</w:t>
            </w:r>
            <w:r w:rsidRPr="000C1DEA">
              <w:rPr>
                <w:rFonts w:ascii="B Mitra" w:eastAsia="Calibri" w:hAnsi="Calibri" w:cs="B Mitra"/>
                <w:sz w:val="26"/>
                <w:szCs w:val="26"/>
              </w:rPr>
              <w:t>(</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12</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احیاء</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پایه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کمکهای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اولیه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13</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استعدادیابی پیشرفته</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14</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زیان تخصصی کشتی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bl>
    <w:tbl>
      <w:tblPr>
        <w:tblStyle w:val="TableGrid"/>
        <w:bidiVisual/>
        <w:tblW w:w="0" w:type="auto"/>
        <w:tblLook w:val="04A0" w:firstRow="1" w:lastRow="0" w:firstColumn="1" w:lastColumn="0" w:noHBand="0" w:noVBand="1"/>
      </w:tblPr>
      <w:tblGrid>
        <w:gridCol w:w="815"/>
        <w:gridCol w:w="5187"/>
        <w:gridCol w:w="3001"/>
      </w:tblGrid>
      <w:tr w:rsidR="000C1DEA" w:rsidRPr="000C1DEA" w:rsidTr="00B2187A">
        <w:tc>
          <w:tcPr>
            <w:tcW w:w="815" w:type="dxa"/>
          </w:tcPr>
          <w:p w:rsidR="000C1DEA" w:rsidRPr="000C1DEA" w:rsidRDefault="000C1DEA" w:rsidP="000C1DEA">
            <w:pPr>
              <w:autoSpaceDE w:val="0"/>
              <w:autoSpaceDN w:val="0"/>
              <w:bidi/>
              <w:adjustRightInd w:val="0"/>
              <w:jc w:val="both"/>
              <w:rPr>
                <w:rFonts w:ascii="B Mitra" w:cs="B Mitra"/>
                <w:sz w:val="26"/>
                <w:szCs w:val="26"/>
                <w:rtl/>
              </w:rPr>
            </w:pPr>
          </w:p>
        </w:tc>
        <w:tc>
          <w:tcPr>
            <w:tcW w:w="5187" w:type="dxa"/>
          </w:tcPr>
          <w:p w:rsidR="000C1DEA" w:rsidRPr="000C1DEA" w:rsidRDefault="000C1DEA" w:rsidP="000C1DEA">
            <w:pPr>
              <w:autoSpaceDE w:val="0"/>
              <w:autoSpaceDN w:val="0"/>
              <w:bidi/>
              <w:adjustRightInd w:val="0"/>
              <w:jc w:val="both"/>
              <w:rPr>
                <w:rFonts w:ascii="B Mitra" w:cs="B Mitra"/>
                <w:sz w:val="26"/>
                <w:szCs w:val="26"/>
                <w:rtl/>
              </w:rPr>
            </w:pPr>
            <w:r w:rsidRPr="000C1DEA">
              <w:rPr>
                <w:rFonts w:ascii="B Mitra" w:cs="B Mitra" w:hint="cs"/>
                <w:b/>
                <w:bCs/>
                <w:sz w:val="26"/>
                <w:szCs w:val="26"/>
                <w:rtl/>
              </w:rPr>
              <w:t>جمع</w:t>
            </w:r>
            <w:r w:rsidRPr="000C1DEA">
              <w:rPr>
                <w:rFonts w:ascii="B Mitra" w:cs="B Mitra"/>
                <w:b/>
                <w:bCs/>
                <w:sz w:val="26"/>
                <w:szCs w:val="26"/>
              </w:rPr>
              <w:t xml:space="preserve"> </w:t>
            </w:r>
            <w:r w:rsidRPr="000C1DEA">
              <w:rPr>
                <w:rFonts w:ascii="B Mitra" w:cs="B Mitra" w:hint="cs"/>
                <w:b/>
                <w:bCs/>
                <w:sz w:val="26"/>
                <w:szCs w:val="26"/>
                <w:rtl/>
              </w:rPr>
              <w:t>ساعات</w:t>
            </w:r>
          </w:p>
        </w:tc>
        <w:tc>
          <w:tcPr>
            <w:tcW w:w="3001" w:type="dxa"/>
          </w:tcPr>
          <w:p w:rsidR="000C1DEA" w:rsidRPr="000C1DEA" w:rsidRDefault="000C1DEA" w:rsidP="000C1DEA">
            <w:pPr>
              <w:autoSpaceDE w:val="0"/>
              <w:autoSpaceDN w:val="0"/>
              <w:bidi/>
              <w:adjustRightInd w:val="0"/>
              <w:jc w:val="both"/>
              <w:rPr>
                <w:rFonts w:ascii="B Mitra" w:cs="B Mitra"/>
                <w:sz w:val="26"/>
                <w:szCs w:val="26"/>
                <w:rtl/>
              </w:rPr>
            </w:pPr>
            <w:r w:rsidRPr="000C1DEA">
              <w:rPr>
                <w:rFonts w:ascii="B Mitra" w:cs="B Mitra" w:hint="cs"/>
                <w:b/>
                <w:bCs/>
                <w:sz w:val="26"/>
                <w:szCs w:val="26"/>
                <w:rtl/>
              </w:rPr>
              <w:t>122</w:t>
            </w:r>
          </w:p>
        </w:tc>
      </w:tr>
    </w:tbl>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ماده 55-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دریافت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گواهینامه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2</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1-55- 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p>
    <w:p w:rsidR="002748B5" w:rsidRPr="000C1DEA" w:rsidRDefault="000C1DEA"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w:t>
      </w:r>
      <w:r w:rsidR="002748B5" w:rsidRPr="002748B5">
        <w:rPr>
          <w:rFonts w:ascii="B Mitra,Bold" w:eastAsia="Times New Roman" w:hAnsi="Times New Roman" w:cs="B Mitra" w:hint="cs"/>
          <w:b/>
          <w:bCs/>
          <w:sz w:val="26"/>
          <w:szCs w:val="26"/>
          <w:rtl/>
        </w:rPr>
        <w:t xml:space="preserve"> </w:t>
      </w:r>
      <w:r w:rsidR="002748B5" w:rsidRPr="000C1DEA">
        <w:rPr>
          <w:rFonts w:ascii="B Mitra,Bold" w:eastAsia="Times New Roman" w:hAnsi="Times New Roman" w:cs="B Mitra" w:hint="cs"/>
          <w:b/>
          <w:bCs/>
          <w:sz w:val="26"/>
          <w:szCs w:val="26"/>
          <w:rtl/>
        </w:rPr>
        <w:t xml:space="preserve">تبصره 1: </w:t>
      </w:r>
      <w:r w:rsidR="002748B5" w:rsidRPr="000C1DEA">
        <w:rPr>
          <w:rFonts w:ascii="B Mitra" w:eastAsia="Times New Roman" w:hAnsi="Times New Roman" w:cs="B Mitra" w:hint="cs"/>
          <w:sz w:val="26"/>
          <w:szCs w:val="26"/>
          <w:rtl/>
        </w:rPr>
        <w:t>کسب</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حداقل</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معدل</w:t>
      </w:r>
      <w:r w:rsidR="002748B5" w:rsidRPr="000C1DEA">
        <w:rPr>
          <w:rFonts w:ascii="B Mitra" w:eastAsia="Times New Roman" w:hAnsi="Times New Roman" w:cs="B Mitra"/>
          <w:sz w:val="26"/>
          <w:szCs w:val="26"/>
        </w:rPr>
        <w:t xml:space="preserve"> </w:t>
      </w:r>
      <w:r w:rsidR="002748B5">
        <w:rPr>
          <w:rFonts w:ascii="B Mitra" w:eastAsia="Times New Roman" w:hAnsi="Times New Roman" w:cs="B Mitra" w:hint="cs"/>
          <w:sz w:val="26"/>
          <w:szCs w:val="26"/>
          <w:rtl/>
        </w:rPr>
        <w:t xml:space="preserve"> 14</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برای</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دروس</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تئوری</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و</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نمره</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قبولی</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حداقل</w:t>
      </w:r>
      <w:r w:rsidR="002748B5" w:rsidRPr="000C1DEA">
        <w:rPr>
          <w:rFonts w:ascii="B Mitra" w:eastAsia="Times New Roman" w:hAnsi="Times New Roman" w:cs="B Mitra"/>
          <w:sz w:val="26"/>
          <w:szCs w:val="26"/>
        </w:rPr>
        <w:t xml:space="preserve"> </w:t>
      </w:r>
      <w:r w:rsidR="002748B5">
        <w:rPr>
          <w:rFonts w:ascii="B Mitra" w:eastAsia="Times New Roman" w:hAnsi="Times New Roman" w:cs="B Mitra" w:hint="cs"/>
          <w:sz w:val="26"/>
          <w:szCs w:val="26"/>
          <w:rtl/>
        </w:rPr>
        <w:t>70</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برای</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دروس</w:t>
      </w:r>
      <w:r w:rsidR="002748B5" w:rsidRPr="000C1DEA">
        <w:rPr>
          <w:rFonts w:ascii="B Mitra" w:eastAsia="Times New Roman" w:hAnsi="Times New Roman" w:cs="B Mitra"/>
          <w:sz w:val="26"/>
          <w:szCs w:val="26"/>
        </w:rPr>
        <w:t xml:space="preserve"> </w:t>
      </w:r>
      <w:r w:rsidR="002748B5" w:rsidRPr="000C1DEA">
        <w:rPr>
          <w:rFonts w:ascii="B Mitra" w:eastAsia="Times New Roman" w:hAnsi="Times New Roman" w:cs="B Mitra" w:hint="cs"/>
          <w:sz w:val="26"/>
          <w:szCs w:val="26"/>
          <w:rtl/>
        </w:rPr>
        <w:t>عملی.</w:t>
      </w:r>
    </w:p>
    <w:p w:rsidR="002748B5" w:rsidRPr="000C1DEA" w:rsidRDefault="002748B5"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 xml:space="preserve">تبصره2: </w:t>
      </w:r>
      <w:r w:rsidRPr="000C1DEA">
        <w:rPr>
          <w:rFonts w:ascii="B Mitra" w:eastAsia="Times New Roman" w:hAnsi="Times New Roman" w:cs="B Mitra" w:hint="cs"/>
          <w:sz w:val="26"/>
          <w:szCs w:val="26"/>
          <w:rtl/>
        </w:rPr>
        <w:t>افرادی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میانگین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نصاب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نرسد؛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مردود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2748B5" w:rsidRPr="000C1DEA" w:rsidRDefault="002748B5"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تبصره3:</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میانگین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 </w:t>
      </w:r>
      <w:r>
        <w:rPr>
          <w:rFonts w:ascii="B Mitra" w:eastAsia="Times New Roman" w:hAnsi="Times New Roman" w:cs="B Mitra" w:hint="cs"/>
          <w:sz w:val="26"/>
          <w:szCs w:val="26"/>
          <w:rtl/>
        </w:rPr>
        <w:t>70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بالاتر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تعدادی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 یکسال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فرصت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پرداخت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شهریه‌های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مجددا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تجدیدی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 xml:space="preserve">4 : </w:t>
      </w:r>
      <w:r w:rsidRPr="000C1DEA">
        <w:rPr>
          <w:rFonts w:ascii="B Mitra" w:eastAsia="Times New Roman" w:hAnsi="Times New Roman" w:cs="B Mitra" w:hint="cs"/>
          <w:sz w:val="26"/>
          <w:szCs w:val="26"/>
          <w:rtl/>
        </w:rPr>
        <w:t>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کارشناسی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دانشجویان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مقاطع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رشته‌های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صورتی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گذرانده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مهمور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گذراندن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2-55- 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مستمر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3-55-مربیان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4-55- تعداد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نفرات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حداکثر21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نفر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تعداد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نصاب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نرسد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متمرکز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استانهای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همجوار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منطقه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Bold"/>
          <w:b/>
          <w:bCs/>
          <w:sz w:val="26"/>
          <w:szCs w:val="26"/>
        </w:rPr>
      </w:pPr>
      <w:r w:rsidRPr="000C1DEA">
        <w:rPr>
          <w:rFonts w:ascii="B Mitra,Bold" w:eastAsia="Times New Roman" w:hAnsi="Times New Roman" w:cs="B Mitra" w:hint="cs"/>
          <w:b/>
          <w:bCs/>
          <w:sz w:val="26"/>
          <w:szCs w:val="26"/>
          <w:rtl/>
        </w:rPr>
        <w:t>ماده 56-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دریافت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و</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تمدید</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کارت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2</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1-56-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2</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2-56- 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انجام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اماکن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میزان</w:t>
      </w:r>
      <w:r w:rsidRPr="000C1DEA">
        <w:rPr>
          <w:rFonts w:ascii="B Mitra" w:eastAsia="Times New Roman" w:hAnsi="Times New Roman" w:cs="B Mitra"/>
          <w:sz w:val="26"/>
          <w:szCs w:val="26"/>
        </w:rPr>
        <w:t xml:space="preserve"> 51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ماه.</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3-56- 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زمان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انقضای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فاقد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4-56- 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تمدید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ارتقاء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سالانه</w:t>
      </w:r>
      <w:r w:rsidRPr="000C1DEA">
        <w:rPr>
          <w:rFonts w:ascii="B Mitra" w:eastAsia="Times New Roman" w:hAnsi="Times New Roman" w:cs="B Mitra"/>
          <w:sz w:val="26"/>
          <w:szCs w:val="26"/>
        </w:rPr>
        <w:t xml:space="preserve"> 25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مجموع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75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مفاد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ماده</w:t>
      </w:r>
      <w:r w:rsidRPr="000C1DEA">
        <w:rPr>
          <w:rFonts w:ascii="B Mitra" w:eastAsia="Times New Roman" w:hAnsi="Times New Roman" w:cs="B Mitra"/>
          <w:sz w:val="26"/>
          <w:szCs w:val="26"/>
        </w:rPr>
        <w:t xml:space="preserve"> 86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بدیهی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تائید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5-56- مربیان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Bold"/>
          <w:b/>
          <w:bCs/>
          <w:sz w:val="26"/>
          <w:szCs w:val="26"/>
        </w:rPr>
      </w:pPr>
      <w:r w:rsidRPr="000C1DEA">
        <w:rPr>
          <w:rFonts w:ascii="B Mitra,Bold" w:eastAsia="Times New Roman" w:hAnsi="Times New Roman" w:cs="B Mitra" w:hint="cs"/>
          <w:b/>
          <w:bCs/>
          <w:sz w:val="26"/>
          <w:szCs w:val="26"/>
          <w:rtl/>
        </w:rPr>
        <w:t>ماده 57- دوره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Bold"/>
          <w:b/>
          <w:bCs/>
          <w:sz w:val="26"/>
          <w:szCs w:val="26"/>
        </w:rPr>
        <w:t xml:space="preserve"> </w:t>
      </w:r>
      <w:r w:rsidRPr="000C1DEA">
        <w:rPr>
          <w:rFonts w:ascii="B Mitra,Bold" w:eastAsia="Times New Roman" w:hAnsi="Times New Roman" w:cs="B Mitra,Bold" w:hint="cs"/>
          <w:b/>
          <w:bCs/>
          <w:sz w:val="26"/>
          <w:szCs w:val="26"/>
          <w:rtl/>
        </w:rPr>
        <w:t>1</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الف-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اختصاصی: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2</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 xml:space="preserve"> </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26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سن؛</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عضویت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کمیته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خدمات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4- 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همکاری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مستمر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75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مفاد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ماده</w:t>
      </w:r>
      <w:r w:rsidRPr="000C1DEA">
        <w:rPr>
          <w:rFonts w:ascii="B Mitra" w:eastAsia="Times New Roman" w:hAnsi="Times New Roman" w:cs="B Mitra"/>
          <w:sz w:val="26"/>
          <w:szCs w:val="26"/>
        </w:rPr>
        <w:t xml:space="preserve"> 86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Bold"/>
          <w:b/>
          <w:bCs/>
          <w:sz w:val="26"/>
          <w:szCs w:val="26"/>
        </w:rPr>
      </w:pPr>
      <w:r w:rsidRPr="000C1DEA">
        <w:rPr>
          <w:rFonts w:ascii="B Mitra,Bold" w:eastAsia="Times New Roman" w:hAnsi="Times New Roman" w:cs="B Mitra" w:hint="cs"/>
          <w:b/>
          <w:bCs/>
          <w:sz w:val="26"/>
          <w:szCs w:val="26"/>
          <w:rtl/>
        </w:rPr>
        <w:t>ب-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Bold"/>
          <w:b/>
          <w:bCs/>
          <w:sz w:val="26"/>
          <w:szCs w:val="26"/>
        </w:rPr>
        <w:t xml:space="preserve"> </w:t>
      </w:r>
      <w:r w:rsidRPr="000C1DEA">
        <w:rPr>
          <w:rFonts w:ascii="B Mitra,Bold" w:eastAsia="Times New Roman" w:hAnsi="Times New Roman" w:cs="B Mitra" w:hint="cs"/>
          <w:b/>
          <w:bCs/>
          <w:sz w:val="26"/>
          <w:szCs w:val="26"/>
          <w:rtl/>
        </w:rPr>
        <w:t>1</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1-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عملی: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متناسب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تدریس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 60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تا 80 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اجرا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گذاشته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2- دروس</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تئوری: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lang w:bidi="fa-IR"/>
        </w:rPr>
      </w:pPr>
      <w:r w:rsidRPr="000C1DEA">
        <w:rPr>
          <w:rFonts w:ascii="B Mitra" w:eastAsia="Times New Roman" w:hAnsi="Times New Roman" w:cs="B Mitra" w:hint="cs"/>
          <w:sz w:val="26"/>
          <w:szCs w:val="26"/>
          <w:rtl/>
        </w:rPr>
        <w:t>شامل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فیزیولوژی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(2)، برنامه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طراحی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تمرین (متدولوژی)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نقش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تغذیه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 (3)، ایمنی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Calibri" w:hAnsi="Calibri" w:cs="B Mitra" w:hint="cs"/>
          <w:sz w:val="26"/>
          <w:szCs w:val="26"/>
          <w:rtl/>
        </w:rPr>
        <w:t xml:space="preserve">(آسیب شناسی)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تجزیه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تحلیل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مهارتها</w:t>
      </w:r>
      <w:r w:rsidRPr="000C1DEA">
        <w:rPr>
          <w:rFonts w:ascii="B Mitra" w:eastAsia="Times New Roman" w:hAnsi="Times New Roman" w:cs="B Mitra"/>
          <w:sz w:val="26"/>
          <w:szCs w:val="26"/>
        </w:rPr>
        <w:t xml:space="preserve"> </w:t>
      </w:r>
      <w:r w:rsidRPr="000C1DEA">
        <w:rPr>
          <w:rFonts w:ascii="B Mitra" w:eastAsia="Calibri" w:hAnsi="Calibri" w:cs="B Mitra" w:hint="cs"/>
          <w:sz w:val="26"/>
          <w:szCs w:val="26"/>
          <w:rtl/>
        </w:rPr>
        <w:t xml:space="preserve">(بیومکانیک)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روانشناسی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آشنایی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تحقیق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 اخلاق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مربیگری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مسائل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موقعیتها</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احیاء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کمکهای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اولیه (3)،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تخصصی،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 زبان تخصصی کشتی (3) 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 مجموع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62</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3D2F5E" w:rsidRDefault="003D2F5E" w:rsidP="000C1DEA">
      <w:pPr>
        <w:bidi/>
        <w:spacing w:after="0" w:line="240" w:lineRule="auto"/>
        <w:rPr>
          <w:rFonts w:ascii="B Mitra" w:eastAsia="Times New Roman" w:hAnsi="Times New Roman" w:cs="B Titr"/>
          <w:sz w:val="24"/>
          <w:szCs w:val="24"/>
          <w:rtl/>
        </w:rPr>
      </w:pPr>
    </w:p>
    <w:p w:rsidR="003D2F5E" w:rsidRDefault="003D2F5E" w:rsidP="003D2F5E">
      <w:pPr>
        <w:bidi/>
        <w:spacing w:after="0" w:line="240" w:lineRule="auto"/>
        <w:rPr>
          <w:rFonts w:ascii="B Mitra" w:eastAsia="Times New Roman" w:hAnsi="Times New Roman" w:cs="B Titr"/>
          <w:sz w:val="24"/>
          <w:szCs w:val="24"/>
          <w:rtl/>
        </w:rPr>
      </w:pPr>
    </w:p>
    <w:p w:rsidR="003D2F5E" w:rsidRDefault="003D2F5E" w:rsidP="003D2F5E">
      <w:pPr>
        <w:bidi/>
        <w:spacing w:after="0" w:line="240" w:lineRule="auto"/>
        <w:rPr>
          <w:rFonts w:ascii="B Mitra" w:eastAsia="Times New Roman" w:hAnsi="Times New Roman" w:cs="B Titr"/>
          <w:sz w:val="24"/>
          <w:szCs w:val="24"/>
          <w:rtl/>
        </w:rPr>
      </w:pPr>
    </w:p>
    <w:p w:rsidR="003D2F5E" w:rsidRDefault="003D2F5E" w:rsidP="003D2F5E">
      <w:pPr>
        <w:bidi/>
        <w:spacing w:after="0" w:line="240" w:lineRule="auto"/>
        <w:rPr>
          <w:rFonts w:ascii="B Mitra" w:eastAsia="Times New Roman" w:hAnsi="Times New Roman" w:cs="B Titr"/>
          <w:sz w:val="24"/>
          <w:szCs w:val="24"/>
          <w:rtl/>
        </w:rPr>
      </w:pPr>
    </w:p>
    <w:p w:rsidR="003D2F5E" w:rsidRDefault="003D2F5E" w:rsidP="003D2F5E">
      <w:pPr>
        <w:bidi/>
        <w:spacing w:after="0" w:line="240" w:lineRule="auto"/>
        <w:rPr>
          <w:rFonts w:ascii="B Mitra" w:eastAsia="Times New Roman" w:hAnsi="Times New Roman" w:cs="B Titr"/>
          <w:sz w:val="24"/>
          <w:szCs w:val="24"/>
          <w:rtl/>
        </w:rPr>
      </w:pPr>
    </w:p>
    <w:p w:rsidR="003D2F5E" w:rsidRDefault="003D2F5E" w:rsidP="003D2F5E">
      <w:pPr>
        <w:bidi/>
        <w:spacing w:after="0" w:line="240" w:lineRule="auto"/>
        <w:rPr>
          <w:rFonts w:ascii="B Mitra" w:eastAsia="Times New Roman" w:hAnsi="Times New Roman" w:cs="B Titr"/>
          <w:sz w:val="24"/>
          <w:szCs w:val="24"/>
          <w:rtl/>
        </w:rPr>
      </w:pPr>
    </w:p>
    <w:p w:rsidR="003D2F5E" w:rsidRDefault="003D2F5E" w:rsidP="003D2F5E">
      <w:pPr>
        <w:bidi/>
        <w:spacing w:after="0" w:line="240" w:lineRule="auto"/>
        <w:rPr>
          <w:rFonts w:ascii="B Mitra" w:eastAsia="Times New Roman" w:hAnsi="Times New Roman" w:cs="B Titr"/>
          <w:sz w:val="24"/>
          <w:szCs w:val="24"/>
          <w:rtl/>
        </w:rPr>
      </w:pPr>
    </w:p>
    <w:p w:rsidR="000C1DEA" w:rsidRDefault="000C1DEA" w:rsidP="003D2F5E">
      <w:pPr>
        <w:bidi/>
        <w:spacing w:after="0" w:line="240" w:lineRule="auto"/>
        <w:rPr>
          <w:rFonts w:ascii="B Mitra" w:eastAsia="Times New Roman" w:hAnsi="Times New Roman" w:cs="B Titr"/>
          <w:sz w:val="24"/>
          <w:szCs w:val="24"/>
          <w:rtl/>
        </w:rPr>
      </w:pPr>
      <w:r w:rsidRPr="003D2F5E">
        <w:rPr>
          <w:rFonts w:ascii="B Mitra" w:eastAsia="Times New Roman" w:hAnsi="Times New Roman" w:cs="B Titr" w:hint="cs"/>
          <w:sz w:val="24"/>
          <w:szCs w:val="24"/>
          <w:rtl/>
        </w:rPr>
        <w:lastRenderedPageBreak/>
        <w:t>جدول دروس</w:t>
      </w:r>
      <w:r w:rsidRPr="003D2F5E">
        <w:rPr>
          <w:rFonts w:ascii="B Mitra" w:eastAsia="Times New Roman" w:hAnsi="Times New Roman" w:cs="B Titr"/>
          <w:sz w:val="24"/>
          <w:szCs w:val="24"/>
        </w:rPr>
        <w:t xml:space="preserve"> </w:t>
      </w:r>
      <w:r w:rsidRPr="003D2F5E">
        <w:rPr>
          <w:rFonts w:ascii="B Mitra" w:eastAsia="Times New Roman" w:hAnsi="Times New Roman" w:cs="B Titr" w:hint="cs"/>
          <w:sz w:val="24"/>
          <w:szCs w:val="24"/>
          <w:rtl/>
        </w:rPr>
        <w:t>مربیگری</w:t>
      </w:r>
      <w:r w:rsidRPr="003D2F5E">
        <w:rPr>
          <w:rFonts w:ascii="B Mitra" w:eastAsia="Times New Roman" w:hAnsi="Times New Roman" w:cs="B Titr"/>
          <w:sz w:val="24"/>
          <w:szCs w:val="24"/>
        </w:rPr>
        <w:t xml:space="preserve"> </w:t>
      </w:r>
      <w:r w:rsidRPr="003D2F5E">
        <w:rPr>
          <w:rFonts w:ascii="B Mitra" w:eastAsia="Times New Roman" w:hAnsi="Times New Roman" w:cs="B Titr" w:hint="cs"/>
          <w:sz w:val="24"/>
          <w:szCs w:val="24"/>
          <w:rtl/>
        </w:rPr>
        <w:t>درجه 1</w:t>
      </w:r>
    </w:p>
    <w:p w:rsidR="003D2F5E" w:rsidRPr="003D2F5E" w:rsidRDefault="003D2F5E" w:rsidP="003D2F5E">
      <w:pPr>
        <w:bidi/>
        <w:spacing w:after="0" w:line="240" w:lineRule="auto"/>
        <w:rPr>
          <w:rFonts w:ascii="B Mitra" w:eastAsia="Times New Roman" w:hAnsi="Times New Roman" w:cs="B Titr"/>
          <w:sz w:val="24"/>
          <w:szCs w:val="24"/>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186"/>
        <w:gridCol w:w="3002"/>
      </w:tblGrid>
      <w:tr w:rsidR="000C1DEA" w:rsidRPr="000C1DEA" w:rsidTr="00B2187A">
        <w:tc>
          <w:tcPr>
            <w:tcW w:w="817"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Pr>
            </w:pPr>
            <w:r w:rsidRPr="000C1DEA">
              <w:rPr>
                <w:rFonts w:ascii="B Mitra,Bold" w:eastAsia="Calibri" w:hAnsi="Calibri" w:cs="B Mitra" w:hint="cs"/>
                <w:b/>
                <w:bCs/>
                <w:sz w:val="26"/>
                <w:szCs w:val="26"/>
                <w:rtl/>
              </w:rPr>
              <w:t>ردیف</w:t>
            </w:r>
          </w:p>
          <w:p w:rsidR="000C1DEA" w:rsidRPr="000C1DEA" w:rsidRDefault="000C1DEA" w:rsidP="000C1DEA">
            <w:pPr>
              <w:bidi/>
              <w:spacing w:after="0" w:line="240" w:lineRule="auto"/>
              <w:rPr>
                <w:rFonts w:ascii="B Mitra" w:eastAsia="Calibri" w:hAnsi="Calibri" w:cs="B Mitra"/>
                <w:sz w:val="26"/>
                <w:szCs w:val="26"/>
                <w:rtl/>
              </w:rPr>
            </w:pP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Pr>
            </w:pPr>
            <w:r w:rsidRPr="000C1DEA">
              <w:rPr>
                <w:rFonts w:ascii="B Mitra,Bold" w:eastAsia="Calibri" w:hAnsi="Calibri" w:cs="B Mitra" w:hint="cs"/>
                <w:b/>
                <w:bCs/>
                <w:sz w:val="26"/>
                <w:szCs w:val="26"/>
                <w:rtl/>
              </w:rPr>
              <w:t>دروس</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مورد</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نظر</w:t>
            </w:r>
          </w:p>
          <w:p w:rsidR="000C1DEA" w:rsidRPr="000C1DEA" w:rsidRDefault="000C1DEA" w:rsidP="000C1DEA">
            <w:pPr>
              <w:bidi/>
              <w:spacing w:after="0" w:line="240" w:lineRule="auto"/>
              <w:rPr>
                <w:rFonts w:ascii="B Mitra" w:eastAsia="Calibri" w:hAnsi="Calibri" w:cs="B Mitra"/>
                <w:sz w:val="26"/>
                <w:szCs w:val="26"/>
                <w:rtl/>
              </w:rPr>
            </w:pPr>
          </w:p>
        </w:tc>
        <w:tc>
          <w:tcPr>
            <w:tcW w:w="3002" w:type="dxa"/>
            <w:shd w:val="clear" w:color="auto" w:fill="auto"/>
          </w:tcPr>
          <w:p w:rsidR="000C1DEA" w:rsidRPr="000C1DEA" w:rsidRDefault="000C1DEA" w:rsidP="000C1DEA">
            <w:pPr>
              <w:autoSpaceDE w:val="0"/>
              <w:autoSpaceDN w:val="0"/>
              <w:bidi/>
              <w:adjustRightInd w:val="0"/>
              <w:spacing w:after="0" w:line="240" w:lineRule="auto"/>
              <w:jc w:val="both"/>
              <w:rPr>
                <w:rFonts w:ascii="B Mitra,Bold" w:eastAsia="Calibri" w:hAnsi="Calibri" w:cs="B Mitra"/>
                <w:b/>
                <w:bCs/>
                <w:sz w:val="26"/>
                <w:szCs w:val="26"/>
              </w:rPr>
            </w:pPr>
            <w:r w:rsidRPr="000C1DEA">
              <w:rPr>
                <w:rFonts w:ascii="B Mitra,Bold" w:eastAsia="Calibri" w:hAnsi="Calibri" w:cs="B Mitra" w:hint="cs"/>
                <w:b/>
                <w:bCs/>
                <w:sz w:val="26"/>
                <w:szCs w:val="26"/>
                <w:rtl/>
              </w:rPr>
              <w:t>ساعات</w:t>
            </w:r>
            <w:r w:rsidRPr="000C1DEA">
              <w:rPr>
                <w:rFonts w:ascii="B Mitra,Bold" w:eastAsia="Calibri" w:hAnsi="Calibri" w:cs="B Mitra"/>
                <w:b/>
                <w:bCs/>
                <w:sz w:val="26"/>
                <w:szCs w:val="26"/>
              </w:rPr>
              <w:t xml:space="preserve"> </w:t>
            </w:r>
            <w:r w:rsidRPr="000C1DEA">
              <w:rPr>
                <w:rFonts w:ascii="B Mitra,Bold" w:eastAsia="Calibri" w:hAnsi="Calibri" w:cs="B Mitra" w:hint="cs"/>
                <w:b/>
                <w:bCs/>
                <w:sz w:val="26"/>
                <w:szCs w:val="26"/>
                <w:rtl/>
              </w:rPr>
              <w:t>آموزش</w:t>
            </w:r>
          </w:p>
          <w:p w:rsidR="000C1DEA" w:rsidRPr="000C1DEA" w:rsidRDefault="000C1DEA" w:rsidP="000C1DEA">
            <w:pPr>
              <w:bidi/>
              <w:spacing w:after="0" w:line="240" w:lineRule="auto"/>
              <w:rPr>
                <w:rFonts w:ascii="B Mitra" w:eastAsia="Calibri" w:hAnsi="Calibri" w:cs="B Mitra"/>
                <w:sz w:val="26"/>
                <w:szCs w:val="26"/>
                <w:rtl/>
              </w:rPr>
            </w:pP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دروس</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عملی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تخصصی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رشته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مربوطه</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60</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2</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فیزیولوژی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 (2)</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3</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برنامه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ریزی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طراحی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تمرین (متدلوژی) (3)</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نقش</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مربی (3)</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5</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تغذیه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ورزشی (3)</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ایمنی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در</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ورزش (آسیب شناسی)(3)</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7</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تجریه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تحلیل</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مهارتها (بیومکانیک) (3)</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8</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روانشناسی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 xml:space="preserve">مربیگری </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9</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آشنایی با روش تحقیق در تربیت بدنی</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10</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اخلاق</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 xml:space="preserve">مربیگری </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مسائل و موقعیتها</w:t>
            </w:r>
            <w:r w:rsidRPr="000C1DEA">
              <w:rPr>
                <w:rFonts w:ascii="B Mitra" w:eastAsia="Calibri" w:hAnsi="Calibri" w:cs="B Mitra"/>
                <w:sz w:val="26"/>
                <w:szCs w:val="26"/>
              </w:rPr>
              <w:t>(</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4</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11</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احیاء</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پایه</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و</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کمکهای</w:t>
            </w:r>
            <w:r w:rsidRPr="000C1DEA">
              <w:rPr>
                <w:rFonts w:ascii="B Mitra" w:eastAsia="Calibri" w:hAnsi="Calibri" w:cs="B Mitra"/>
                <w:sz w:val="26"/>
                <w:szCs w:val="26"/>
              </w:rPr>
              <w:t xml:space="preserve"> </w:t>
            </w:r>
            <w:r w:rsidRPr="000C1DEA">
              <w:rPr>
                <w:rFonts w:ascii="B Mitra" w:eastAsia="Calibri" w:hAnsi="Calibri" w:cs="B Mitra" w:hint="cs"/>
                <w:sz w:val="26"/>
                <w:szCs w:val="26"/>
                <w:rtl/>
              </w:rPr>
              <w:t>اولیه (3)</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12</w:t>
            </w:r>
          </w:p>
        </w:tc>
        <w:tc>
          <w:tcPr>
            <w:tcW w:w="5186" w:type="dxa"/>
            <w:shd w:val="clear" w:color="auto" w:fill="auto"/>
          </w:tcPr>
          <w:p w:rsidR="000C1DEA" w:rsidRPr="000C1DEA" w:rsidRDefault="000C1DEA" w:rsidP="000C1DEA">
            <w:pPr>
              <w:autoSpaceDE w:val="0"/>
              <w:autoSpaceDN w:val="0"/>
              <w:bidi/>
              <w:adjustRightInd w:val="0"/>
              <w:spacing w:after="0" w:line="240" w:lineRule="auto"/>
              <w:jc w:val="both"/>
              <w:rPr>
                <w:rFonts w:ascii="B Mitra" w:eastAsia="Calibri" w:hAnsi="Calibri" w:cs="B Mitra"/>
                <w:sz w:val="26"/>
                <w:szCs w:val="26"/>
                <w:rtl/>
                <w:lang w:bidi="fa-IR"/>
              </w:rPr>
            </w:pPr>
            <w:r w:rsidRPr="000C1DEA">
              <w:rPr>
                <w:rFonts w:ascii="B Mitra" w:eastAsia="Calibri" w:hAnsi="Calibri" w:cs="B Mitra" w:hint="cs"/>
                <w:sz w:val="26"/>
                <w:szCs w:val="26"/>
                <w:rtl/>
              </w:rPr>
              <w:t>استعدادیابی تخصصی</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r w:rsidR="000C1DEA" w:rsidRPr="000C1DEA" w:rsidTr="00B2187A">
        <w:tc>
          <w:tcPr>
            <w:tcW w:w="817"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13</w:t>
            </w:r>
          </w:p>
        </w:tc>
        <w:tc>
          <w:tcPr>
            <w:tcW w:w="5186"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زیان تخصصی کشتی (3)</w:t>
            </w:r>
          </w:p>
        </w:tc>
        <w:tc>
          <w:tcPr>
            <w:tcW w:w="3002" w:type="dxa"/>
            <w:shd w:val="clear" w:color="auto" w:fill="auto"/>
          </w:tcPr>
          <w:p w:rsidR="000C1DEA" w:rsidRPr="000C1DEA" w:rsidRDefault="000C1DEA" w:rsidP="000C1DEA">
            <w:pPr>
              <w:bidi/>
              <w:spacing w:after="0" w:line="240" w:lineRule="auto"/>
              <w:rPr>
                <w:rFonts w:ascii="B Mitra" w:eastAsia="Calibri" w:hAnsi="Calibri" w:cs="B Mitra"/>
                <w:sz w:val="26"/>
                <w:szCs w:val="26"/>
                <w:rtl/>
              </w:rPr>
            </w:pPr>
            <w:r w:rsidRPr="000C1DEA">
              <w:rPr>
                <w:rFonts w:ascii="B Mitra" w:eastAsia="Calibri" w:hAnsi="Calibri" w:cs="B Mitra" w:hint="cs"/>
                <w:sz w:val="26"/>
                <w:szCs w:val="26"/>
                <w:rtl/>
              </w:rPr>
              <w:t>6</w:t>
            </w:r>
          </w:p>
        </w:tc>
      </w:tr>
    </w:tbl>
    <w:tbl>
      <w:tblPr>
        <w:tblStyle w:val="TableGrid"/>
        <w:bidiVisual/>
        <w:tblW w:w="0" w:type="auto"/>
        <w:tblLook w:val="04A0" w:firstRow="1" w:lastRow="0" w:firstColumn="1" w:lastColumn="0" w:noHBand="0" w:noVBand="1"/>
      </w:tblPr>
      <w:tblGrid>
        <w:gridCol w:w="815"/>
        <w:gridCol w:w="5187"/>
        <w:gridCol w:w="3001"/>
      </w:tblGrid>
      <w:tr w:rsidR="000C1DEA" w:rsidRPr="000C1DEA" w:rsidTr="00B2187A">
        <w:tc>
          <w:tcPr>
            <w:tcW w:w="815" w:type="dxa"/>
          </w:tcPr>
          <w:p w:rsidR="000C1DEA" w:rsidRPr="000C1DEA" w:rsidRDefault="000C1DEA" w:rsidP="000C1DEA">
            <w:pPr>
              <w:bidi/>
              <w:rPr>
                <w:rFonts w:ascii="B Mitra" w:cs="B Mitra"/>
                <w:sz w:val="26"/>
                <w:szCs w:val="26"/>
                <w:rtl/>
              </w:rPr>
            </w:pPr>
          </w:p>
        </w:tc>
        <w:tc>
          <w:tcPr>
            <w:tcW w:w="5187" w:type="dxa"/>
          </w:tcPr>
          <w:p w:rsidR="000C1DEA" w:rsidRPr="000C1DEA" w:rsidRDefault="000C1DEA" w:rsidP="000C1DEA">
            <w:pPr>
              <w:bidi/>
              <w:rPr>
                <w:rFonts w:ascii="B Mitra" w:cs="B Mitra"/>
                <w:sz w:val="26"/>
                <w:szCs w:val="26"/>
                <w:rtl/>
              </w:rPr>
            </w:pPr>
            <w:r w:rsidRPr="000C1DEA">
              <w:rPr>
                <w:rFonts w:ascii="B Mitra" w:cs="B Mitra" w:hint="cs"/>
                <w:b/>
                <w:bCs/>
                <w:sz w:val="26"/>
                <w:szCs w:val="26"/>
                <w:rtl/>
              </w:rPr>
              <w:t>جمع</w:t>
            </w:r>
            <w:r w:rsidRPr="000C1DEA">
              <w:rPr>
                <w:rFonts w:ascii="B Mitra" w:cs="B Mitra"/>
                <w:b/>
                <w:bCs/>
                <w:sz w:val="26"/>
                <w:szCs w:val="26"/>
              </w:rPr>
              <w:t xml:space="preserve"> </w:t>
            </w:r>
            <w:r w:rsidRPr="000C1DEA">
              <w:rPr>
                <w:rFonts w:ascii="B Mitra" w:cs="B Mitra" w:hint="cs"/>
                <w:b/>
                <w:bCs/>
                <w:sz w:val="26"/>
                <w:szCs w:val="26"/>
                <w:rtl/>
              </w:rPr>
              <w:t>ساعات</w:t>
            </w:r>
          </w:p>
        </w:tc>
        <w:tc>
          <w:tcPr>
            <w:tcW w:w="3001" w:type="dxa"/>
          </w:tcPr>
          <w:p w:rsidR="000C1DEA" w:rsidRPr="000C1DEA" w:rsidRDefault="000C1DEA" w:rsidP="000C1DEA">
            <w:pPr>
              <w:bidi/>
              <w:rPr>
                <w:rFonts w:ascii="B Mitra" w:cs="B Mitra"/>
                <w:sz w:val="26"/>
                <w:szCs w:val="26"/>
                <w:rtl/>
              </w:rPr>
            </w:pPr>
            <w:r w:rsidRPr="000C1DEA">
              <w:rPr>
                <w:rFonts w:ascii="B Mitra" w:cs="B Mitra" w:hint="cs"/>
                <w:b/>
                <w:bCs/>
                <w:sz w:val="26"/>
                <w:szCs w:val="26"/>
                <w:rtl/>
              </w:rPr>
              <w:t>122</w:t>
            </w:r>
          </w:p>
        </w:tc>
      </w:tr>
    </w:tbl>
    <w:p w:rsidR="000C1DEA" w:rsidRPr="000C1DEA" w:rsidRDefault="000C1DEA" w:rsidP="000C1DEA">
      <w:pPr>
        <w:bidi/>
        <w:spacing w:after="0" w:line="240" w:lineRule="auto"/>
        <w:rPr>
          <w:rFonts w:ascii="B Mitra" w:eastAsia="Times New Roman" w:hAnsi="Times New Roman" w:cs="B Mitra"/>
          <w:sz w:val="26"/>
          <w:szCs w:val="26"/>
          <w:rtl/>
        </w:rPr>
      </w:pP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ماده 58-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اخذ</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گواهینامه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1</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1-58- 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p>
    <w:p w:rsidR="002748B5" w:rsidRPr="000C1DEA" w:rsidRDefault="002748B5"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 xml:space="preserve">تبصره 1: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معدل</w:t>
      </w:r>
      <w:r w:rsidRPr="000C1DEA">
        <w:rPr>
          <w:rFonts w:ascii="B Mitra" w:eastAsia="Times New Roman" w:hAnsi="Times New Roman" w:cs="B Mitra"/>
          <w:sz w:val="26"/>
          <w:szCs w:val="26"/>
        </w:rPr>
        <w:t xml:space="preserve"> </w:t>
      </w:r>
      <w:r>
        <w:rPr>
          <w:rFonts w:ascii="B Mitra" w:eastAsia="Times New Roman" w:hAnsi="Times New Roman" w:cs="B Mitra" w:hint="cs"/>
          <w:sz w:val="26"/>
          <w:szCs w:val="26"/>
          <w:rtl/>
        </w:rPr>
        <w:t xml:space="preserve"> 14</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Pr>
          <w:rFonts w:ascii="B Mitra" w:eastAsia="Times New Roman" w:hAnsi="Times New Roman" w:cs="B Mitra" w:hint="cs"/>
          <w:sz w:val="26"/>
          <w:szCs w:val="26"/>
          <w:rtl/>
        </w:rPr>
        <w:t>70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p>
    <w:p w:rsidR="002748B5" w:rsidRPr="000C1DEA" w:rsidRDefault="002748B5"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 xml:space="preserve">تبصره2: </w:t>
      </w:r>
      <w:r w:rsidRPr="000C1DEA">
        <w:rPr>
          <w:rFonts w:ascii="B Mitra" w:eastAsia="Times New Roman" w:hAnsi="Times New Roman" w:cs="B Mitra" w:hint="cs"/>
          <w:sz w:val="26"/>
          <w:szCs w:val="26"/>
          <w:rtl/>
        </w:rPr>
        <w:t>افرادی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میانگین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نصاب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نرسد؛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مردود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2748B5" w:rsidRPr="000C1DEA" w:rsidRDefault="002748B5" w:rsidP="002748B5">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تبصره3:</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میانگین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 </w:t>
      </w:r>
      <w:r>
        <w:rPr>
          <w:rFonts w:ascii="B Mitra" w:eastAsia="Times New Roman" w:hAnsi="Times New Roman" w:cs="B Mitra" w:hint="cs"/>
          <w:sz w:val="26"/>
          <w:szCs w:val="26"/>
          <w:rtl/>
        </w:rPr>
        <w:t>70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بالاتر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تعدادی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 یکسال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فرصت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پرداخت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شهریه‌های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مجددا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تجدیدی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4:</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دکتری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دانشجویان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مقاطع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صورتی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8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گذرانده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ممهور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گذراندن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شوند</w:t>
      </w:r>
      <w:r w:rsidRPr="000C1DEA">
        <w:rPr>
          <w:rFonts w:ascii="B Nazanin" w:eastAsia="Times New Roman" w:hAnsi="Times New Roman" w:cs="B Nazanin"/>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2-58- 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مستمر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p>
    <w:p w:rsidR="000C1DEA" w:rsidRPr="000C1DEA" w:rsidRDefault="000C1DEA" w:rsidP="000C1DEA">
      <w:pPr>
        <w:bidi/>
        <w:spacing w:after="0" w:line="240" w:lineRule="auto"/>
        <w:rPr>
          <w:rFonts w:ascii="B Mitra" w:eastAsia="Times New Roman" w:hAnsi="Times New Roman" w:cs="B Mitra"/>
          <w:sz w:val="26"/>
          <w:szCs w:val="26"/>
          <w:rtl/>
        </w:rPr>
      </w:pPr>
      <w:r w:rsidRPr="000C1DEA">
        <w:rPr>
          <w:rFonts w:ascii="B Mitra" w:eastAsia="Times New Roman" w:hAnsi="Times New Roman" w:cs="B Mitra" w:hint="cs"/>
          <w:sz w:val="26"/>
          <w:szCs w:val="26"/>
          <w:rtl/>
        </w:rPr>
        <w:t>3-58- تعداد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نفرات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21 </w:t>
      </w:r>
      <w:r w:rsidRPr="000C1DEA">
        <w:rPr>
          <w:rFonts w:ascii="B Mitra" w:eastAsia="Times New Roman" w:hAnsi="Times New Roman" w:cs="B Mitra" w:hint="cs"/>
          <w:sz w:val="26"/>
          <w:szCs w:val="26"/>
          <w:rtl/>
        </w:rPr>
        <w:t>نفر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bidi/>
        <w:spacing w:after="0" w:line="240" w:lineRule="auto"/>
        <w:rPr>
          <w:rFonts w:ascii="B Mitra" w:eastAsia="Times New Roman" w:hAnsi="Times New Roman" w:cs="B Mitra"/>
          <w:sz w:val="26"/>
          <w:szCs w:val="26"/>
          <w:rtl/>
        </w:rPr>
      </w:pP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 xml:space="preserve">تبصره: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تعداد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نصاب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نرسد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متمرکز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استانهای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همجوار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منطقه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bookmarkStart w:id="49" w:name="_GoBack"/>
      <w:bookmarkEnd w:id="49"/>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lastRenderedPageBreak/>
        <w:t>ماده 59-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دریافت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و</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تمدید</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کارت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درجه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1</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1-59- 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درجه1.</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2-59- 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انجام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اماکن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میزان50</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ماه.</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Pr>
      </w:pPr>
      <w:r w:rsidRPr="000C1DEA">
        <w:rPr>
          <w:rFonts w:ascii="B Mitra" w:eastAsia="Times New Roman" w:hAnsi="Times New Roman" w:cs="B Mitra" w:hint="cs"/>
          <w:sz w:val="26"/>
          <w:szCs w:val="26"/>
          <w:rtl/>
        </w:rPr>
        <w:t>3-59- 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زمان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انقضای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فاقد</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bidi/>
        <w:spacing w:after="0" w:line="240" w:lineRule="auto"/>
        <w:rPr>
          <w:rFonts w:ascii="B Mitra" w:eastAsia="Times New Roman" w:hAnsi="Times New Roman" w:cs="B Mitra"/>
          <w:sz w:val="26"/>
          <w:szCs w:val="26"/>
          <w:rtl/>
        </w:rPr>
      </w:pPr>
      <w:r w:rsidRPr="000C1DEA">
        <w:rPr>
          <w:rFonts w:ascii="B Mitra" w:eastAsia="Times New Roman" w:hAnsi="Times New Roman" w:cs="B Mitra" w:hint="cs"/>
          <w:sz w:val="26"/>
          <w:szCs w:val="26"/>
          <w:rtl/>
        </w:rPr>
        <w:t>4-59- 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تمدید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ارتقاء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به‌طور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سالانه</w:t>
      </w:r>
      <w:r w:rsidRPr="000C1DEA">
        <w:rPr>
          <w:rFonts w:ascii="B Mitra" w:eastAsia="Times New Roman" w:hAnsi="Times New Roman" w:cs="B Mitra"/>
          <w:sz w:val="26"/>
          <w:szCs w:val="26"/>
        </w:rPr>
        <w:t xml:space="preserve"> 25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مجموع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75</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مفاد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بدیهی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تائید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rPr>
          <w:rFonts w:ascii="B Mitra,Bold" w:eastAsia="Times New Roman" w:hAnsi="Times New Roman" w:cs="B Mitra"/>
          <w:b/>
          <w:bCs/>
          <w:sz w:val="26"/>
          <w:szCs w:val="26"/>
        </w:rPr>
      </w:pPr>
      <w:bookmarkStart w:id="50" w:name="_Toc264807729"/>
      <w:bookmarkStart w:id="51" w:name="_Toc265403917"/>
      <w:r w:rsidRPr="000C1DEA">
        <w:rPr>
          <w:rFonts w:ascii="B Mitra,Bold" w:eastAsia="Times New Roman" w:hAnsi="Times New Roman" w:cs="B Mitra" w:hint="cs"/>
          <w:b/>
          <w:bCs/>
          <w:sz w:val="26"/>
          <w:szCs w:val="26"/>
          <w:rtl/>
        </w:rPr>
        <w:t>ماده 62-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ارتقاء</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فعالیتهایی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بازآموزی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سمینارهای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چاپ</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ترجمه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مقالات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کتب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بشرح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تعلق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گیرد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بازآموزی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تخصصی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زیر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وزارت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ستاد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استانها</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کمیته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المپیک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المپیک،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هئیتهای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مراکز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دانشگاهی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ازاء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سقف</w:t>
      </w:r>
      <w:r w:rsidRPr="000C1DEA">
        <w:rPr>
          <w:rFonts w:ascii="B Mitra" w:eastAsia="Times New Roman" w:hAnsi="Times New Roman" w:cs="B Mitra"/>
          <w:sz w:val="26"/>
          <w:szCs w:val="26"/>
        </w:rPr>
        <w:t xml:space="preserve"> 25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75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تعلق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می‌گیرد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 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کنگره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سمینارهای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مراکز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فوق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الاشاره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ازاء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تعلق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می‌گیرد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 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تألیف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ترجمه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مقالات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کتب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موارد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لیکن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سقف</w:t>
      </w:r>
      <w:r w:rsidRPr="000C1DEA">
        <w:rPr>
          <w:rFonts w:ascii="B Mitra" w:eastAsia="Times New Roman" w:hAnsi="Times New Roman" w:cs="B Mitra"/>
          <w:sz w:val="26"/>
          <w:szCs w:val="26"/>
        </w:rPr>
        <w:t xml:space="preserve"> 25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تجاوز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نخواهد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کرد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 1:</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گواهی‌های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موضوع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لزوما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مهارتهای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عمومی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تخصصی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hint="cs"/>
          <w:sz w:val="26"/>
          <w:szCs w:val="26"/>
          <w:rtl/>
          <w:lang w:bidi="fa-IR"/>
        </w:rPr>
        <w:t>‌</w:t>
      </w:r>
      <w:r w:rsidRPr="000C1DEA">
        <w:rPr>
          <w:rFonts w:ascii="B Mitra" w:eastAsia="Times New Roman" w:hAnsi="Times New Roman" w:cs="B Mitra" w:hint="cs"/>
          <w:sz w:val="26"/>
          <w:szCs w:val="26"/>
          <w:rtl/>
        </w:rPr>
        <w:t>شود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 2:</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متقاضیان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ارتقا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15</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سقف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امتیازات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متبوع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سپری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 3:</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مرجع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تشخیص</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عدم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خصوص</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مواد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فوق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متشکل</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دبیر،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رئیس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قهرمانی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مشتمل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86 </w:t>
      </w:r>
      <w:r w:rsidRPr="000C1DEA">
        <w:rPr>
          <w:rFonts w:ascii="B Mitra" w:eastAsia="Times New Roman" w:hAnsi="Times New Roman" w:cs="B Mitra" w:hint="cs"/>
          <w:sz w:val="26"/>
          <w:szCs w:val="26"/>
          <w:rtl/>
        </w:rPr>
        <w:t>ماده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اهداف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سیاستهای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جدید</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معاونت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قهرمانی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تاریخ</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31/ 4/1398 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محترم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قهرمانی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حرفه‌ای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وزارت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رسیده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ملزم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می‌باشند</w:t>
      </w:r>
      <w:r w:rsidRPr="000C1DEA">
        <w:rPr>
          <w:rFonts w:ascii="B Mitra" w:eastAsia="Times New Roman" w:hAnsi="Times New Roman" w:cs="B Mitra"/>
          <w:sz w:val="26"/>
          <w:szCs w:val="26"/>
        </w:rPr>
        <w:t>.</w:t>
      </w:r>
    </w:p>
    <w:p w:rsidR="000C1DEA" w:rsidRPr="000C1DEA" w:rsidRDefault="000C1DEA" w:rsidP="000C1DEA">
      <w:pPr>
        <w:bidi/>
        <w:spacing w:after="0" w:line="240" w:lineRule="auto"/>
        <w:jc w:val="both"/>
        <w:rPr>
          <w:rFonts w:ascii="Times New Roman" w:eastAsia="Times New Roman" w:hAnsi="Times New Roman" w:cs="B Mitra"/>
          <w:sz w:val="26"/>
          <w:szCs w:val="26"/>
          <w:rtl/>
          <w:lang w:val="fo-FO" w:bidi="fa-IR"/>
        </w:rPr>
      </w:pPr>
    </w:p>
    <w:p w:rsidR="00162A85" w:rsidRDefault="00162A85" w:rsidP="000C1DEA">
      <w:pPr>
        <w:autoSpaceDE w:val="0"/>
        <w:autoSpaceDN w:val="0"/>
        <w:bidi/>
        <w:adjustRightInd w:val="0"/>
        <w:spacing w:after="0" w:line="240" w:lineRule="auto"/>
        <w:jc w:val="both"/>
        <w:rPr>
          <w:rFonts w:ascii="B Mitra,Bold" w:eastAsia="Times New Roman" w:hAnsi="Times New Roman" w:cs="B Mitra"/>
          <w:b/>
          <w:bCs/>
          <w:sz w:val="26"/>
          <w:szCs w:val="26"/>
          <w:rtl/>
        </w:rPr>
      </w:pPr>
    </w:p>
    <w:p w:rsidR="00162A85" w:rsidRDefault="00162A85" w:rsidP="00162A85">
      <w:pPr>
        <w:autoSpaceDE w:val="0"/>
        <w:autoSpaceDN w:val="0"/>
        <w:bidi/>
        <w:adjustRightInd w:val="0"/>
        <w:spacing w:after="0" w:line="240" w:lineRule="auto"/>
        <w:jc w:val="both"/>
        <w:rPr>
          <w:rFonts w:ascii="B Mitra,Bold" w:eastAsia="Times New Roman" w:hAnsi="Times New Roman" w:cs="B Mitra"/>
          <w:b/>
          <w:bCs/>
          <w:sz w:val="26"/>
          <w:szCs w:val="26"/>
          <w:rtl/>
        </w:rPr>
      </w:pPr>
    </w:p>
    <w:p w:rsidR="00162A85" w:rsidRDefault="00162A85" w:rsidP="00162A85">
      <w:pPr>
        <w:autoSpaceDE w:val="0"/>
        <w:autoSpaceDN w:val="0"/>
        <w:bidi/>
        <w:adjustRightInd w:val="0"/>
        <w:spacing w:after="0" w:line="240" w:lineRule="auto"/>
        <w:jc w:val="both"/>
        <w:rPr>
          <w:rFonts w:ascii="B Mitra,Bold" w:eastAsia="Times New Roman" w:hAnsi="Times New Roman" w:cs="B Mitra"/>
          <w:b/>
          <w:bCs/>
          <w:sz w:val="26"/>
          <w:szCs w:val="26"/>
          <w:rtl/>
        </w:rPr>
      </w:pPr>
    </w:p>
    <w:p w:rsidR="00162A85" w:rsidRDefault="00162A85" w:rsidP="00162A85">
      <w:pPr>
        <w:autoSpaceDE w:val="0"/>
        <w:autoSpaceDN w:val="0"/>
        <w:bidi/>
        <w:adjustRightInd w:val="0"/>
        <w:spacing w:after="0" w:line="240" w:lineRule="auto"/>
        <w:jc w:val="both"/>
        <w:rPr>
          <w:rFonts w:ascii="B Mitra,Bold" w:eastAsia="Times New Roman" w:hAnsi="Times New Roman" w:cs="B Mitra"/>
          <w:b/>
          <w:bCs/>
          <w:sz w:val="26"/>
          <w:szCs w:val="26"/>
          <w:rtl/>
        </w:rPr>
      </w:pPr>
    </w:p>
    <w:p w:rsidR="00162A85" w:rsidRDefault="00162A85" w:rsidP="00162A85">
      <w:pPr>
        <w:autoSpaceDE w:val="0"/>
        <w:autoSpaceDN w:val="0"/>
        <w:bidi/>
        <w:adjustRightInd w:val="0"/>
        <w:spacing w:after="0" w:line="240" w:lineRule="auto"/>
        <w:jc w:val="both"/>
        <w:rPr>
          <w:rFonts w:ascii="B Mitra,Bold" w:eastAsia="Times New Roman" w:hAnsi="Times New Roman" w:cs="B Mitra"/>
          <w:b/>
          <w:bCs/>
          <w:sz w:val="26"/>
          <w:szCs w:val="26"/>
          <w:rtl/>
        </w:rPr>
      </w:pPr>
    </w:p>
    <w:p w:rsidR="000C1DEA" w:rsidRPr="000C1DEA" w:rsidRDefault="000C1DEA" w:rsidP="00162A85">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lastRenderedPageBreak/>
        <w:t>دستورالعمل</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اجرایی</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مقدمه</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منظور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وظایف،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چگونگی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همکاری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روشن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نمودن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موارد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ذیل</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جهت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مکلف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رعایت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مفاد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آئین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الف: کلیات</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سطوح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دیگر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سوی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منطبق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منوط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شرایط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 1</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اقتضای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قوانین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مقررات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جهانی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نیازمند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رسمی،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مفاد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منظور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رسمیت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بخشی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گواهینامه‌های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ضمن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لازم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r w:rsidRPr="000C1DEA">
        <w:rPr>
          <w:rFonts w:ascii="B Mitra" w:eastAsia="Times New Roman" w:hAnsi="Times New Roman" w:cs="B Mitra"/>
          <w:sz w:val="26"/>
          <w:szCs w:val="26"/>
        </w:rPr>
        <w:t>.</w:t>
      </w:r>
    </w:p>
    <w:p w:rsidR="000C1DEA" w:rsidRPr="000C1DEA" w:rsidRDefault="000C1DEA" w:rsidP="000C1DEA">
      <w:pPr>
        <w:bidi/>
        <w:spacing w:after="0" w:line="240" w:lineRule="auto"/>
        <w:rPr>
          <w:rFonts w:ascii="B Mitra" w:eastAsia="Times New Roman" w:hAnsi="Times New Roman" w:cs="B Mitra"/>
          <w:sz w:val="26"/>
          <w:szCs w:val="26"/>
          <w:rtl/>
        </w:rPr>
      </w:pPr>
      <w:r w:rsidRPr="000C1DEA">
        <w:rPr>
          <w:rFonts w:ascii="B Mitra" w:eastAsia="Times New Roman" w:hAnsi="Times New Roman" w:cs="B Mitra" w:hint="cs"/>
          <w:sz w:val="26"/>
          <w:szCs w:val="26"/>
          <w:rtl/>
        </w:rPr>
        <w:t xml:space="preserve"> 2- فرایند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مراحل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جدول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زمانی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انجام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پذیرد</w:t>
      </w:r>
      <w:r w:rsidRPr="000C1DEA">
        <w:rPr>
          <w:rFonts w:ascii="B Mitra" w:eastAsia="Times New Roman" w:hAnsi="Times New Roman" w:cs="B Mitra"/>
          <w:sz w:val="26"/>
          <w:szCs w:val="26"/>
        </w:rPr>
        <w:t>.</w:t>
      </w:r>
    </w:p>
    <w:p w:rsidR="000C1DEA" w:rsidRPr="000C1DEA" w:rsidRDefault="000C1DEA" w:rsidP="000C1DEA">
      <w:pPr>
        <w:bidi/>
        <w:spacing w:after="0" w:line="240" w:lineRule="auto"/>
        <w:rPr>
          <w:rFonts w:ascii="B Mitra" w:eastAsia="Times New Roman" w:hAnsi="Times New Roman" w:cs="B Mitra"/>
          <w:sz w:val="26"/>
          <w:szCs w:val="2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5670"/>
        <w:gridCol w:w="2376"/>
      </w:tblGrid>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b/>
                <w:bCs/>
                <w:sz w:val="26"/>
                <w:szCs w:val="26"/>
                <w:rtl/>
                <w:lang w:bidi="fa-IR"/>
              </w:rPr>
            </w:pPr>
            <w:r w:rsidRPr="000C1DEA">
              <w:rPr>
                <w:rFonts w:ascii="B Mitra" w:eastAsia="Calibri" w:hAnsi="Calibri" w:cs="B Mitra" w:hint="cs"/>
                <w:b/>
                <w:bCs/>
                <w:sz w:val="26"/>
                <w:szCs w:val="26"/>
                <w:rtl/>
                <w:lang w:bidi="fa-IR"/>
              </w:rPr>
              <w:t>ردیف</w:t>
            </w:r>
          </w:p>
        </w:tc>
        <w:tc>
          <w:tcPr>
            <w:tcW w:w="5670" w:type="dxa"/>
            <w:shd w:val="clear" w:color="auto" w:fill="auto"/>
          </w:tcPr>
          <w:p w:rsidR="000C1DEA" w:rsidRPr="000C1DEA" w:rsidRDefault="000C1DEA" w:rsidP="000C1DEA">
            <w:pPr>
              <w:bidi/>
              <w:spacing w:after="0" w:line="240" w:lineRule="auto"/>
              <w:rPr>
                <w:rFonts w:ascii="B Mitra" w:eastAsia="Calibri" w:hAnsi="Calibri" w:cs="B Mitra"/>
                <w:b/>
                <w:bCs/>
                <w:sz w:val="26"/>
                <w:szCs w:val="26"/>
                <w:rtl/>
                <w:lang w:bidi="fa-IR"/>
              </w:rPr>
            </w:pPr>
            <w:r w:rsidRPr="000C1DEA">
              <w:rPr>
                <w:rFonts w:ascii="B Mitra" w:eastAsia="Calibri" w:hAnsi="Calibri" w:cs="B Mitra" w:hint="cs"/>
                <w:b/>
                <w:bCs/>
                <w:sz w:val="26"/>
                <w:szCs w:val="26"/>
                <w:rtl/>
                <w:lang w:bidi="fa-IR"/>
              </w:rPr>
              <w:t>اقدام</w:t>
            </w:r>
          </w:p>
        </w:tc>
        <w:tc>
          <w:tcPr>
            <w:tcW w:w="2376" w:type="dxa"/>
            <w:shd w:val="clear" w:color="auto" w:fill="auto"/>
          </w:tcPr>
          <w:p w:rsidR="000C1DEA" w:rsidRPr="000C1DEA" w:rsidRDefault="000C1DEA" w:rsidP="000C1DEA">
            <w:pPr>
              <w:bidi/>
              <w:spacing w:after="0" w:line="240" w:lineRule="auto"/>
              <w:rPr>
                <w:rFonts w:ascii="B Mitra" w:eastAsia="Calibri" w:hAnsi="Calibri" w:cs="B Mitra"/>
                <w:b/>
                <w:bCs/>
                <w:sz w:val="26"/>
                <w:szCs w:val="26"/>
                <w:rtl/>
                <w:lang w:bidi="fa-IR"/>
              </w:rPr>
            </w:pPr>
            <w:r w:rsidRPr="000C1DEA">
              <w:rPr>
                <w:rFonts w:ascii="B Mitra" w:eastAsia="Calibri" w:hAnsi="Calibri" w:cs="B Mitra" w:hint="cs"/>
                <w:b/>
                <w:bCs/>
                <w:sz w:val="26"/>
                <w:szCs w:val="26"/>
                <w:rtl/>
                <w:lang w:bidi="fa-IR"/>
              </w:rPr>
              <w:t>اقدام</w:t>
            </w:r>
            <w:r w:rsidRPr="000C1DEA">
              <w:rPr>
                <w:rFonts w:ascii="B Mitra" w:eastAsia="Calibri" w:hAnsi="Calibri" w:cs="B Mitra"/>
                <w:b/>
                <w:bCs/>
                <w:sz w:val="26"/>
                <w:szCs w:val="26"/>
                <w:lang w:bidi="fa-IR"/>
              </w:rPr>
              <w:t xml:space="preserve"> </w:t>
            </w:r>
            <w:r w:rsidRPr="000C1DEA">
              <w:rPr>
                <w:rFonts w:ascii="B Mitra" w:eastAsia="Calibri" w:hAnsi="Calibri" w:cs="B Mitra" w:hint="cs"/>
                <w:b/>
                <w:bCs/>
                <w:sz w:val="26"/>
                <w:szCs w:val="26"/>
                <w:rtl/>
                <w:lang w:bidi="fa-IR"/>
              </w:rPr>
              <w:t>کننده</w:t>
            </w:r>
          </w:p>
        </w:tc>
      </w:tr>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1</w:t>
            </w:r>
          </w:p>
        </w:tc>
        <w:tc>
          <w:tcPr>
            <w:tcW w:w="5670"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اجرای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نیازسنجی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در</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سطح</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w:t>
            </w:r>
          </w:p>
        </w:tc>
        <w:tc>
          <w:tcPr>
            <w:tcW w:w="2376"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هیئت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ورزشی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w:t>
            </w:r>
          </w:p>
        </w:tc>
      </w:tr>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2</w:t>
            </w:r>
          </w:p>
        </w:tc>
        <w:tc>
          <w:tcPr>
            <w:tcW w:w="5670"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بررسی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تایید</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نیازسنجی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هیئتهای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ورزشی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ادارات ورزش</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جوانان</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شهرستانها</w:t>
            </w:r>
          </w:p>
        </w:tc>
        <w:tc>
          <w:tcPr>
            <w:tcW w:w="2376"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مسئول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اداره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کل استان</w:t>
            </w:r>
          </w:p>
        </w:tc>
      </w:tr>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3</w:t>
            </w:r>
          </w:p>
        </w:tc>
        <w:tc>
          <w:tcPr>
            <w:tcW w:w="5670"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lang w:bidi="fa-IR"/>
              </w:rPr>
            </w:pPr>
            <w:r w:rsidRPr="000C1DEA">
              <w:rPr>
                <w:rFonts w:ascii="B Mitra" w:eastAsia="Calibri" w:hAnsi="Calibri" w:cs="B Mitra" w:hint="cs"/>
                <w:sz w:val="26"/>
                <w:szCs w:val="26"/>
                <w:rtl/>
                <w:lang w:bidi="fa-IR"/>
              </w:rPr>
              <w:t>تهیه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تقویم</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سالانه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هیئتها</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بر</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حسب</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نیازسنجی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صورت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گرفته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p>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ارسال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آن</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فدراسیونهای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ورزشی</w:t>
            </w:r>
          </w:p>
        </w:tc>
        <w:tc>
          <w:tcPr>
            <w:tcW w:w="2376"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هیئت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ورزشی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w:t>
            </w:r>
          </w:p>
        </w:tc>
      </w:tr>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4</w:t>
            </w:r>
          </w:p>
        </w:tc>
        <w:tc>
          <w:tcPr>
            <w:tcW w:w="5670"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lang w:bidi="fa-IR"/>
              </w:rPr>
            </w:pPr>
            <w:r w:rsidRPr="000C1DEA">
              <w:rPr>
                <w:rFonts w:ascii="B Mitra" w:eastAsia="Calibri" w:hAnsi="Calibri" w:cs="B Mitra" w:hint="cs"/>
                <w:sz w:val="26"/>
                <w:szCs w:val="26"/>
                <w:rtl/>
                <w:lang w:bidi="fa-IR"/>
              </w:rPr>
              <w:t>بررسی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تقویمهای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تهیه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ارسال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تقویم</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ملی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سالانه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به</w:t>
            </w:r>
          </w:p>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دفتر</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توسعه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پایه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استعدادیابی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جهت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تایید</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نهایی</w:t>
            </w:r>
            <w:r w:rsidRPr="000C1DEA">
              <w:rPr>
                <w:rFonts w:ascii="B Mitra" w:eastAsia="Calibri" w:hAnsi="Calibri" w:cs="B Mitra"/>
                <w:sz w:val="26"/>
                <w:szCs w:val="26"/>
                <w:lang w:bidi="fa-IR"/>
              </w:rPr>
              <w:t>.</w:t>
            </w:r>
          </w:p>
        </w:tc>
        <w:tc>
          <w:tcPr>
            <w:tcW w:w="2376"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فدراسیون</w:t>
            </w:r>
          </w:p>
        </w:tc>
      </w:tr>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5</w:t>
            </w:r>
          </w:p>
        </w:tc>
        <w:tc>
          <w:tcPr>
            <w:tcW w:w="5670"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lang w:bidi="fa-IR"/>
              </w:rPr>
            </w:pPr>
            <w:r w:rsidRPr="000C1DEA">
              <w:rPr>
                <w:rFonts w:ascii="B Mitra" w:eastAsia="Calibri" w:hAnsi="Calibri" w:cs="B Mitra" w:hint="cs"/>
                <w:sz w:val="26"/>
                <w:szCs w:val="26"/>
                <w:rtl/>
                <w:lang w:bidi="fa-IR"/>
              </w:rPr>
              <w:t>بررسی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تایید</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تقویمهای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سالانه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ارسال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آن</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فدراسیونها</w:t>
            </w:r>
          </w:p>
          <w:p w:rsidR="000C1DEA" w:rsidRPr="000C1DEA" w:rsidRDefault="000C1DEA" w:rsidP="000C1DEA">
            <w:pPr>
              <w:autoSpaceDE w:val="0"/>
              <w:autoSpaceDN w:val="0"/>
              <w:bidi/>
              <w:adjustRightInd w:val="0"/>
              <w:spacing w:after="0" w:line="240" w:lineRule="auto"/>
              <w:rPr>
                <w:rFonts w:ascii="B Mitra" w:eastAsia="Calibri" w:hAnsi="Calibri" w:cs="B Mitra"/>
                <w:sz w:val="26"/>
                <w:szCs w:val="26"/>
                <w:lang w:bidi="fa-IR"/>
              </w:rPr>
            </w:pPr>
            <w:r w:rsidRPr="000C1DEA">
              <w:rPr>
                <w:rFonts w:ascii="B Mitra" w:eastAsia="Calibri" w:hAnsi="Calibri" w:cs="B Mitra" w:hint="cs"/>
                <w:sz w:val="26"/>
                <w:szCs w:val="26"/>
                <w:rtl/>
                <w:lang w:bidi="fa-IR"/>
              </w:rPr>
              <w:t>جهت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اجرا</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تنظیم</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برنامه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نظارتی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مطابق</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آئین</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نامه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برگزاری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دوره‌های</w:t>
            </w:r>
          </w:p>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کوتاه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مدت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مربیگری</w:t>
            </w:r>
            <w:r w:rsidRPr="000C1DEA">
              <w:rPr>
                <w:rFonts w:ascii="B Mitra" w:eastAsia="Calibri" w:hAnsi="Calibri" w:cs="B Mitra"/>
                <w:sz w:val="26"/>
                <w:szCs w:val="26"/>
                <w:lang w:bidi="fa-IR"/>
              </w:rPr>
              <w:t>.</w:t>
            </w:r>
          </w:p>
        </w:tc>
        <w:tc>
          <w:tcPr>
            <w:tcW w:w="2376"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lang w:bidi="fa-IR"/>
              </w:rPr>
            </w:pPr>
            <w:r w:rsidRPr="000C1DEA">
              <w:rPr>
                <w:rFonts w:ascii="B Mitra" w:eastAsia="Calibri" w:hAnsi="Calibri" w:cs="B Mitra" w:hint="cs"/>
                <w:sz w:val="26"/>
                <w:szCs w:val="26"/>
                <w:rtl/>
                <w:lang w:bidi="fa-IR"/>
              </w:rPr>
              <w:t>دفتر</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توسعه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پایه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p>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استعدادیابی</w:t>
            </w:r>
          </w:p>
        </w:tc>
      </w:tr>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6</w:t>
            </w:r>
          </w:p>
        </w:tc>
        <w:tc>
          <w:tcPr>
            <w:tcW w:w="5670"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lang w:bidi="fa-IR"/>
              </w:rPr>
            </w:pPr>
            <w:r w:rsidRPr="000C1DEA">
              <w:rPr>
                <w:rFonts w:ascii="B Mitra" w:eastAsia="Calibri" w:hAnsi="Calibri" w:cs="B Mitra" w:hint="cs"/>
                <w:sz w:val="26"/>
                <w:szCs w:val="26"/>
                <w:rtl/>
                <w:lang w:bidi="fa-IR"/>
              </w:rPr>
              <w:t>اعطاء</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مجوز</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ارسال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برنامه‌های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تایید</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شده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هیئتهای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جهت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اجرا</w:t>
            </w:r>
          </w:p>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مطابق</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آیین</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نامه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برگزاری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دوره‌های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کوتاه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مدت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مربیگری</w:t>
            </w:r>
          </w:p>
        </w:tc>
        <w:tc>
          <w:tcPr>
            <w:tcW w:w="2376"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فدراسیون</w:t>
            </w:r>
          </w:p>
        </w:tc>
      </w:tr>
      <w:tr w:rsidR="000C1DEA" w:rsidRPr="000C1DEA" w:rsidTr="00B2187A">
        <w:tc>
          <w:tcPr>
            <w:tcW w:w="957"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7</w:t>
            </w:r>
          </w:p>
        </w:tc>
        <w:tc>
          <w:tcPr>
            <w:tcW w:w="5670" w:type="dxa"/>
            <w:shd w:val="clear" w:color="auto" w:fill="auto"/>
          </w:tcPr>
          <w:p w:rsidR="000C1DEA" w:rsidRPr="000C1DEA" w:rsidRDefault="000C1DEA" w:rsidP="000C1DEA">
            <w:pPr>
              <w:autoSpaceDE w:val="0"/>
              <w:autoSpaceDN w:val="0"/>
              <w:bidi/>
              <w:adjustRightInd w:val="0"/>
              <w:spacing w:after="0" w:line="240" w:lineRule="auto"/>
              <w:rPr>
                <w:rFonts w:ascii="B Mitra" w:eastAsia="Calibri" w:hAnsi="Calibri" w:cs="B Mitra"/>
                <w:sz w:val="26"/>
                <w:szCs w:val="26"/>
                <w:lang w:bidi="fa-IR"/>
              </w:rPr>
            </w:pPr>
            <w:r w:rsidRPr="000C1DEA">
              <w:rPr>
                <w:rFonts w:ascii="B Mitra" w:eastAsia="Calibri" w:hAnsi="Calibri" w:cs="B Mitra" w:hint="cs"/>
                <w:sz w:val="26"/>
                <w:szCs w:val="26"/>
                <w:rtl/>
                <w:lang w:bidi="fa-IR"/>
              </w:rPr>
              <w:t>ارسال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برنامه‌های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تایید</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شده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هیئت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اداره</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کل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جهت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نظارت،</w:t>
            </w:r>
          </w:p>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ارزشیابی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کنترل</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اثر</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بخشی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دورههای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آموزشی</w:t>
            </w:r>
          </w:p>
        </w:tc>
        <w:tc>
          <w:tcPr>
            <w:tcW w:w="2376" w:type="dxa"/>
            <w:shd w:val="clear" w:color="auto" w:fill="auto"/>
          </w:tcPr>
          <w:p w:rsidR="000C1DEA" w:rsidRPr="000C1DEA" w:rsidRDefault="000C1DEA" w:rsidP="000C1DEA">
            <w:pPr>
              <w:bidi/>
              <w:spacing w:after="0" w:line="240" w:lineRule="auto"/>
              <w:rPr>
                <w:rFonts w:ascii="B Mitra" w:eastAsia="Calibri" w:hAnsi="Calibri" w:cs="B Mitra"/>
                <w:sz w:val="26"/>
                <w:szCs w:val="26"/>
                <w:rtl/>
                <w:lang w:bidi="fa-IR"/>
              </w:rPr>
            </w:pPr>
            <w:r w:rsidRPr="000C1DEA">
              <w:rPr>
                <w:rFonts w:ascii="B Mitra" w:eastAsia="Calibri" w:hAnsi="Calibri" w:cs="B Mitra" w:hint="cs"/>
                <w:sz w:val="26"/>
                <w:szCs w:val="26"/>
                <w:rtl/>
                <w:lang w:bidi="fa-IR"/>
              </w:rPr>
              <w:t>هیئت</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ورزشی</w:t>
            </w:r>
            <w:r w:rsidRPr="000C1DEA">
              <w:rPr>
                <w:rFonts w:ascii="B Mitra" w:eastAsia="Calibri" w:hAnsi="Calibri" w:cs="B Mitra"/>
                <w:sz w:val="26"/>
                <w:szCs w:val="26"/>
                <w:lang w:bidi="fa-IR"/>
              </w:rPr>
              <w:t xml:space="preserve"> </w:t>
            </w:r>
            <w:r w:rsidRPr="000C1DEA">
              <w:rPr>
                <w:rFonts w:ascii="B Mitra" w:eastAsia="Calibri" w:hAnsi="Calibri" w:cs="B Mitra" w:hint="cs"/>
                <w:sz w:val="26"/>
                <w:szCs w:val="26"/>
                <w:rtl/>
                <w:lang w:bidi="fa-IR"/>
              </w:rPr>
              <w:t>استان</w:t>
            </w:r>
          </w:p>
        </w:tc>
      </w:tr>
    </w:tbl>
    <w:p w:rsidR="000C1DEA" w:rsidRPr="000C1DEA" w:rsidRDefault="000C1DEA" w:rsidP="000C1DEA">
      <w:pPr>
        <w:bidi/>
        <w:spacing w:after="0" w:line="240" w:lineRule="auto"/>
        <w:rPr>
          <w:rFonts w:ascii="B Mitra" w:eastAsia="Times New Roman" w:hAnsi="Times New Roman" w:cs="B Mitra"/>
          <w:sz w:val="26"/>
          <w:szCs w:val="26"/>
          <w:rtl/>
        </w:rPr>
      </w:pPr>
    </w:p>
    <w:p w:rsidR="000C1DEA" w:rsidRPr="000C1DEA" w:rsidRDefault="000C1DEA" w:rsidP="000C1DEA">
      <w:pPr>
        <w:bidi/>
        <w:spacing w:after="0" w:line="240" w:lineRule="auto"/>
        <w:rPr>
          <w:rFonts w:ascii="B Mitra" w:eastAsia="Times New Roman" w:hAnsi="Times New Roman" w:cs="B Mitra"/>
          <w:sz w:val="26"/>
          <w:szCs w:val="26"/>
          <w:rtl/>
        </w:rPr>
      </w:pP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ضوابط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مرجع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اختلافات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مابین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ارکان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حوزه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w:t>
      </w:r>
      <w:r w:rsidRPr="000C1DEA">
        <w:rPr>
          <w:rFonts w:ascii="B Mitra" w:eastAsia="Times New Roman" w:hAnsi="Times New Roman" w:cs="B Mitra"/>
          <w:sz w:val="26"/>
          <w:szCs w:val="26"/>
        </w:rPr>
        <w:t>.</w:t>
      </w:r>
    </w:p>
    <w:p w:rsidR="000C1DEA" w:rsidRPr="000C1DEA" w:rsidRDefault="000C1DEA" w:rsidP="000C1DEA">
      <w:pPr>
        <w:bidi/>
        <w:spacing w:after="0" w:line="240" w:lineRule="auto"/>
        <w:rPr>
          <w:rFonts w:ascii="B Mitra" w:eastAsia="Times New Roman" w:hAnsi="Times New Roman" w:cs="B Mitra"/>
          <w:sz w:val="26"/>
          <w:szCs w:val="26"/>
          <w:rtl/>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lastRenderedPageBreak/>
        <w:t>ب</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ضوابط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اجرایی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انجام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ثبت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جمع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آوری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مدارک،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پیشنهاد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اساتید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تهیه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مکان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وسایل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ضمن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حمایت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پشتیبانی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حسن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بخشی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دستورالعملهای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کنترل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کرد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1:</w:t>
      </w:r>
      <w:r w:rsidRPr="000C1DEA">
        <w:rPr>
          <w:rFonts w:ascii="B Mitra,Bold" w:eastAsia="Times New Roman" w:hAnsi="Times New Roman" w:cs="B Mitra,Bold" w:hint="cs"/>
          <w:b/>
          <w:bCs/>
          <w:sz w:val="26"/>
          <w:szCs w:val="26"/>
          <w:rtl/>
        </w:rPr>
        <w:t xml:space="preserve"> </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مجوزهای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نیازسنجی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شیوه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فرایند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جدول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شماره</w:t>
      </w:r>
      <w:r w:rsidRPr="000C1DEA">
        <w:rPr>
          <w:rFonts w:ascii="B Mitra" w:eastAsia="Times New Roman" w:hAnsi="Times New Roman" w:cs="B Mitra"/>
          <w:sz w:val="26"/>
          <w:szCs w:val="26"/>
        </w:rPr>
        <w:t xml:space="preserve"> 85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قابل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اجراست</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 2:</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ارگانها،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سازمانها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نهادهای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 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ورودی،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انتخاب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داوطلبان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ارزشیابی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اولیه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 عناوین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سرفصلهای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Bold" w:hint="cs"/>
          <w:b/>
          <w:bCs/>
          <w:sz w:val="26"/>
          <w:szCs w:val="26"/>
          <w:rtl/>
        </w:rPr>
        <w:t>تبصره</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نظربه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بازنگری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تخصصی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تدوین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مرحله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لذا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اضافه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نمودن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سرفصلی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جدید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لازم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ضروری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موارد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ضوابط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مقررات</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4- 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ملزم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سرفصل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تخصصی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تفکیک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تنظیم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5- 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ارزشیابی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صرفاً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افرادی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امتحانات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برآیند،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بند</w:t>
      </w:r>
      <w:r w:rsidRPr="000C1DEA">
        <w:rPr>
          <w:rFonts w:ascii="B Mitra" w:eastAsia="Times New Roman" w:hAnsi="Times New Roman" w:cs="B Mitra"/>
          <w:sz w:val="26"/>
          <w:szCs w:val="26"/>
        </w:rPr>
        <w:t xml:space="preserve"> 7 </w:t>
      </w:r>
      <w:r w:rsidRPr="000C1DEA">
        <w:rPr>
          <w:rFonts w:ascii="B Mitra" w:eastAsia="Times New Roman" w:hAnsi="Times New Roman" w:cs="B Mitra" w:hint="cs"/>
          <w:sz w:val="26"/>
          <w:szCs w:val="26"/>
          <w:rtl/>
        </w:rPr>
        <w:t>ضوابط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 xml:space="preserve"> 1: </w:t>
      </w:r>
      <w:r w:rsidRPr="000C1DEA">
        <w:rPr>
          <w:rFonts w:ascii="B Mitra" w:eastAsia="Times New Roman" w:hAnsi="Times New Roman" w:cs="B Mitra" w:hint="cs"/>
          <w:sz w:val="26"/>
          <w:szCs w:val="26"/>
          <w:rtl/>
        </w:rPr>
        <w:t>دامنه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w:t>
      </w:r>
      <w:r w:rsidRPr="000C1DEA">
        <w:rPr>
          <w:rFonts w:ascii="B Mitra" w:eastAsia="Times New Roman" w:hAnsi="Times New Roman" w:cs="B Mitra"/>
          <w:sz w:val="26"/>
          <w:szCs w:val="26"/>
        </w:rPr>
        <w:t xml:space="preserve"> 1 </w:t>
      </w:r>
      <w:r w:rsidRPr="000C1DEA">
        <w:rPr>
          <w:rFonts w:ascii="B Mitra" w:eastAsia="Times New Roman" w:hAnsi="Times New Roman" w:cs="B Mitra" w:hint="cs"/>
          <w:sz w:val="26"/>
          <w:szCs w:val="26"/>
          <w:rtl/>
        </w:rPr>
        <w:t>تا</w:t>
      </w:r>
      <w:r w:rsidRPr="000C1DEA">
        <w:rPr>
          <w:rFonts w:ascii="B Mitra" w:eastAsia="Times New Roman" w:hAnsi="Times New Roman" w:cs="B Mitra"/>
          <w:sz w:val="26"/>
          <w:szCs w:val="26"/>
        </w:rPr>
        <w:t xml:space="preserve"> 21 </w:t>
      </w:r>
      <w:r w:rsidRPr="000C1DEA">
        <w:rPr>
          <w:rFonts w:ascii="B Mitra" w:eastAsia="Times New Roman" w:hAnsi="Times New Roman" w:cs="B Mitra" w:hint="cs"/>
          <w:sz w:val="26"/>
          <w:szCs w:val="26"/>
          <w:rtl/>
        </w:rPr>
        <w:t>می‌باشد.</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2:</w:t>
      </w:r>
      <w:r w:rsidRPr="000C1DEA">
        <w:rPr>
          <w:rFonts w:ascii="B Mitra,Bold" w:eastAsia="Times New Roman" w:hAnsi="Times New Roman" w:cs="B Mitra"/>
          <w:b/>
          <w:bCs/>
          <w:sz w:val="26"/>
          <w:szCs w:val="26"/>
        </w:rPr>
        <w:t xml:space="preserve"> </w:t>
      </w:r>
      <w:r w:rsidRPr="000C1DEA">
        <w:rPr>
          <w:rFonts w:ascii="B Mitra" w:eastAsia="Times New Roman" w:hAnsi="Times New Roman" w:cs="B Mitra" w:hint="cs"/>
          <w:sz w:val="26"/>
          <w:szCs w:val="26"/>
          <w:rtl/>
        </w:rPr>
        <w:t>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قبولی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متقاضیانی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بنا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دلیلی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ننموده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تاریخ</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b/>
          <w:bCs/>
          <w:sz w:val="26"/>
          <w:szCs w:val="26"/>
        </w:rPr>
        <w:t xml:space="preserve"> </w:t>
      </w:r>
      <w:r w:rsidRPr="000C1DEA">
        <w:rPr>
          <w:rFonts w:ascii="B Mitra,Bold" w:eastAsia="Times New Roman" w:hAnsi="Times New Roman" w:cs="B Mitra" w:hint="cs"/>
          <w:b/>
          <w:bCs/>
          <w:sz w:val="26"/>
          <w:szCs w:val="26"/>
          <w:rtl/>
        </w:rPr>
        <w:t>3:</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تکالیف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تهیه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پروژه،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گزارش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تحقیق،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ترجمه</w:t>
      </w:r>
      <w:r w:rsidRPr="000C1DEA">
        <w:rPr>
          <w:rFonts w:ascii="B Mitra" w:eastAsia="Times New Roman" w:hAnsi="Times New Roman" w:cs="B Mitra"/>
          <w:sz w:val="26"/>
          <w:szCs w:val="26"/>
        </w:rPr>
        <w:t xml:space="preserve"> .....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غیره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گروه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6- هئیتهای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9 </w:t>
      </w:r>
      <w:r w:rsidRPr="000C1DEA">
        <w:rPr>
          <w:rFonts w:ascii="B Mitra" w:eastAsia="Times New Roman" w:hAnsi="Times New Roman" w:cs="B Mitra" w:hint="cs"/>
          <w:sz w:val="26"/>
          <w:szCs w:val="26"/>
          <w:rtl/>
        </w:rPr>
        <w:t>ماه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فاصله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زمانی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شرایط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خاص</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وهوایی،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منوط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7- 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تهیه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سوالات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توزیع،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جمع‌آوری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 xml:space="preserve">تبصره: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مربیگری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 xml:space="preserve"> 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استانی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 بدیهی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حسن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وظایف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ذاتی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lastRenderedPageBreak/>
        <w:t>8- فرایند</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صدور</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گواهینامه‌های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8-1- 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حاصله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کل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ممهور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امضاء</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 xml:space="preserve"> 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 14</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تاریخ</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8-2-  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حسن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دوره </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ممهور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امضاء</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8-3- ارسال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امضاء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رئیس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14</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8-4- 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ارسالی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سوی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کمیته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امضاء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رئیس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6 </w:t>
      </w:r>
      <w:r w:rsidRPr="000C1DEA">
        <w:rPr>
          <w:rFonts w:ascii="B Mitra" w:eastAsia="Times New Roman" w:hAnsi="Times New Roman" w:cs="B Mitra" w:hint="cs"/>
          <w:sz w:val="26"/>
          <w:szCs w:val="26"/>
          <w:rtl/>
        </w:rPr>
        <w:t>ماه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تاریخ</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دریافت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8-5- 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83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فرصت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ضمن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دریافت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اصل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ممهور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اطلاعات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دریافتی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احکام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تطبیق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دریافتی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8-6- گواهینامه‌های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سطوح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مختلف،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عدم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مغایرت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ضوابط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امضاء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معاونت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قهرمانی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حرفه‌ای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وزارت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9- 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نباید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تدریس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 8</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تجاوز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1:</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شرایط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خاص</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زمانی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8</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قاعده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مذکور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مستثنی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2:</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معترضین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نتایج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پنج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نتایج،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مراتب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اعتراض</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ذیربط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ظرف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پنج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دریافت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اعتراض،</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نتایج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بررسی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کتبی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داوطلب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10- 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مدارک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ضوابط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داخل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کمیته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وزارت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بررسی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ارزشیابی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قرار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گرفته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متناسب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منطبق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11- هزینه‌های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مبلغ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طریق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12- 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پرونده‌های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ناقص</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موفقیت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سپری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نموده‌اند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فرصت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تکمیل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مدارک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عدم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تکمیل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مدارک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ناقصه،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متقاضی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دوباره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ثبت</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نام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13- فرایند</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صدور</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کارت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مربیگری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صدور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افراد،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مستلزم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انجام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51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6 </w:t>
      </w:r>
      <w:r w:rsidRPr="000C1DEA">
        <w:rPr>
          <w:rFonts w:ascii="B Mitra" w:eastAsia="Times New Roman" w:hAnsi="Times New Roman" w:cs="B Mitra" w:hint="cs"/>
          <w:sz w:val="26"/>
          <w:szCs w:val="26"/>
          <w:rtl/>
        </w:rPr>
        <w:t>ماه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13-1- تکمیل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تقاضای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متقاضی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انضمام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13-2- 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مراکز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معرفی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متقاضی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ظرف</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هفته.</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13-3- 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معرفی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متقاضی.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13-4- دریافت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انجام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مدت</w:t>
      </w:r>
      <w:r w:rsidRPr="000C1DEA">
        <w:rPr>
          <w:rFonts w:ascii="B Mitra" w:eastAsia="Times New Roman" w:hAnsi="Times New Roman" w:cs="B Mitra"/>
          <w:sz w:val="26"/>
          <w:szCs w:val="26"/>
        </w:rPr>
        <w:t xml:space="preserve"> 51 </w:t>
      </w:r>
      <w:r w:rsidRPr="000C1DEA">
        <w:rPr>
          <w:rFonts w:ascii="B Mitra" w:eastAsia="Times New Roman" w:hAnsi="Times New Roman" w:cs="B Mitra" w:hint="cs"/>
          <w:sz w:val="26"/>
          <w:szCs w:val="26"/>
          <w:rtl/>
        </w:rPr>
        <w:t>ساعت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ممهور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امضاء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13-5- صدور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دریافت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کارورزی.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 xml:space="preserve">ج </w:t>
      </w:r>
      <w:r w:rsidRPr="000C1DEA">
        <w:rPr>
          <w:rFonts w:ascii="B Mitra,Bold" w:eastAsia="Times New Roman" w:hAnsi="Times New Roman" w:cs="B Mitra"/>
          <w:b/>
          <w:bCs/>
          <w:sz w:val="26"/>
          <w:szCs w:val="26"/>
        </w:rPr>
        <w:t>(</w:t>
      </w:r>
      <w:r w:rsidRPr="000C1DEA">
        <w:rPr>
          <w:rFonts w:ascii="B Mitra,Bold" w:eastAsia="Times New Roman" w:hAnsi="Times New Roman" w:cs="B Mitra" w:hint="cs"/>
          <w:b/>
          <w:bCs/>
          <w:sz w:val="26"/>
          <w:szCs w:val="26"/>
          <w:rtl/>
        </w:rPr>
        <w:t xml:space="preserve"> ضوابط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مدرسین</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1-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عمومی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الف- متدین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رسمی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ب- پذیرش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قانون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اعتقاد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جمهوری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اسلامی.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 xml:space="preserve">ج- </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قانونی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وظیفه.</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 xml:space="preserve">تبصره: </w:t>
      </w:r>
      <w:r w:rsidRPr="000C1DEA">
        <w:rPr>
          <w:rFonts w:ascii="B Mitra" w:eastAsia="Times New Roman" w:hAnsi="Times New Roman" w:cs="B Mitra" w:hint="cs"/>
          <w:sz w:val="26"/>
          <w:szCs w:val="26"/>
          <w:rtl/>
        </w:rPr>
        <w:t>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صلاحیت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حراست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2-</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اختصاصی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مدرسین</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تئوری</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الف- 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تحصیلی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3</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 کارشناسی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bidi/>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ب- مدرک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تحصیلی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دکتری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hint="cs"/>
          <w:b/>
          <w:bCs/>
          <w:sz w:val="26"/>
          <w:szCs w:val="26"/>
          <w:rtl/>
        </w:rPr>
        <w:t xml:space="preserve">: </w:t>
      </w:r>
      <w:r w:rsidRPr="000C1DEA">
        <w:rPr>
          <w:rFonts w:ascii="B Mitra" w:eastAsia="Times New Roman" w:hAnsi="Times New Roman" w:cs="B Mitra" w:hint="cs"/>
          <w:sz w:val="26"/>
          <w:szCs w:val="26"/>
          <w:rtl/>
        </w:rPr>
        <w:t>مدرس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عضو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دارای</w:t>
      </w:r>
      <w:r w:rsidRPr="000C1DEA">
        <w:rPr>
          <w:rFonts w:ascii="B Mitra" w:eastAsia="Times New Roman" w:hAnsi="Times New Roman" w:cs="B Mitra"/>
          <w:sz w:val="26"/>
          <w:szCs w:val="26"/>
        </w:rPr>
        <w:t xml:space="preserve"> 5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سابقه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تدریس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مراکز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شاغل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نهادها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ارگانهای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موجود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حداقل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سابقه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تدریس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مرتبط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تربیت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بدنی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علوم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ج- 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آشنایی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کافی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 xml:space="preserve">د- </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خانواده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می‌تواند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تدریس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انتخاب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پیشنهاد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و- اولویت با افرادی است که دارای اثر و منابع مکتوب مانند تألیف، ترجمه و یا جزوه مرتبط باشند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1:</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عنوان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احیاء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کمک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اولیه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موارد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فوق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الاشاره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مستثنی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Bold"/>
          <w:b/>
          <w:bCs/>
          <w:sz w:val="26"/>
          <w:szCs w:val="26"/>
        </w:rPr>
        <w:t xml:space="preserve"> </w:t>
      </w:r>
      <w:r w:rsidRPr="000C1DEA">
        <w:rPr>
          <w:rFonts w:ascii="B Mitra,Bold" w:eastAsia="Times New Roman" w:hAnsi="Times New Roman" w:cs="B Mitra,Bold" w:hint="cs"/>
          <w:b/>
          <w:bCs/>
          <w:sz w:val="26"/>
          <w:szCs w:val="26"/>
          <w:rtl/>
        </w:rPr>
        <w:t>2</w:t>
      </w:r>
      <w:r w:rsidRPr="000C1DEA">
        <w:rPr>
          <w:rFonts w:ascii="B Mitra,Bold" w:eastAsia="Times New Roman" w:hAnsi="Times New Roman" w:cs="B Mitra" w:hint="cs"/>
          <w:b/>
          <w:bCs/>
          <w:sz w:val="26"/>
          <w:szCs w:val="26"/>
          <w:rtl/>
        </w:rPr>
        <w:t>:</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مدرس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مرتبط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پزشکی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ایمنی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معرفی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سازمان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ذیربط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تعیین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tl/>
        </w:rPr>
      </w:pPr>
      <w:r w:rsidRPr="000C1DEA">
        <w:rPr>
          <w:rFonts w:ascii="B Mitra,Bold" w:eastAsia="Times New Roman" w:hAnsi="Times New Roman" w:cs="B Mitra" w:hint="cs"/>
          <w:b/>
          <w:bCs/>
          <w:sz w:val="26"/>
          <w:szCs w:val="26"/>
          <w:rtl/>
        </w:rPr>
        <w:t>3- شرایط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اختصاصی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مدرسین</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عملی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3-1- دارای مدرک مربیگری بین المللی و یا حداقل درجه یک؛</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3-2- دارای حکم قهرمانی بین المللی؛</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 w:eastAsia="Times New Roman" w:hAnsi="Times New Roman" w:cs="B Mitra" w:hint="cs"/>
          <w:sz w:val="26"/>
          <w:szCs w:val="26"/>
          <w:rtl/>
        </w:rPr>
        <w:t>3-1-درای مدرک تحصیلی فوق لیسانس و دکترا؛</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3-1-</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داشتن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انضمام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ازسوی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تبصره (1):</w:t>
      </w:r>
      <w:r w:rsidRPr="000C1DEA">
        <w:rPr>
          <w:rFonts w:ascii="B Mitra,Bold" w:eastAsia="Times New Roman" w:hAnsi="Times New Roman" w:cs="B Mitra,Bold"/>
          <w:b/>
          <w:bCs/>
          <w:sz w:val="26"/>
          <w:szCs w:val="26"/>
        </w:rPr>
        <w:t xml:space="preserve"> </w:t>
      </w:r>
      <w:r w:rsidRPr="000C1DEA">
        <w:rPr>
          <w:rFonts w:ascii="B Mitra,Bold" w:eastAsia="Times New Roman" w:hAnsi="Times New Roman" w:cs="B Mitra,Bold" w:hint="cs"/>
          <w:b/>
          <w:bCs/>
          <w:sz w:val="26"/>
          <w:szCs w:val="26"/>
          <w:rtl/>
        </w:rPr>
        <w:t xml:space="preserve"> </w:t>
      </w:r>
      <w:r w:rsidRPr="000C1DEA">
        <w:rPr>
          <w:rFonts w:ascii="B Mitra,Bold" w:eastAsia="Times New Roman" w:hAnsi="Times New Roman" w:cs="B Mitra" w:hint="cs"/>
          <w:sz w:val="26"/>
          <w:szCs w:val="26"/>
          <w:rtl/>
        </w:rPr>
        <w:t>افرادی که فاقد یکی از شرایط اختصاصی فوق‌الذکر نمی‌باشند، در صورت نیاز و با تشخیص و تأیید فدراسیون کشتی و انستیتو بین‌المللی کشتی می‌توان به‌عنوان کمک مدرس به صورت مقطعی در بعضی از کلاسها استفاده کرد.</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 (2):</w:t>
      </w:r>
      <w:r w:rsidRPr="000C1DEA">
        <w:rPr>
          <w:rFonts w:ascii="B Mitra" w:eastAsia="Times New Roman" w:hAnsi="Times New Roman" w:cs="B Mitra" w:hint="cs"/>
          <w:sz w:val="26"/>
          <w:szCs w:val="26"/>
          <w:rtl/>
        </w:rPr>
        <w:t xml:space="preserve"> معرفی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کوتاه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 (کنترل، دانش افزایی و ویژه)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د</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 xml:space="preserve"> ضوابط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انضباطی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کلاسهای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مستمر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الزامی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2- مسئولیت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غیاب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جلسات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می‌باشد </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افراد</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آشنا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فرایندهای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انتخاب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 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غیبت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گزارش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محاسبه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4- چنانچه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جلسه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مجموع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هشتم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مجموع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ساعات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غیبت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ادامه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محروم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نخواهد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5- 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دلیل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تخلف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انضباطی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محروم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6 </w:t>
      </w:r>
      <w:r w:rsidRPr="000C1DEA">
        <w:rPr>
          <w:rFonts w:ascii="B Mitra" w:eastAsia="Times New Roman" w:hAnsi="Times New Roman" w:cs="B Mitra" w:hint="cs"/>
          <w:sz w:val="26"/>
          <w:szCs w:val="26"/>
          <w:rtl/>
        </w:rPr>
        <w:t>ماه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محروم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lastRenderedPageBreak/>
        <w:t>6- تصمیم‌گیری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رابطه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موارد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پیش‌بینی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تخلف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انضباطی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متشکل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معاون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کارشناس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حقوقی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رئیس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bidi/>
        <w:spacing w:after="0" w:line="240" w:lineRule="auto"/>
        <w:jc w:val="both"/>
        <w:rPr>
          <w:rFonts w:ascii="Times New Roman" w:eastAsia="Times New Roman" w:hAnsi="Times New Roman" w:cs="Times New Roman"/>
          <w:sz w:val="26"/>
          <w:szCs w:val="26"/>
          <w:rtl/>
          <w:lang w:val="fo-FO" w:bidi="fa-IR"/>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 xml:space="preserve"> ضوابط</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مالی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مبالغ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برنامه‌ریزی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بازبینی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قرار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گرفته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قالب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بخشنامه‌های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سازمانی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ابلاغ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گردید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 xml:space="preserve">1: </w:t>
      </w:r>
      <w:r w:rsidRPr="000C1DEA">
        <w:rPr>
          <w:rFonts w:ascii="B Mitra" w:eastAsia="Times New Roman" w:hAnsi="Times New Roman" w:cs="B Mitra" w:hint="cs"/>
          <w:sz w:val="26"/>
          <w:szCs w:val="26"/>
          <w:rtl/>
        </w:rPr>
        <w:t>هرگونه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هزینه‌های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جدول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 xml:space="preserve"> بعدی مجاز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نمی‌باشد. بدیهی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برون‌سپاری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فعالیتهای 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نباید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هزینه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 افزایش دهد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Bold" w:hint="cs"/>
          <w:b/>
          <w:bCs/>
          <w:sz w:val="26"/>
          <w:szCs w:val="26"/>
          <w:rtl/>
        </w:rPr>
        <w:t xml:space="preserve">2: </w:t>
      </w:r>
      <w:r w:rsidRPr="000C1DEA">
        <w:rPr>
          <w:rFonts w:ascii="B Mitra" w:eastAsia="Times New Roman" w:hAnsi="Times New Roman" w:cs="B Mitra" w:hint="cs"/>
          <w:sz w:val="26"/>
          <w:szCs w:val="26"/>
          <w:rtl/>
        </w:rPr>
        <w:t>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شهریه‌های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ثبت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1،2 و 3 (تئوری و عملی) می‌بایست به شماره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حساب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رسمی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شهرستان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برگزارکننده (شماره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حساب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w:t>
      </w:r>
      <w:r w:rsidRPr="000C1DEA">
        <w:rPr>
          <w:rFonts w:ascii="B Mitra" w:eastAsia="Times New Roman" w:hAnsi="Times New Roman" w:cs="B Mitra" w:hint="cs"/>
          <w:sz w:val="26"/>
          <w:szCs w:val="26"/>
          <w:rtl/>
        </w:rPr>
        <w:t xml:space="preserve"> واریز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3-1- حق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الزحمه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منابع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انسانی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جدول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Bold" w:hint="cs"/>
          <w:b/>
          <w:bCs/>
          <w:sz w:val="26"/>
          <w:szCs w:val="26"/>
          <w:rtl/>
        </w:rPr>
        <w:t xml:space="preserve">2: </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تعداد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نفرات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گارگاه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حداکثر</w:t>
      </w:r>
      <w:r w:rsidRPr="000C1DEA">
        <w:rPr>
          <w:rFonts w:ascii="B Mitra" w:eastAsia="Times New Roman" w:hAnsi="Times New Roman" w:cs="B Mitra"/>
          <w:sz w:val="26"/>
          <w:szCs w:val="26"/>
        </w:rPr>
        <w:t xml:space="preserve"> 51 </w:t>
      </w:r>
      <w:r w:rsidRPr="000C1DEA">
        <w:rPr>
          <w:rFonts w:ascii="B Mitra" w:eastAsia="Times New Roman" w:hAnsi="Times New Roman" w:cs="B Mitra" w:hint="cs"/>
          <w:sz w:val="26"/>
          <w:szCs w:val="26"/>
          <w:rtl/>
        </w:rPr>
        <w:t>نفر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Bold" w:eastAsia="Times New Roman" w:hAnsi="Times New Roman" w:cs="B Mitra" w:hint="cs"/>
          <w:b/>
          <w:bCs/>
          <w:sz w:val="26"/>
          <w:szCs w:val="26"/>
          <w:rtl/>
        </w:rPr>
        <w:t>تبصره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Bold" w:hint="cs"/>
          <w:b/>
          <w:bCs/>
          <w:sz w:val="26"/>
          <w:szCs w:val="26"/>
          <w:rtl/>
        </w:rPr>
        <w:t xml:space="preserve">3: </w:t>
      </w:r>
      <w:r w:rsidRPr="000C1DEA">
        <w:rPr>
          <w:rFonts w:ascii="B Mitra,Bold" w:eastAsia="Times New Roman" w:hAnsi="Times New Roman" w:cs="B Mitra,Bold"/>
          <w:b/>
          <w:bCs/>
          <w:sz w:val="26"/>
          <w:szCs w:val="26"/>
        </w:rPr>
        <w:t xml:space="preserve"> </w:t>
      </w:r>
      <w:r w:rsidRPr="000C1DEA">
        <w:rPr>
          <w:rFonts w:ascii="B Mitra" w:eastAsia="Times New Roman" w:hAnsi="Times New Roman" w:cs="B Mitra" w:hint="cs"/>
          <w:sz w:val="26"/>
          <w:szCs w:val="26"/>
          <w:rtl/>
        </w:rPr>
        <w:t>دستور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پرداخت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الزحمه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منابع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انسانی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کارگاههای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بین‌المللی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تائید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 xml:space="preserve">و </w:t>
      </w:r>
      <w:r w:rsidRPr="000C1DEA">
        <w:rPr>
          <w:rFonts w:ascii="B Mitra,Bold" w:eastAsia="Times New Roman" w:hAnsi="Times New Roman" w:cs="B Mitra"/>
          <w:b/>
          <w:bCs/>
          <w:sz w:val="26"/>
          <w:szCs w:val="26"/>
        </w:rPr>
        <w:t>(</w:t>
      </w:r>
      <w:r w:rsidRPr="000C1DEA">
        <w:rPr>
          <w:rFonts w:ascii="B Mitra,Bold" w:eastAsia="Times New Roman" w:hAnsi="Times New Roman" w:cs="B Mitra" w:hint="cs"/>
          <w:b/>
          <w:bCs/>
          <w:sz w:val="26"/>
          <w:szCs w:val="26"/>
          <w:rtl/>
        </w:rPr>
        <w:t xml:space="preserve"> امور</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پشتیبانی</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محل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مستقر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ثبت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حضور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غیاب،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اساتید،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رفع</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مشکلات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امورمحوله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 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بایستی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کارشناسان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وظایف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عبارتند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2-1- قبل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 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سوالات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اساتید،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تهیه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سوالات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پاسخنامه،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تکثیر،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2-2- حین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 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استقرار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توزیع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نظرسنجی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جمع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خاتمه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2-3- بعد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آزمون: 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اساتید،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تهیه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لیست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ارسال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تجزیه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تحلیل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فرمهای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نظرسنجی</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3- خدمتگزار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عهده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نظافت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پذیرایی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 xml:space="preserve">ز </w:t>
      </w:r>
      <w:r w:rsidRPr="000C1DEA">
        <w:rPr>
          <w:rFonts w:ascii="B Mitra,Bold" w:eastAsia="Times New Roman" w:hAnsi="Times New Roman" w:cs="B Mitra"/>
          <w:b/>
          <w:bCs/>
          <w:sz w:val="26"/>
          <w:szCs w:val="26"/>
        </w:rPr>
        <w:t>(</w:t>
      </w:r>
      <w:r w:rsidRPr="000C1DEA">
        <w:rPr>
          <w:rFonts w:ascii="B Mitra,Bold" w:eastAsia="Times New Roman" w:hAnsi="Times New Roman" w:cs="B Mitra" w:hint="cs"/>
          <w:b/>
          <w:bCs/>
          <w:sz w:val="26"/>
          <w:szCs w:val="26"/>
          <w:rtl/>
        </w:rPr>
        <w:t xml:space="preserve"> الزامات</w:t>
      </w:r>
    </w:p>
    <w:p w:rsidR="000C1DEA" w:rsidRPr="000C1DEA" w:rsidRDefault="000C1DEA" w:rsidP="000C1DEA">
      <w:pPr>
        <w:autoSpaceDE w:val="0"/>
        <w:autoSpaceDN w:val="0"/>
        <w:bidi/>
        <w:adjustRightInd w:val="0"/>
        <w:spacing w:after="0" w:line="240" w:lineRule="auto"/>
        <w:jc w:val="both"/>
        <w:rPr>
          <w:rFonts w:ascii="B Mitra,Bold" w:eastAsia="Times New Roman" w:hAnsi="Times New Roman" w:cs="B Mitra"/>
          <w:b/>
          <w:bCs/>
          <w:sz w:val="26"/>
          <w:szCs w:val="26"/>
        </w:rPr>
      </w:pPr>
      <w:r w:rsidRPr="000C1DEA">
        <w:rPr>
          <w:rFonts w:ascii="B Mitra,Bold" w:eastAsia="Times New Roman" w:hAnsi="Times New Roman" w:cs="B Mitra" w:hint="cs"/>
          <w:b/>
          <w:bCs/>
          <w:sz w:val="26"/>
          <w:szCs w:val="26"/>
          <w:rtl/>
        </w:rPr>
        <w:t>تمامی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ارکان</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آموزشی (آموزش</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اداره</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کل</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استان،</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هیئت</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ورزشی</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استان</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و</w:t>
      </w:r>
      <w:r w:rsidRPr="000C1DEA">
        <w:rPr>
          <w:rFonts w:ascii="B Mitra,Bold" w:eastAsia="Times New Roman" w:hAnsi="Times New Roman" w:cs="B Mitra"/>
          <w:b/>
          <w:bCs/>
          <w:sz w:val="26"/>
          <w:szCs w:val="26"/>
        </w:rPr>
        <w:t xml:space="preserve"> </w:t>
      </w:r>
      <w:r w:rsidRPr="000C1DEA">
        <w:rPr>
          <w:rFonts w:ascii="B Mitra,Bold" w:eastAsia="Times New Roman" w:hAnsi="Times New Roman" w:cs="B Mitra" w:hint="cs"/>
          <w:b/>
          <w:bCs/>
          <w:sz w:val="26"/>
          <w:szCs w:val="26"/>
          <w:rtl/>
        </w:rPr>
        <w:t>فدراسیون) موظفند</w:t>
      </w:r>
      <w:r w:rsidRPr="000C1DEA">
        <w:rPr>
          <w:rFonts w:ascii="B Mitra,Bold" w:eastAsia="Times New Roman" w:hAnsi="Times New Roman" w:cs="B Mitra"/>
          <w:b/>
          <w:bCs/>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 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برنامه‌ریزی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رعایت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شئونات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اسلامی،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منطبق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نظامنامه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وزارت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متبوع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جهت</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تحقق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معنوی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معرفتی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2- 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می‌بایست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چرخه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استاندارد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3- 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بین‌المللی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داخل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اعزام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منابع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انسانی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کتبی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الزامی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4- 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تشکیل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مجوز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منطبق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می‌شود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lastRenderedPageBreak/>
        <w:t>5- 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سطوح</w:t>
      </w:r>
      <w:r w:rsidRPr="000C1DEA">
        <w:rPr>
          <w:rFonts w:ascii="B Mitra" w:eastAsia="Times New Roman" w:hAnsi="Times New Roman" w:cs="B Mitra"/>
          <w:sz w:val="26"/>
          <w:szCs w:val="26"/>
        </w:rPr>
        <w:t xml:space="preserve"> 8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2 </w:t>
      </w:r>
      <w:r w:rsidRPr="000C1DEA">
        <w:rPr>
          <w:rFonts w:ascii="B Mitra" w:eastAsia="Times New Roman" w:hAnsi="Times New Roman" w:cs="B Mitra" w:hint="cs"/>
          <w:sz w:val="26"/>
          <w:szCs w:val="26"/>
          <w:rtl/>
        </w:rPr>
        <w:t>بصورت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مشترک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مختلف</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مجاز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6- 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مفاد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فاقد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اعتبار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هرگونه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تغییر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ضوابط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موارد</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پیشبینی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صورت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موضوع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سوی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بررسی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مذکور،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قابل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خواهد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7- فعالیت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اماکن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تحت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عنوان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صرفا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امکان‌پذیر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8- اسناد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پیوست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ابلاغی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طراحی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تنظیم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9- 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منظور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اخذ</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گواهینامه‌های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صادره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سامانه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ثبت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10- تمامی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ویژه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داوران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شهرستانها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شود؛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لازم است 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مربوطه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گردد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11- هر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مجاز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صرفا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اساس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رئوس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مطالب</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تخصصی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رعایت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سایر</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الزامات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12- ارکان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مدیریت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کنترل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شرایط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ارتقاء</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مطابق</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اهتمام</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لازم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معمول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13- 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برابر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ساختار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رعایت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الزامات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مندرج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نسبت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تدوین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تنظیم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ویژه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هماهنگی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تایید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اقدام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14- نظارت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حسن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آیین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مسئولیتهای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ذاتی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توسعه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پایه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استعدادیابی</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واحدهای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تابعه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15- 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چند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رشته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سطح</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یک</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ممنوع</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16- دریافت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هرگونه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شهریه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منظور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شرکت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فرایندهای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اعلام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دستورالعمل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اجرایی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ممنوع</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17- اعزام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بین‌المللی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دانش‌افزایی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داخل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خارج</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کشورها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فقط</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دارندگان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بالاترین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درجه</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حال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حاضر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فعالیت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می‌پردازند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مقدور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می‌باشد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فدراسیونهای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شیوه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نامه‌ای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نیز</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خصوص</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تنطیم</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دفتر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ارائه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دهند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Pr>
      </w:pPr>
      <w:r w:rsidRPr="000C1DEA">
        <w:rPr>
          <w:rFonts w:ascii="B Mitra" w:eastAsia="Times New Roman" w:hAnsi="Times New Roman" w:cs="B Mitra" w:hint="cs"/>
          <w:sz w:val="26"/>
          <w:szCs w:val="26"/>
          <w:rtl/>
        </w:rPr>
        <w:t>18- مسئولین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آموزش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ادارات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کل</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استانها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ریز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نمرات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دروس</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تئوری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عملی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متقاضیان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داوری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را</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سامانه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مبین</w:t>
      </w:r>
      <w:r w:rsidRPr="000C1DEA">
        <w:rPr>
          <w:rFonts w:ascii="B Mitra" w:eastAsia="Times New Roman" w:hAnsi="Times New Roman" w:cs="B Mitra" w:hint="cs"/>
          <w:sz w:val="26"/>
          <w:szCs w:val="26"/>
          <w:rtl/>
          <w:lang w:bidi="fa-IR"/>
        </w:rPr>
        <w:t xml:space="preserve"> </w:t>
      </w:r>
      <w:r w:rsidRPr="000C1DEA">
        <w:rPr>
          <w:rFonts w:ascii="B Mitra" w:eastAsia="Times New Roman" w:hAnsi="Times New Roman" w:cs="B Mitra" w:hint="cs"/>
          <w:sz w:val="26"/>
          <w:szCs w:val="26"/>
          <w:rtl/>
        </w:rPr>
        <w:t>وزارت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جوانان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ثبت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jc w:val="both"/>
        <w:rPr>
          <w:rFonts w:ascii="B Mitra" w:eastAsia="Times New Roman" w:hAnsi="Times New Roman" w:cs="B Mitra"/>
          <w:sz w:val="26"/>
          <w:szCs w:val="26"/>
          <w:rtl/>
        </w:rPr>
      </w:pPr>
      <w:r w:rsidRPr="000C1DEA">
        <w:rPr>
          <w:rFonts w:ascii="B Mitra" w:eastAsia="Times New Roman" w:hAnsi="Times New Roman" w:cs="B Mitra" w:hint="cs"/>
          <w:sz w:val="26"/>
          <w:szCs w:val="26"/>
          <w:rtl/>
        </w:rPr>
        <w:t>19- هیئت</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ورزشی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موظفند</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از</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مدرسین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بومی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همان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استان</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در</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برگزاری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دوره‌های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مربیگری</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استفاده</w:t>
      </w:r>
      <w:r w:rsidRPr="000C1DEA">
        <w:rPr>
          <w:rFonts w:ascii="B Mitra" w:eastAsia="Times New Roman" w:hAnsi="Times New Roman" w:cs="B Mitra"/>
          <w:sz w:val="26"/>
          <w:szCs w:val="26"/>
        </w:rPr>
        <w:t xml:space="preserve"> </w:t>
      </w:r>
      <w:r w:rsidRPr="000C1DEA">
        <w:rPr>
          <w:rFonts w:ascii="B Mitra" w:eastAsia="Times New Roman" w:hAnsi="Times New Roman" w:cs="B Mitra" w:hint="cs"/>
          <w:sz w:val="26"/>
          <w:szCs w:val="26"/>
          <w:rtl/>
        </w:rPr>
        <w:t>نمایند</w:t>
      </w:r>
      <w:r w:rsidRPr="000C1DEA">
        <w:rPr>
          <w:rFonts w:ascii="B Mitra" w:eastAsia="Times New Roman" w:hAnsi="Times New Roman" w:cs="B Mitra"/>
          <w:sz w:val="26"/>
          <w:szCs w:val="26"/>
        </w:rPr>
        <w:t>.</w:t>
      </w:r>
    </w:p>
    <w:p w:rsidR="000C1DEA" w:rsidRPr="000C1DEA" w:rsidRDefault="000C1DEA" w:rsidP="000C1DEA">
      <w:pPr>
        <w:autoSpaceDE w:val="0"/>
        <w:autoSpaceDN w:val="0"/>
        <w:bidi/>
        <w:adjustRightInd w:val="0"/>
        <w:spacing w:after="0" w:line="240" w:lineRule="auto"/>
        <w:rPr>
          <w:rFonts w:ascii="B Mitra" w:eastAsia="Times New Roman" w:hAnsi="Times New Roman" w:cs="B Mitra"/>
          <w:sz w:val="26"/>
          <w:szCs w:val="26"/>
          <w:rtl/>
        </w:rPr>
      </w:pPr>
    </w:p>
    <w:p w:rsidR="000C1DEA" w:rsidRPr="000C1DEA" w:rsidRDefault="000C1DEA" w:rsidP="000C1DEA">
      <w:pPr>
        <w:keepNext/>
        <w:bidi/>
        <w:spacing w:after="0" w:line="288" w:lineRule="auto"/>
        <w:jc w:val="both"/>
        <w:outlineLvl w:val="2"/>
        <w:rPr>
          <w:rFonts w:ascii="Times New Roman" w:eastAsia="Times New Roman" w:hAnsi="Times New Roman" w:cs="B Mitra"/>
          <w:b/>
          <w:bCs/>
          <w:sz w:val="26"/>
          <w:szCs w:val="26"/>
          <w:rtl/>
          <w:lang w:val="fo-FO"/>
        </w:rPr>
      </w:pPr>
      <w:r w:rsidRPr="000C1DEA">
        <w:rPr>
          <w:rFonts w:ascii="Times New Roman" w:eastAsia="Times New Roman" w:hAnsi="Times New Roman" w:cs="B Mitra" w:hint="cs"/>
          <w:b/>
          <w:bCs/>
          <w:sz w:val="26"/>
          <w:szCs w:val="26"/>
          <w:rtl/>
          <w:lang w:val="fo-FO"/>
        </w:rPr>
        <w:t>كليات منابع درس‏هاي نظري و عملي دوره</w:t>
      </w:r>
      <w:r w:rsidRPr="000C1DEA">
        <w:rPr>
          <w:rFonts w:ascii="Times New Roman" w:eastAsia="Times New Roman" w:hAnsi="Times New Roman" w:cs="B Mitra" w:hint="cs"/>
          <w:b/>
          <w:bCs/>
          <w:sz w:val="26"/>
          <w:szCs w:val="26"/>
          <w:rtl/>
          <w:cs/>
          <w:lang w:val="fo-FO"/>
        </w:rPr>
        <w:t>‎ها و كارگاه‏هاي آموزش مربيان كشتي فرنگي و آزاد</w:t>
      </w:r>
      <w:bookmarkEnd w:id="50"/>
      <w:bookmarkEnd w:id="51"/>
    </w:p>
    <w:p w:rsidR="000C1DEA" w:rsidRPr="000C1DEA" w:rsidRDefault="000C1DEA" w:rsidP="000C1DEA">
      <w:pPr>
        <w:bidi/>
        <w:spacing w:after="0" w:line="240" w:lineRule="auto"/>
        <w:jc w:val="both"/>
        <w:rPr>
          <w:rFonts w:ascii="Times New Roman" w:eastAsia="Times New Roman" w:hAnsi="Times New Roman" w:cs="B Mitra"/>
          <w:sz w:val="26"/>
          <w:szCs w:val="26"/>
          <w:rtl/>
          <w:lang w:bidi="fa-IR"/>
        </w:rPr>
      </w:pPr>
      <w:r w:rsidRPr="000C1DEA">
        <w:rPr>
          <w:rFonts w:ascii="Times New Roman" w:eastAsia="Times New Roman" w:hAnsi="Times New Roman" w:cs="B Mitra" w:hint="cs"/>
          <w:b/>
          <w:bCs/>
          <w:sz w:val="26"/>
          <w:szCs w:val="26"/>
          <w:rtl/>
          <w:lang w:val="fo-FO" w:bidi="fa-IR"/>
        </w:rPr>
        <w:t xml:space="preserve">1- </w:t>
      </w:r>
      <w:r w:rsidRPr="000C1DEA">
        <w:rPr>
          <w:rFonts w:ascii="Times New Roman" w:eastAsia="Times New Roman" w:hAnsi="Times New Roman" w:cs="B Mitra" w:hint="cs"/>
          <w:sz w:val="26"/>
          <w:szCs w:val="26"/>
          <w:rtl/>
          <w:lang w:val="fo-FO" w:bidi="fa-IR"/>
        </w:rPr>
        <w:t>براي هدف‏مندي و همسان‏سازي نظام آموزشي و پيشگيري از كاربرد سليقه‏هاي شخصي، آموزش و آزمونهاي شفاهي و غيرشفاهي نظري و عملي دوره</w:t>
      </w:r>
      <w:r w:rsidRPr="000C1DEA">
        <w:rPr>
          <w:rFonts w:ascii="Times New Roman" w:eastAsia="Times New Roman" w:hAnsi="Times New Roman" w:cs="B Mitra" w:hint="cs"/>
          <w:sz w:val="26"/>
          <w:szCs w:val="26"/>
          <w:rtl/>
          <w:cs/>
          <w:lang w:val="fo-FO" w:bidi="fa-IR"/>
        </w:rPr>
        <w:t xml:space="preserve">‎ها و كارگاه‎هاي مربيگري درجه‎هاي </w:t>
      </w:r>
      <w:r w:rsidRPr="000C1DEA">
        <w:rPr>
          <w:rFonts w:ascii="Times New Roman" w:eastAsia="Times New Roman" w:hAnsi="Times New Roman" w:cs="B Mitra" w:hint="cs"/>
          <w:sz w:val="26"/>
          <w:szCs w:val="26"/>
          <w:rtl/>
          <w:lang w:bidi="fa-IR"/>
        </w:rPr>
        <w:t>(</w:t>
      </w:r>
      <w:r w:rsidRPr="000C1DEA">
        <w:rPr>
          <w:rFonts w:ascii="Times New Roman" w:eastAsia="Times New Roman" w:hAnsi="Times New Roman" w:cs="B Mitra" w:hint="cs"/>
          <w:sz w:val="26"/>
          <w:szCs w:val="26"/>
          <w:lang w:bidi="fa-IR"/>
        </w:rPr>
        <w:t>C, B, A</w:t>
      </w:r>
      <w:r w:rsidRPr="000C1DEA">
        <w:rPr>
          <w:rFonts w:ascii="Times New Roman" w:eastAsia="Times New Roman" w:hAnsi="Times New Roman" w:cs="B Mitra" w:hint="cs"/>
          <w:sz w:val="26"/>
          <w:szCs w:val="26"/>
          <w:rtl/>
          <w:lang w:bidi="fa-IR"/>
        </w:rPr>
        <w:t>) ٣، ٢ و ١ پيرو موضوع</w:t>
      </w:r>
      <w:r w:rsidRPr="000C1DEA">
        <w:rPr>
          <w:rFonts w:ascii="Times New Roman" w:eastAsia="Times New Roman" w:hAnsi="Times New Roman" w:cs="B Mitra" w:hint="cs"/>
          <w:sz w:val="26"/>
          <w:szCs w:val="26"/>
          <w:rtl/>
          <w:cs/>
          <w:lang w:bidi="fa-IR"/>
        </w:rPr>
        <w:t>‎ها، سرفصل‏ها و منابع آموزشي مصوب انستيتو كشتي و ارايه شده در اين آيين‎نامه است.</w:t>
      </w:r>
    </w:p>
    <w:p w:rsidR="000C1DEA" w:rsidRPr="000C1DEA" w:rsidRDefault="000C1DEA" w:rsidP="000C1DEA">
      <w:pPr>
        <w:bidi/>
        <w:spacing w:after="0" w:line="240" w:lineRule="auto"/>
        <w:jc w:val="both"/>
        <w:rPr>
          <w:rFonts w:ascii="Times New Roman" w:eastAsia="Times New Roman" w:hAnsi="Times New Roman" w:cs="B Mitra"/>
          <w:sz w:val="26"/>
          <w:szCs w:val="26"/>
          <w:rtl/>
          <w:lang w:bidi="fa-IR"/>
        </w:rPr>
      </w:pPr>
      <w:r w:rsidRPr="000C1DEA">
        <w:rPr>
          <w:rFonts w:ascii="Times New Roman" w:eastAsia="Times New Roman" w:hAnsi="Times New Roman" w:cs="B Mitra" w:hint="cs"/>
          <w:b/>
          <w:bCs/>
          <w:sz w:val="26"/>
          <w:szCs w:val="26"/>
          <w:rtl/>
          <w:lang w:val="fo-FO" w:bidi="fa-IR"/>
        </w:rPr>
        <w:t>2-</w:t>
      </w:r>
      <w:r w:rsidRPr="000C1DEA">
        <w:rPr>
          <w:rFonts w:ascii="Times New Roman" w:eastAsia="Times New Roman" w:hAnsi="Times New Roman" w:cs="B Mitra" w:hint="cs"/>
          <w:sz w:val="26"/>
          <w:szCs w:val="26"/>
          <w:rtl/>
          <w:lang w:bidi="fa-IR"/>
        </w:rPr>
        <w:t xml:space="preserve"> با نظر استادان مربوط، ديگر منابع آموزشي مرتبط با موضوع درس</w:t>
      </w:r>
      <w:r w:rsidRPr="000C1DEA">
        <w:rPr>
          <w:rFonts w:ascii="Times New Roman" w:eastAsia="Times New Roman" w:hAnsi="Times New Roman" w:cs="B Mitra" w:hint="cs"/>
          <w:sz w:val="26"/>
          <w:szCs w:val="26"/>
          <w:rtl/>
          <w:cs/>
          <w:lang w:bidi="fa-IR"/>
        </w:rPr>
        <w:t xml:space="preserve">‎هاي مصوب، به عنوان منابع كمكي و تكميلي و دانش‏افزايي مي‎توانند </w:t>
      </w:r>
      <w:r w:rsidRPr="000C1DEA">
        <w:rPr>
          <w:rFonts w:ascii="Times New Roman" w:eastAsia="Times New Roman" w:hAnsi="Times New Roman" w:cs="B Mitra" w:hint="cs"/>
          <w:sz w:val="26"/>
          <w:szCs w:val="26"/>
          <w:rtl/>
          <w:lang w:bidi="fa-IR"/>
        </w:rPr>
        <w:t>استفاده شوند. اما نمي</w:t>
      </w:r>
      <w:r w:rsidRPr="000C1DEA">
        <w:rPr>
          <w:rFonts w:ascii="Times New Roman" w:eastAsia="Times New Roman" w:hAnsi="Times New Roman" w:cs="B Mitra" w:hint="cs"/>
          <w:sz w:val="26"/>
          <w:szCs w:val="26"/>
          <w:rtl/>
          <w:cs/>
          <w:lang w:bidi="fa-IR"/>
        </w:rPr>
        <w:t>‎توان آن‎ه</w:t>
      </w:r>
      <w:r w:rsidRPr="000C1DEA">
        <w:rPr>
          <w:rFonts w:ascii="Times New Roman" w:eastAsia="Times New Roman" w:hAnsi="Times New Roman" w:cs="B Mitra" w:hint="cs"/>
          <w:sz w:val="26"/>
          <w:szCs w:val="26"/>
          <w:rtl/>
          <w:lang w:bidi="fa-IR"/>
        </w:rPr>
        <w:t>ا را جايگزين موضوع و منابع و آزمون</w:t>
      </w:r>
      <w:r w:rsidRPr="000C1DEA">
        <w:rPr>
          <w:rFonts w:ascii="Times New Roman" w:eastAsia="Times New Roman" w:hAnsi="Times New Roman" w:cs="B Mitra" w:hint="cs"/>
          <w:sz w:val="26"/>
          <w:szCs w:val="26"/>
          <w:rtl/>
          <w:cs/>
          <w:lang w:bidi="fa-IR"/>
        </w:rPr>
        <w:t>‎هاي اصلي و مصوب اين آيين‎نامه كرد.</w:t>
      </w:r>
    </w:p>
    <w:p w:rsidR="000C1DEA" w:rsidRPr="000C1DEA" w:rsidRDefault="000C1DEA" w:rsidP="000C1DEA">
      <w:pPr>
        <w:bidi/>
        <w:spacing w:after="0" w:line="240" w:lineRule="auto"/>
        <w:jc w:val="both"/>
        <w:rPr>
          <w:rFonts w:ascii="Times New Roman" w:eastAsia="Times New Roman" w:hAnsi="Times New Roman" w:cs="B Mitra"/>
          <w:sz w:val="26"/>
          <w:szCs w:val="26"/>
          <w:rtl/>
          <w:lang w:bidi="fa-IR"/>
        </w:rPr>
      </w:pPr>
      <w:r w:rsidRPr="000C1DEA">
        <w:rPr>
          <w:rFonts w:ascii="Times New Roman" w:eastAsia="Times New Roman" w:hAnsi="Times New Roman" w:cs="B Mitra" w:hint="cs"/>
          <w:b/>
          <w:bCs/>
          <w:sz w:val="26"/>
          <w:szCs w:val="26"/>
          <w:rtl/>
          <w:lang w:val="fo-FO" w:bidi="fa-IR"/>
        </w:rPr>
        <w:lastRenderedPageBreak/>
        <w:t>3-</w:t>
      </w:r>
      <w:r w:rsidRPr="000C1DEA">
        <w:rPr>
          <w:rFonts w:ascii="Times New Roman" w:eastAsia="Times New Roman" w:hAnsi="Times New Roman" w:cs="B Mitra" w:hint="cs"/>
          <w:sz w:val="26"/>
          <w:szCs w:val="26"/>
          <w:rtl/>
          <w:lang w:bidi="fa-IR"/>
        </w:rPr>
        <w:t xml:space="preserve"> رييسان هيات</w:t>
      </w:r>
      <w:r w:rsidRPr="000C1DEA">
        <w:rPr>
          <w:rFonts w:ascii="Times New Roman" w:eastAsia="Times New Roman" w:hAnsi="Times New Roman" w:cs="B Mitra" w:hint="cs"/>
          <w:sz w:val="26"/>
          <w:szCs w:val="26"/>
          <w:rtl/>
          <w:cs/>
          <w:lang w:bidi="fa-IR"/>
        </w:rPr>
        <w:t>‎ها و مسئولان آموزش هيات‎ كشتي استان‎هاي ميزبان دوره‎ها و كارگاه‎هاي آموزشي، موظفند با هم‎آهنگي مسئول آموزش انستيتو كشتي، كليه منابع درس‎هاي مربوط شامل جزوه، كتا</w:t>
      </w:r>
      <w:r w:rsidRPr="000C1DEA">
        <w:rPr>
          <w:rFonts w:ascii="Times New Roman" w:eastAsia="Times New Roman" w:hAnsi="Times New Roman" w:cs="B Mitra" w:hint="cs"/>
          <w:sz w:val="26"/>
          <w:szCs w:val="26"/>
          <w:rtl/>
          <w:lang w:bidi="fa-IR"/>
        </w:rPr>
        <w:t xml:space="preserve">ب، </w:t>
      </w:r>
      <w:r w:rsidRPr="000C1DEA">
        <w:rPr>
          <w:rFonts w:ascii="Times New Roman" w:eastAsia="Times New Roman" w:hAnsi="Times New Roman" w:cs="B Mitra"/>
          <w:sz w:val="26"/>
          <w:szCs w:val="26"/>
          <w:lang w:bidi="fa-IR"/>
        </w:rPr>
        <w:t>CD</w:t>
      </w:r>
      <w:r w:rsidRPr="000C1DEA">
        <w:rPr>
          <w:rFonts w:ascii="Times New Roman" w:eastAsia="Times New Roman" w:hAnsi="Times New Roman" w:cs="B Mitra" w:hint="cs"/>
          <w:sz w:val="26"/>
          <w:szCs w:val="26"/>
          <w:rtl/>
          <w:lang w:bidi="fa-IR"/>
        </w:rPr>
        <w:t xml:space="preserve">، </w:t>
      </w:r>
      <w:r w:rsidRPr="000C1DEA">
        <w:rPr>
          <w:rFonts w:ascii="Times New Roman" w:eastAsia="Times New Roman" w:hAnsi="Times New Roman" w:cs="B Mitra"/>
          <w:sz w:val="26"/>
          <w:szCs w:val="26"/>
          <w:lang w:bidi="fa-IR"/>
        </w:rPr>
        <w:t>DVD</w:t>
      </w:r>
      <w:r w:rsidRPr="000C1DEA">
        <w:rPr>
          <w:rFonts w:ascii="Times New Roman" w:eastAsia="Times New Roman" w:hAnsi="Times New Roman" w:cs="B Mitra" w:hint="cs"/>
          <w:sz w:val="26"/>
          <w:szCs w:val="26"/>
          <w:rtl/>
          <w:lang w:bidi="fa-IR"/>
        </w:rPr>
        <w:t xml:space="preserve"> و ... به تعداد مورد نياز كلاس</w:t>
      </w:r>
      <w:r w:rsidRPr="000C1DEA">
        <w:rPr>
          <w:rFonts w:ascii="Times New Roman" w:eastAsia="Times New Roman" w:hAnsi="Times New Roman" w:cs="B Mitra" w:hint="cs"/>
          <w:sz w:val="26"/>
          <w:szCs w:val="26"/>
          <w:rtl/>
          <w:cs/>
          <w:lang w:bidi="fa-IR"/>
        </w:rPr>
        <w:t>‎ها را تهيه و در آغاز دوره‎ها يا كارگاه‎هاي آموزشي در اختيار شركت كنندگان قرار دهند.</w:t>
      </w:r>
    </w:p>
    <w:p w:rsidR="000C1DEA" w:rsidRPr="000C1DEA" w:rsidRDefault="000C1DEA" w:rsidP="000C1DEA">
      <w:pPr>
        <w:bidi/>
        <w:spacing w:after="0" w:line="240" w:lineRule="auto"/>
        <w:jc w:val="both"/>
        <w:rPr>
          <w:rFonts w:ascii="Times New Roman" w:eastAsia="Times New Roman" w:hAnsi="Times New Roman" w:cs="B Mitra"/>
          <w:sz w:val="26"/>
          <w:szCs w:val="26"/>
          <w:rtl/>
          <w:lang w:bidi="fa-IR"/>
        </w:rPr>
      </w:pPr>
      <w:r w:rsidRPr="000C1DEA">
        <w:rPr>
          <w:rFonts w:ascii="Times New Roman" w:eastAsia="Times New Roman" w:hAnsi="Times New Roman" w:cs="B Mitra" w:hint="cs"/>
          <w:b/>
          <w:bCs/>
          <w:sz w:val="26"/>
          <w:szCs w:val="26"/>
          <w:rtl/>
          <w:lang w:val="fo-FO" w:bidi="fa-IR"/>
        </w:rPr>
        <w:t>4-</w:t>
      </w:r>
      <w:r w:rsidRPr="000C1DEA">
        <w:rPr>
          <w:rFonts w:ascii="Times New Roman" w:eastAsia="Times New Roman" w:hAnsi="Times New Roman" w:cs="B Mitra" w:hint="cs"/>
          <w:sz w:val="26"/>
          <w:szCs w:val="26"/>
          <w:rtl/>
          <w:lang w:bidi="fa-IR"/>
        </w:rPr>
        <w:t xml:space="preserve"> هرگونه تغيير و تبديل، اصلاح يا كاهش و افزايش احتمالي در شكل و ماهيت موضوعي منابع آموزشي مصوب و اعلام شده از سوي انستيتو كشتي ممنوع است. در صورت ضرورت و لزوم، با پيش</w:t>
      </w:r>
      <w:r w:rsidRPr="000C1DEA">
        <w:rPr>
          <w:rFonts w:ascii="Times New Roman" w:eastAsia="Times New Roman" w:hAnsi="Times New Roman" w:cs="B Mitra" w:hint="cs"/>
          <w:sz w:val="26"/>
          <w:szCs w:val="26"/>
          <w:rtl/>
          <w:cs/>
          <w:lang w:bidi="fa-IR"/>
        </w:rPr>
        <w:t>‎نهاد مسئول انستيتو كشتي، تغييرها و اصلاحات مورد نياز پس از سپري كردن مراحل كارشناسي و تصو</w:t>
      </w:r>
      <w:r w:rsidRPr="000C1DEA">
        <w:rPr>
          <w:rFonts w:ascii="Times New Roman" w:eastAsia="Times New Roman" w:hAnsi="Times New Roman" w:cs="B Mitra" w:hint="cs"/>
          <w:sz w:val="26"/>
          <w:szCs w:val="26"/>
          <w:rtl/>
          <w:lang w:bidi="fa-IR"/>
        </w:rPr>
        <w:t>ب انستيتو و فدراسيون كشتي، در اين آيين</w:t>
      </w:r>
      <w:r w:rsidRPr="000C1DEA">
        <w:rPr>
          <w:rFonts w:ascii="Times New Roman" w:eastAsia="Times New Roman" w:hAnsi="Times New Roman" w:cs="B Mitra" w:hint="cs"/>
          <w:sz w:val="26"/>
          <w:szCs w:val="26"/>
          <w:rtl/>
          <w:cs/>
          <w:lang w:bidi="fa-IR"/>
        </w:rPr>
        <w:t>‎نامه گنجانده مي‎‏شود.</w:t>
      </w:r>
    </w:p>
    <w:p w:rsidR="000C1DEA" w:rsidRPr="000C1DEA" w:rsidRDefault="000C1DEA" w:rsidP="000C1DEA">
      <w:pPr>
        <w:bidi/>
        <w:spacing w:after="0" w:line="240" w:lineRule="auto"/>
        <w:jc w:val="both"/>
        <w:rPr>
          <w:rFonts w:ascii="Times New Roman" w:eastAsia="Times New Roman" w:hAnsi="Times New Roman" w:cs="B Mitra"/>
          <w:sz w:val="26"/>
          <w:szCs w:val="26"/>
          <w:rtl/>
          <w:lang w:bidi="fa-IR"/>
        </w:rPr>
        <w:sectPr w:rsidR="000C1DEA" w:rsidRPr="000C1DEA" w:rsidSect="00E43861">
          <w:footerReference w:type="even" r:id="rId10"/>
          <w:footerReference w:type="default" r:id="rId11"/>
          <w:footnotePr>
            <w:numRestart w:val="eachPage"/>
          </w:footnotePr>
          <w:pgSz w:w="11906" w:h="16838" w:code="9"/>
          <w:pgMar w:top="1276" w:right="1700" w:bottom="1985" w:left="1134" w:header="709" w:footer="709" w:gutter="0"/>
          <w:pgNumType w:start="1"/>
          <w:cols w:space="708"/>
          <w:bidi/>
          <w:docGrid w:linePitch="360"/>
        </w:sectPr>
      </w:pPr>
      <w:r w:rsidRPr="000C1DEA">
        <w:rPr>
          <w:rFonts w:ascii="Times New Roman" w:eastAsia="Times New Roman" w:hAnsi="Times New Roman" w:cs="B Mitra" w:hint="cs"/>
          <w:b/>
          <w:bCs/>
          <w:sz w:val="26"/>
          <w:szCs w:val="26"/>
          <w:rtl/>
          <w:lang w:val="fo-FO" w:bidi="fa-IR"/>
        </w:rPr>
        <w:t>5-</w:t>
      </w:r>
      <w:r w:rsidRPr="000C1DEA">
        <w:rPr>
          <w:rFonts w:ascii="Times New Roman" w:eastAsia="Times New Roman" w:hAnsi="Times New Roman" w:cs="B Mitra" w:hint="cs"/>
          <w:sz w:val="26"/>
          <w:szCs w:val="26"/>
          <w:rtl/>
          <w:lang w:bidi="fa-IR"/>
        </w:rPr>
        <w:t xml:space="preserve"> پرسش‏هاي شفاهي و غيرشفاهي آزمون</w:t>
      </w:r>
      <w:r w:rsidRPr="000C1DEA">
        <w:rPr>
          <w:rFonts w:ascii="Times New Roman" w:eastAsia="Times New Roman" w:hAnsi="Times New Roman" w:cs="B Mitra" w:hint="cs"/>
          <w:sz w:val="26"/>
          <w:szCs w:val="26"/>
          <w:rtl/>
          <w:cs/>
          <w:lang w:bidi="fa-IR"/>
        </w:rPr>
        <w:t>‎هاي نظري و عملي دوره‎ها و كارگاه‎هاي آموزشي از منابع درسي تعيين شده و مصوب انستيتو كشتي، گزينش و مطرح مي‎شوند. طرح پرسش‏هاي امتحاني خارج از منابع غيرمصوب و غيرمر</w:t>
      </w:r>
      <w:r w:rsidRPr="000C1DEA">
        <w:rPr>
          <w:rFonts w:ascii="Times New Roman" w:eastAsia="Times New Roman" w:hAnsi="Times New Roman" w:cs="B Mitra" w:hint="cs"/>
          <w:sz w:val="26"/>
          <w:szCs w:val="26"/>
          <w:rtl/>
          <w:lang w:bidi="fa-IR"/>
        </w:rPr>
        <w:t>تبط ممنوع است.</w:t>
      </w:r>
    </w:p>
    <w:p w:rsidR="000C1DEA" w:rsidRPr="00162A85" w:rsidRDefault="00162A85" w:rsidP="00162A85">
      <w:pPr>
        <w:bidi/>
        <w:spacing w:after="0" w:line="240" w:lineRule="auto"/>
        <w:ind w:right="-1166"/>
        <w:rPr>
          <w:rFonts w:ascii="Times New Roman" w:eastAsia="Times New Roman" w:hAnsi="Times New Roman" w:cs="B Titr"/>
          <w:b/>
          <w:bCs/>
          <w:sz w:val="24"/>
          <w:szCs w:val="24"/>
          <w:lang w:bidi="fa-IR"/>
        </w:rPr>
      </w:pPr>
      <w:r>
        <w:rPr>
          <w:rFonts w:ascii="Times New Roman" w:eastAsia="Times New Roman" w:hAnsi="Times New Roman" w:cs="B Titr" w:hint="cs"/>
          <w:b/>
          <w:bCs/>
          <w:sz w:val="24"/>
          <w:szCs w:val="24"/>
          <w:rtl/>
          <w:lang w:bidi="fa-IR"/>
        </w:rPr>
        <w:lastRenderedPageBreak/>
        <w:t xml:space="preserve">       </w:t>
      </w:r>
      <w:r w:rsidR="000C1DEA" w:rsidRPr="00162A85">
        <w:rPr>
          <w:rFonts w:ascii="Times New Roman" w:eastAsia="Times New Roman" w:hAnsi="Times New Roman" w:cs="B Titr" w:hint="cs"/>
          <w:b/>
          <w:bCs/>
          <w:sz w:val="24"/>
          <w:szCs w:val="24"/>
          <w:rtl/>
          <w:lang w:bidi="fa-IR"/>
        </w:rPr>
        <w:t xml:space="preserve">جدول عناوین سر فصل فنون کشتی آزاد و زیر مجموعه آنها در کلاسهای عملی مربیگری درجه 3  </w:t>
      </w:r>
    </w:p>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309"/>
        <w:gridCol w:w="2418"/>
        <w:gridCol w:w="2367"/>
      </w:tblGrid>
      <w:tr w:rsidR="000C1DEA" w:rsidRPr="000C1DEA" w:rsidTr="00B2187A">
        <w:trPr>
          <w:jc w:val="center"/>
        </w:trPr>
        <w:tc>
          <w:tcPr>
            <w:tcW w:w="273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آزاد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 (ایستاده)</w:t>
            </w:r>
          </w:p>
        </w:tc>
        <w:tc>
          <w:tcPr>
            <w:tcW w:w="2549"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آزاد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خاک</w:t>
            </w:r>
          </w:p>
        </w:tc>
        <w:tc>
          <w:tcPr>
            <w:tcW w:w="2671" w:type="dxa"/>
            <w:shd w:val="clear" w:color="auto" w:fill="auto"/>
          </w:tcPr>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مشترک آزاد و فرنگی در </w:t>
            </w:r>
          </w:p>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 (ایستاده)</w:t>
            </w:r>
            <w:r w:rsidRPr="000C1DEA">
              <w:rPr>
                <w:rFonts w:ascii="Calibri" w:eastAsia="Calibri" w:hAnsi="Calibri" w:cs="B Mitra"/>
                <w:sz w:val="26"/>
                <w:szCs w:val="26"/>
                <w:rtl/>
                <w:lang w:bidi="fa-IR"/>
              </w:rPr>
              <w:tab/>
            </w:r>
          </w:p>
        </w:tc>
        <w:tc>
          <w:tcPr>
            <w:tcW w:w="2614"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مشترک آزاد و فرنگی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خاک</w:t>
            </w:r>
          </w:p>
        </w:tc>
      </w:tr>
      <w:tr w:rsidR="000C1DEA" w:rsidRPr="000C1DEA" w:rsidTr="00B2187A">
        <w:trPr>
          <w:jc w:val="center"/>
        </w:trPr>
        <w:tc>
          <w:tcPr>
            <w:tcW w:w="2735"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 گارد کشتی آزاد ایستاده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(آزمونهای انتخاب نوع گارد،</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انواع گارد)؛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2- خیمه‌زدن و سر و گردن‌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گیری درحالت ایستاده 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نشسته </w:t>
            </w:r>
            <w:r w:rsidRPr="000C1DEA">
              <w:rPr>
                <w:rFonts w:ascii="Calibri" w:eastAsia="Calibri" w:hAnsi="Calibri" w:cs="B Mitra" w:hint="cs"/>
                <w:sz w:val="26"/>
                <w:szCs w:val="26"/>
                <w:rtl/>
                <w:lang w:bidi="fa-IR"/>
              </w:rPr>
              <w:t xml:space="preserve">(کنترل و پیش‌اندازها،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پا گیری، کمر گیری، دست تو،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سر پشت بازو، دست پشت گردن،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پرش کردن یا ورجون)؛</w:t>
            </w:r>
            <w:r w:rsidRPr="000C1DEA">
              <w:rPr>
                <w:rFonts w:ascii="Calibri" w:eastAsia="Calibri" w:hAnsi="Calibri" w:cs="B Mitra"/>
                <w:b/>
                <w:bCs/>
                <w:sz w:val="26"/>
                <w:szCs w:val="26"/>
                <w:lang w:bidi="fa-IR"/>
              </w:rPr>
              <w:t xml:space="preserve"> </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انواع قوس‌کردن، قچاق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یا بی تعادل کردن حریف،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و بام زدن</w:t>
            </w:r>
            <w:r w:rsidRPr="000C1DEA">
              <w:rPr>
                <w:rFonts w:ascii="Calibri" w:eastAsia="Calibri" w:hAnsi="Calibri" w:cs="B Mitra" w:hint="cs"/>
                <w:sz w:val="26"/>
                <w:szCs w:val="26"/>
                <w:rtl/>
                <w:lang w:bidi="fa-IR"/>
              </w:rPr>
              <w:t xml:space="preserve"> (بدون درگیری و یا با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درگیری)(درحالت سرشاخ،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توشاخ،</w:t>
            </w: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 xml:space="preserve">در حالت یک دست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و دو دست از داخل، در حالت یک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و دو دست از بیرون، در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حالت گرفتن مچ دستها؛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پنج درگیری اصلی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کشتی </w:t>
            </w:r>
            <w:r w:rsidRPr="000C1DEA">
              <w:rPr>
                <w:rFonts w:ascii="Calibri" w:eastAsia="Calibri" w:hAnsi="Calibri" w:cs="B Mitra" w:hint="cs"/>
                <w:sz w:val="26"/>
                <w:szCs w:val="26"/>
                <w:rtl/>
                <w:lang w:bidi="fa-IR"/>
              </w:rPr>
              <w:t xml:space="preserve">(سر شاخ، تو شاخ، یک دست دو دست از داخل، یک دست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دست از بیرون، مچ گیری)؛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انواع زیرگیری بدون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درگیری</w:t>
            </w:r>
            <w:r w:rsidRPr="000C1DEA">
              <w:rPr>
                <w:rFonts w:ascii="Calibri" w:eastAsia="Calibri" w:hAnsi="Calibri" w:cs="B Mitra" w:hint="cs"/>
                <w:sz w:val="26"/>
                <w:szCs w:val="26"/>
                <w:rtl/>
                <w:lang w:bidi="fa-IR"/>
              </w:rPr>
              <w:t xml:space="preserve"> (از مقابل، از بغل،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خم از پای گارد، یک خم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پای غیرگارد، دوخم،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خم تبدیل به یک خم، یک خم</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تبدیل به دو خم، در حالت سر رو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بالا،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در حالت نشسته از پایین)</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(میانکوب‌ها (اقل چپ و راست،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چرخشی، سربند و پی درحالت پای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حریف زیر بغل)، پیش کاسه با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و یا با پا، پس کاسه با دست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و یا با پا، منار انداز، شتر غلت،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پیچ پیچک با پا، سر و ته یکی،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پیش انداز، استارت، خورجین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تکان، ساق شکن، درخت کن،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زیر چپو یا ساق شکن دوبل،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زی یک خم از مچ پا در 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با دست غیر گارد 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6- انواع یک دست و یک پا</w:t>
            </w:r>
            <w:r w:rsidRPr="000C1DEA">
              <w:rPr>
                <w:rFonts w:ascii="Calibri" w:eastAsia="Calibri" w:hAnsi="Calibri" w:cs="B Mitra" w:hint="cs"/>
                <w:sz w:val="26"/>
                <w:szCs w:val="26"/>
                <w:rtl/>
                <w:lang w:bidi="fa-IR"/>
              </w:rPr>
              <w:t xml:space="preserve"> (از مقابل،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بغل، موافق (از دست و پای گارد 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دست و پای غیرگارد)،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(از دست گارد و پای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غیرگارد، از دست غیرگارد و پای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در گارد موافق،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مخالف، از پای 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پای غیرگارد، در حالت سر رو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بالا، در حالت نشسته از پایین)،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غلتان، قدرتی،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چکشی، دست در مخالف،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کف شیر، چرخشی درگارد مخالف؛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7- انواع سر بند و پی،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سگ بند و پنجه کلاغ</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نشسته، سر رو، پنجه کلاغ پرتابی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پای نزدیک،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پنجه کلاغ پرتابی از پای دور،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سگ بند استارتی 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سر و ته یکی)؛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8- انواع لنگ </w:t>
            </w:r>
            <w:r w:rsidRPr="000C1DEA">
              <w:rPr>
                <w:rFonts w:ascii="Calibri" w:eastAsia="Calibri" w:hAnsi="Calibri" w:cs="B Mitra" w:hint="cs"/>
                <w:sz w:val="26"/>
                <w:szCs w:val="26"/>
                <w:rtl/>
                <w:lang w:bidi="fa-IR"/>
              </w:rPr>
              <w:t xml:space="preserve">(لنگ سرکش یا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فن‌کمر، لنگ سر زیربغل، یا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لنگ تندر، بخولنگ، لنگ کردی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فن کمر مخالف،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لنگ‌کردی توشاخ، جفت لنگ،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تک لنگ، لنگ پیش رو یا دو کت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جفت لنگ، لنگ بزکش، لنگ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پشت کاسه،</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توردوبرا یا کول‌انداز لنگ،</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پیش لنگ، پس لنگ، لنگ آرنج</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درحالت کمر گیری و زیرگیری،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لنگ پی‌گیر در حالت یک دست 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دست از بیرون و بزکش،)؛</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9- دست بند و پی</w:t>
            </w:r>
            <w:r w:rsidRPr="000C1DEA">
              <w:rPr>
                <w:rFonts w:ascii="Calibri" w:eastAsia="Calibri" w:hAnsi="Calibri" w:cs="B Mitra" w:hint="cs"/>
                <w:sz w:val="26"/>
                <w:szCs w:val="26"/>
                <w:rtl/>
                <w:lang w:bidi="fa-IR"/>
              </w:rPr>
              <w:t xml:space="preserve">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لنگ)؛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پلنگ شکن یا چنار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انداز؛</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11- لنگ رو یا سگک سرپا؛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12- انواع سر و ته یکی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سرپا </w:t>
            </w:r>
            <w:r w:rsidRPr="000C1DEA">
              <w:rPr>
                <w:rFonts w:ascii="Calibri" w:eastAsia="Calibri" w:hAnsi="Calibri" w:cs="B Mitra" w:hint="cs"/>
                <w:sz w:val="26"/>
                <w:szCs w:val="26"/>
                <w:rtl/>
                <w:lang w:bidi="fa-IR"/>
              </w:rPr>
              <w:t xml:space="preserve">(هنگام زیرگیری توسط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خود، هنگام زیرگیری توسط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حریف با بدل زیرگیری،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خیمه، در حالت افلاک،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رو دست بالا دست،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پیش کاسه،)؛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13- فنون پرتابی با استفاده</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از پا </w:t>
            </w:r>
            <w:r w:rsidRPr="000C1DEA">
              <w:rPr>
                <w:rFonts w:ascii="Calibri" w:eastAsia="Calibri" w:hAnsi="Calibri" w:cs="B Mitra" w:hint="cs"/>
                <w:sz w:val="26"/>
                <w:szCs w:val="26"/>
                <w:rtl/>
                <w:lang w:bidi="fa-IR"/>
              </w:rPr>
              <w:t>(تندر فت پا، لنگ تندر،</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لنگ کردی یا توشاخ،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لنگ سرکش یا فن‌کمر موافق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لنک، لنگ آرنج،</w:t>
            </w: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 xml:space="preserve">لنگ کمر یا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زیر بغل لنگ، جفت لنگ یا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پا بیرون،تک لنگ یا پا داخل،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لنگ مغربی یا کول انداز لنگ یا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توردوبراو، لنگ یانباش یا لنگ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سرزیربغل با کمک فشار دست،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پیچ پیچک یک دست و یک پا،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گاوتاب، رکبی، فن کمر دو دست)؛</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14- گهواره؛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15- مغراضک؛</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16- دروها و فت پاها.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17- زشت و زیبا؛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18- رکبی؛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19- اژدربند،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20- انواع فنون رو دست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بالا دست </w:t>
            </w:r>
            <w:r w:rsidRPr="000C1DEA">
              <w:rPr>
                <w:rFonts w:ascii="Calibri" w:eastAsia="Calibri" w:hAnsi="Calibri" w:cs="B Mitra" w:hint="cs"/>
                <w:sz w:val="26"/>
                <w:szCs w:val="26"/>
                <w:rtl/>
                <w:lang w:bidi="fa-IR"/>
              </w:rPr>
              <w:t xml:space="preserve">(ساده نشسته پرتک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بدون استفاده از پای حریف،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زدن زیر زانوی حریف، بردن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وسط پاهای حریف،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پنجه کلاغ با گرفتن پای دور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 گرفتن پای نزدیک حریف،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تبدیل به یر و ته یکی،سالتو جلو)؛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21- انواع فنون فت پا</w:t>
            </w:r>
            <w:r w:rsidRPr="000C1DEA">
              <w:rPr>
                <w:rFonts w:ascii="Calibri" w:eastAsia="Calibri" w:hAnsi="Calibri" w:cs="B Mitra" w:hint="cs"/>
                <w:sz w:val="26"/>
                <w:szCs w:val="26"/>
                <w:rtl/>
                <w:lang w:bidi="fa-IR"/>
              </w:rPr>
              <w:t xml:space="preserve">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درگیریهای مختلف)؛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22- انواع فنون بیرون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انداختن </w:t>
            </w:r>
            <w:r w:rsidRPr="000C1DEA">
              <w:rPr>
                <w:rFonts w:ascii="Calibri" w:eastAsia="Calibri" w:hAnsi="Calibri" w:cs="B Mitra" w:hint="cs"/>
                <w:sz w:val="26"/>
                <w:szCs w:val="26"/>
                <w:rtl/>
                <w:lang w:bidi="fa-IR"/>
              </w:rPr>
              <w:t>(در درگیریهای مختلف)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(سرشاخ، توشاخ، یک دست دو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از داخل، یک دست دو دست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بیرون، گرفتن مچ دستها،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زیر دو خم استارت، زیر یک خم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استارت)؛</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23- دست تو  و درو کردن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 با پا؛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24- انواع فنون سگک سرپا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درحالت سر شاخ، درحالت توشاخ،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یک دست دو دست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داخل، در حالت دست تو، در حالت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یک دست دو دست از بیرون،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فن کمر مخالف،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درحالت کمر گیری)؛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25- انواع فنون دست تو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زیرگیری </w:t>
            </w:r>
            <w:r w:rsidRPr="000C1DEA">
              <w:rPr>
                <w:rFonts w:ascii="Calibri" w:eastAsia="Calibri" w:hAnsi="Calibri" w:cs="B Mitra" w:hint="cs"/>
                <w:sz w:val="26"/>
                <w:szCs w:val="26"/>
                <w:rtl/>
                <w:lang w:bidi="fa-IR"/>
              </w:rPr>
              <w:t>(یک خم، دو خم،</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رو یا استانبولی، یک دست 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 یک پا از بیرون از پای گارد و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پای غیر گارد، درخت کن،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لنگ آرنج)؛</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26- انواع فنون درو با پا</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(بعد از گرفتن زیر دو خم ، بعد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گرفتن زیر یک خم در زیر بغل،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کرسی با قرار دادن پاها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پشت ساق پاهای حریف، در حالت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کرسی با قرار دادن یکی از پاها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به داخل یا بیرون پاهای حریف).</w:t>
            </w:r>
          </w:p>
        </w:tc>
        <w:tc>
          <w:tcPr>
            <w:tcW w:w="2549"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گارد کشتی آزاد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حالت نشسته </w:t>
            </w:r>
            <w:r w:rsidRPr="000C1DEA">
              <w:rPr>
                <w:rFonts w:ascii="Calibri" w:eastAsia="Calibri" w:hAnsi="Calibri" w:cs="B Mitra" w:hint="cs"/>
                <w:sz w:val="26"/>
                <w:szCs w:val="26"/>
                <w:rtl/>
                <w:lang w:bidi="fa-IR"/>
              </w:rPr>
              <w:t xml:space="preserve">(بلند شدن،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قیچی کردن پاها، رو دست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کردن و بغل رومی)</w:t>
            </w:r>
            <w:r w:rsidRPr="000C1DEA">
              <w:rPr>
                <w:rFonts w:ascii="Calibri" w:eastAsia="Calibri" w:hAnsi="Calibri" w:cs="B Mitra" w:hint="cs"/>
                <w:b/>
                <w:bCs/>
                <w:sz w:val="26"/>
                <w:szCs w:val="26"/>
                <w:rtl/>
                <w:lang w:bidi="fa-IR"/>
              </w:rPr>
              <w:t xml:space="preserve">، ولو شده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(حرکت به چپ و راست، حرکت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به جلو</w:t>
            </w: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 xml:space="preserve">و عقب، حرکت چرخش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به جلو و چرخش به عقب)؛</w:t>
            </w:r>
            <w:r w:rsidRPr="000C1DEA">
              <w:rPr>
                <w:rFonts w:ascii="Calibri" w:eastAsia="Calibri" w:hAnsi="Calibri" w:cs="B Mitra" w:hint="cs"/>
                <w:b/>
                <w:bCs/>
                <w:sz w:val="26"/>
                <w:szCs w:val="26"/>
                <w:rtl/>
                <w:lang w:bidi="fa-IR"/>
              </w:rPr>
              <w:t xml:space="preserve">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حالت کرسی یا چهار میخ</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(خاک کردنها)؛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2- انواع فتیله پیچ </w:t>
            </w:r>
            <w:r w:rsidRPr="000C1DEA">
              <w:rPr>
                <w:rFonts w:ascii="Calibri" w:eastAsia="Calibri" w:hAnsi="Calibri" w:cs="B Mitra" w:hint="cs"/>
                <w:sz w:val="26"/>
                <w:szCs w:val="26"/>
                <w:rtl/>
                <w:lang w:bidi="fa-IR"/>
              </w:rPr>
              <w:t xml:space="preserve">(موافق،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یک پا روکار، افلاک،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سر انبون، کنده،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در حالتهای: کرسی، نشسته،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ولوشده، پیش کاسه)؛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3- انواع کنده</w:t>
            </w:r>
            <w:r w:rsidRPr="000C1DEA">
              <w:rPr>
                <w:rFonts w:ascii="Calibri" w:eastAsia="Calibri" w:hAnsi="Calibri" w:cs="B Mitra" w:hint="cs"/>
                <w:sz w:val="26"/>
                <w:szCs w:val="26"/>
                <w:rtl/>
                <w:lang w:bidi="fa-IR"/>
              </w:rPr>
              <w:t xml:space="preserve"> (فتیله پیچ،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یکچاک، یزدی بند از پای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نزدیک، یزدی بند از پای دور،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یا قوچ بند،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یک‌پا روکار، اشگل‌گربه، کلید،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نمدمال، حمال بند یا دست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از مقابل صورت،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رو یا استانبولی، دست در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گوسفند انداز،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رو دست مقابل، سر انبون،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گردون)؛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4- انواع سگک</w:t>
            </w:r>
            <w:r w:rsidRPr="000C1DEA">
              <w:rPr>
                <w:rFonts w:ascii="Calibri" w:eastAsia="Calibri" w:hAnsi="Calibri" w:cs="B Mitra" w:hint="cs"/>
                <w:sz w:val="26"/>
                <w:szCs w:val="26"/>
                <w:rtl/>
                <w:lang w:bidi="fa-IR"/>
              </w:rPr>
              <w:t xml:space="preserve"> (از رو، 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تو، پا جمع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کلاته، اوج بند، یک پا توکار،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مغربی، نجار بند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سگک کلید، سگک سر دست یا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سگک بازو، سگک پیچ، سگک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وارو یا سگک پیچ با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سگک سر و ته یکی، سگک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روبند یاجمع کردن دست نزدیک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دستهای خود، سگک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کشاله با گرفتن دست و ران دور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 سگک دست و پا)؛</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انواع سر و ته یکی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خاک</w:t>
            </w:r>
            <w:r w:rsidRPr="000C1DEA">
              <w:rPr>
                <w:rFonts w:ascii="Calibri" w:eastAsia="Calibri" w:hAnsi="Calibri" w:cs="B Mitra" w:hint="cs"/>
                <w:sz w:val="26"/>
                <w:szCs w:val="26"/>
                <w:rtl/>
                <w:lang w:bidi="fa-IR"/>
              </w:rPr>
              <w:t xml:space="preserve"> (موافق از پشت،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پشت، از جلو یا یک پا روکار،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بارانداز،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رو، در حالت به زیر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کشیدن در خاک،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سگک از سمت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 پاها درحالت فیتو گاز خفه‌کن،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پاها در حالت سگک از رو)؛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انواع کلندون یا براد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یک دست، دو دست،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نشسته پرتک، بدل چنگک،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بدون گرفتن پا،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گرفتن یک دست و یک پا،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دست و پای موافق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 بیرون در گارد موافق،</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دست و پای مخالف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 داخل در گارد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بدل کنده یکچاک با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گرفتن پا و یا بدون گرفتن پا،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نشسته درخت 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بدل کنده فیتو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پشت،)؛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7- انواع بارانداز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باسن، از لگن، از شکم،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میانه تنه، از سینه، انواع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فتیله پیچ بارانداز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مخالف، دستها ضربدری،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بین پاهای حریف 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پا رو کار، اشکل‌گربه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افلاک‌ بارانداز، سگک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کنده بارانداز، شتر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یا جمع کردن پا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یک پا روکار و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زیر بغل از پشت و جمع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کردن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8- قفل قیصر </w:t>
            </w:r>
            <w:r w:rsidRPr="000C1DEA">
              <w:rPr>
                <w:rFonts w:ascii="Calibri" w:eastAsia="Calibri" w:hAnsi="Calibri" w:cs="B Mitra" w:hint="cs"/>
                <w:sz w:val="26"/>
                <w:szCs w:val="26"/>
                <w:rtl/>
                <w:lang w:bidi="fa-IR"/>
              </w:rPr>
              <w:t xml:space="preserve">(در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دو دست از بیرون،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تو شاخ،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زیر بغل، در حالت دست</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حریف زیر بغل)؛</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9- انواع فنون اشگل گربه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سرپا در حالت 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یا دست در مخالف از پشت،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سگک نجاربند،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بارانداز با جمع کردن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دور یا نزدیک حریف،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کنده حصیرمال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درمخالف از زیر درخاک،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لکنه یا کرسی،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دور، از دست نزدیک، اجرا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به روشهای غلتان،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اوج بند،)؛</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10- شتر غلت؛</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شتر بند یا بند اشتر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و اوج بند با پا)؛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12- آفتاب مهتاب</w:t>
            </w:r>
            <w:r w:rsidRPr="000C1DEA">
              <w:rPr>
                <w:rFonts w:ascii="Calibri" w:eastAsia="Calibri" w:hAnsi="Calibri" w:cs="B Mitra" w:hint="cs"/>
                <w:sz w:val="26"/>
                <w:szCs w:val="26"/>
                <w:rtl/>
                <w:lang w:bidi="fa-IR"/>
              </w:rPr>
              <w:t xml:space="preserve"> (درحالت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افلاک، در حالت گرفتن یک پا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پشت،)؛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13- انواع فنون افلاک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(آفتاب مهتاب با دست داخل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پاها و پا دور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پا رو کار، با چرخش از یک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طرف، بارانداز، فتیله پیچ، کنده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افلاک با دست داخل پاها 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دور کمر،)؛</w:t>
            </w:r>
          </w:p>
        </w:tc>
        <w:tc>
          <w:tcPr>
            <w:tcW w:w="2671"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1-گارد کشتی فرنگی </w:t>
            </w:r>
          </w:p>
          <w:p w:rsidR="000C1DEA" w:rsidRPr="000C1DEA" w:rsidRDefault="000C1DEA" w:rsidP="000C1DEA">
            <w:pPr>
              <w:bidi/>
              <w:spacing w:after="0" w:line="240" w:lineRule="auto"/>
              <w:ind w:right="-1166"/>
              <w:rPr>
                <w:rFonts w:ascii="Calibri" w:eastAsia="Calibri" w:hAnsi="Calibri" w:cs="B Mitra"/>
                <w:b/>
                <w:bCs/>
                <w:sz w:val="26"/>
                <w:szCs w:val="26"/>
                <w:lang w:bidi="fa-IR"/>
              </w:rPr>
            </w:pPr>
            <w:r w:rsidRPr="000C1DEA">
              <w:rPr>
                <w:rFonts w:ascii="Calibri" w:eastAsia="Calibri" w:hAnsi="Calibri" w:cs="B Mitra" w:hint="cs"/>
                <w:b/>
                <w:bCs/>
                <w:sz w:val="26"/>
                <w:szCs w:val="26"/>
                <w:rtl/>
                <w:lang w:bidi="fa-IR"/>
              </w:rPr>
              <w:t xml:space="preserve">ایستاده،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2- انواع درگیری پنجگانه؛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3- انواع دست تو </w:t>
            </w:r>
            <w:r w:rsidRPr="000C1DEA">
              <w:rPr>
                <w:rFonts w:ascii="Calibri" w:eastAsia="Calibri" w:hAnsi="Calibri" w:cs="B Mitra" w:hint="cs"/>
                <w:sz w:val="26"/>
                <w:szCs w:val="26"/>
                <w:rtl/>
                <w:lang w:bidi="fa-IR"/>
              </w:rPr>
              <w:t xml:space="preserve">(از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از دست غیرگارد،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پا بیرون، در درگیریهای پنجگانه،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گارد موافق، در گارد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4- انواع سر زیر بغل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داخل، از بیرون، از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از دست غیرگارد،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در گارد مخالف،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درگیریهای پنج گانه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انواع فنون پرتابی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بغل</w:t>
            </w:r>
            <w:r w:rsidRPr="000C1DEA">
              <w:rPr>
                <w:rFonts w:ascii="Calibri" w:eastAsia="Calibri" w:hAnsi="Calibri" w:cs="B Mitra" w:hint="cs"/>
                <w:sz w:val="26"/>
                <w:szCs w:val="26"/>
                <w:rtl/>
                <w:lang w:bidi="fa-IR"/>
              </w:rPr>
              <w:t xml:space="preserve"> (فن کمر، فن کمر دو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پیچ کمر، کول 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پیچ پیچک، آسیاب بادی،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تندر، آرنج، پیچ یک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کول انداز،)؛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6- انواع سوبلس یا سالتو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جلو، سالتو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عقب، سالتو بارانداز، ساده،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چرخشی، در حالتهای سالتو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سالتو یک دست،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7- انواع فیتو درحالت خیمه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یک دست،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یا دوبل، پرتابی،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سوبلس، غلتان، کوبایی، فیتو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8- انواع یک دست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(قدرتی پرتابی، سوبلس، استارتی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9- پیش انداز؛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انواع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موافق، دست‌تو کمرگیری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مخالف،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سر زیربغل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مچ‌گیری کمرگیری، قوس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کمرگیری استارت،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آونگ،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سوبلس، کمرگیری کمرشکن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چرخشی)؛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11- زیر کتف زدن</w:t>
            </w:r>
            <w:r w:rsidRPr="000C1DEA">
              <w:rPr>
                <w:rFonts w:ascii="Calibri" w:eastAsia="Calibri" w:hAnsi="Calibri" w:cs="B Mitra" w:hint="cs"/>
                <w:sz w:val="26"/>
                <w:szCs w:val="26"/>
                <w:rtl/>
                <w:lang w:bidi="fa-IR"/>
              </w:rPr>
              <w:t xml:space="preserve"> (اجرای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فنون در هنگام زیر کتف زدن).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12- چرخ یک دست؛</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13- پیچ یک دست؛</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14- پیچ یک دست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کول انداز؛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15- چرخ یک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16- پیچ یک دست </w:t>
            </w:r>
            <w:r w:rsidRPr="000C1DEA">
              <w:rPr>
                <w:rFonts w:ascii="Calibri" w:eastAsia="Calibri" w:hAnsi="Calibri" w:cs="B Mitra" w:hint="cs"/>
                <w:sz w:val="26"/>
                <w:szCs w:val="26"/>
                <w:rtl/>
                <w:lang w:bidi="fa-IR"/>
              </w:rPr>
              <w:t xml:space="preserve">(در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یک دست و یک پا،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یک دست کمر،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بدل فیتو، در حالت لنگ)؛</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17- پیچ یک دست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کول 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18- تندرک</w:t>
            </w:r>
            <w:r w:rsidRPr="000C1DEA">
              <w:rPr>
                <w:rFonts w:ascii="Calibri" w:eastAsia="Calibri" w:hAnsi="Calibri" w:cs="B Mitra" w:hint="cs"/>
                <w:sz w:val="26"/>
                <w:szCs w:val="26"/>
                <w:rtl/>
                <w:lang w:bidi="fa-IR"/>
              </w:rPr>
              <w:t xml:space="preserve"> (تندر با گرفتن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حریف در حالت لنگ،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یک دست دو دست 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بیرون و بردن دست زیر کتف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حریف)؛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19- انواع فنون بیرون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انداختن </w:t>
            </w:r>
            <w:r w:rsidRPr="000C1DEA">
              <w:rPr>
                <w:rFonts w:ascii="Calibri" w:eastAsia="Calibri" w:hAnsi="Calibri" w:cs="B Mitra" w:hint="cs"/>
                <w:sz w:val="26"/>
                <w:szCs w:val="26"/>
                <w:rtl/>
                <w:lang w:bidi="fa-IR"/>
              </w:rPr>
              <w:t>(در درگیریهای مختلف)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(سرشاخ، توشاخ، یک دست دو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از داخل، یک دست دو دست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از بیرون، گرفتن مچ دستها)؛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c>
          <w:tcPr>
            <w:tcW w:w="2614"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1-گارد کشتی فرنگی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در حالت نشسته، ولو شده،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کرسی یا چهار میخ و خیمه</w:t>
            </w:r>
          </w:p>
          <w:p w:rsidR="000C1DEA" w:rsidRPr="000C1DEA" w:rsidRDefault="000C1DEA" w:rsidP="000C1DEA">
            <w:pPr>
              <w:bidi/>
              <w:spacing w:after="0" w:line="240" w:lineRule="auto"/>
              <w:ind w:right="-1166"/>
              <w:rPr>
                <w:rFonts w:ascii="Calibri" w:eastAsia="Calibri" w:hAnsi="Calibri" w:cs="B Mitra"/>
                <w:b/>
                <w:bCs/>
                <w:sz w:val="26"/>
                <w:szCs w:val="26"/>
                <w:lang w:bidi="fa-IR"/>
              </w:rPr>
            </w:pPr>
            <w:r w:rsidRPr="000C1DEA">
              <w:rPr>
                <w:rFonts w:ascii="Calibri" w:eastAsia="Calibri" w:hAnsi="Calibri" w:cs="B Mitra" w:hint="cs"/>
                <w:b/>
                <w:bCs/>
                <w:sz w:val="26"/>
                <w:szCs w:val="26"/>
                <w:rtl/>
                <w:lang w:bidi="fa-IR"/>
              </w:rPr>
              <w:t xml:space="preserve"> زده؛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2- انواع بارانداز</w:t>
            </w:r>
            <w:r w:rsidRPr="000C1DEA">
              <w:rPr>
                <w:rFonts w:ascii="Calibri" w:eastAsia="Calibri" w:hAnsi="Calibri" w:cs="B Mitra" w:hint="cs"/>
                <w:sz w:val="26"/>
                <w:szCs w:val="26"/>
                <w:rtl/>
                <w:lang w:bidi="fa-IR"/>
              </w:rPr>
              <w:t xml:space="preserve">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بارانداز دست جمع،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کلید بارانداز، دست در 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بارانداز، بارانداز از لگن،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از شکم، بارانداز از میانه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تنه، بارانداز از سینه، بارانداز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بالا یا نیم لیفت، سالتو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در حالت نشسته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خاک، بارانداز در حالت ولو شده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خاک)؛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3- انواع فیتو</w:t>
            </w:r>
            <w:r w:rsidRPr="000C1DEA">
              <w:rPr>
                <w:rFonts w:ascii="Calibri" w:eastAsia="Calibri" w:hAnsi="Calibri" w:cs="B Mitra" w:hint="cs"/>
                <w:sz w:val="26"/>
                <w:szCs w:val="26"/>
                <w:rtl/>
                <w:lang w:bidi="fa-IR"/>
              </w:rPr>
              <w:t xml:space="preserve"> (موافق،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حصیرمال، سالتو،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گاز خفه‌کن یا کره‌ای،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گاوتاب، چنگک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4- انواع اوج بند</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دو دست یا دوبل،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اوج بند،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حصیر 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اوج بند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5- انواع کلید کشی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اوج بند کلید،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کلید دست در 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معکوس، کلیدقیچی موافق،</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کلیدقیچی مخالف، کلید سالتو،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حصیرمال، حصیرمال کلید)؛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6- حصیر مال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حصیرمال،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7- نمد مال</w:t>
            </w:r>
            <w:r w:rsidRPr="000C1DEA">
              <w:rPr>
                <w:rFonts w:ascii="Calibri" w:eastAsia="Calibri" w:hAnsi="Calibri" w:cs="B Mitra" w:hint="cs"/>
                <w:sz w:val="26"/>
                <w:szCs w:val="26"/>
                <w:rtl/>
                <w:lang w:bidi="fa-IR"/>
              </w:rPr>
              <w:t xml:space="preserve"> (کنده نمدمال،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نمدمال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8- دست در شکن</w:t>
            </w:r>
            <w:r w:rsidRPr="000C1DEA">
              <w:rPr>
                <w:rFonts w:ascii="Calibri" w:eastAsia="Calibri" w:hAnsi="Calibri" w:cs="B Mitra" w:hint="cs"/>
                <w:sz w:val="26"/>
                <w:szCs w:val="26"/>
                <w:rtl/>
                <w:lang w:bidi="fa-IR"/>
              </w:rPr>
              <w:t xml:space="preserve"> ( کنده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بارانداز، دست در شکن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اشکل گربه،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اوج بند)؛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9- انواع کنده فرنگی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پرتک،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از بالا)؛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10- انواع چنگک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(چنگک فیتو، چنگک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چنگک ساده،)؛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11- سایه زدن در خاک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انواع فنون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بارانداز، لیفتها، کنده و </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sz w:val="26"/>
                <w:szCs w:val="26"/>
                <w:rtl/>
                <w:lang w:bidi="fa-IR"/>
              </w:rPr>
              <w:t>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r>
    </w:tbl>
    <w:p w:rsidR="000C1DEA" w:rsidRPr="00162A85" w:rsidRDefault="000C1DEA" w:rsidP="00162A85">
      <w:pPr>
        <w:bidi/>
        <w:spacing w:after="0" w:line="240" w:lineRule="auto"/>
        <w:ind w:right="-1166"/>
        <w:jc w:val="center"/>
        <w:rPr>
          <w:rFonts w:ascii="Times New Roman" w:eastAsia="Times New Roman" w:hAnsi="Times New Roman" w:cs="B Titr"/>
          <w:b/>
          <w:bCs/>
          <w:sz w:val="24"/>
          <w:szCs w:val="24"/>
          <w:rtl/>
          <w:lang w:bidi="fa-IR"/>
        </w:rPr>
      </w:pPr>
    </w:p>
    <w:p w:rsidR="000C1DEA" w:rsidRPr="00162A85" w:rsidRDefault="00162A85" w:rsidP="00162A85">
      <w:pPr>
        <w:bidi/>
        <w:spacing w:after="0" w:line="240" w:lineRule="auto"/>
        <w:ind w:right="-1166"/>
        <w:rPr>
          <w:rFonts w:ascii="Times New Roman" w:eastAsia="Times New Roman" w:hAnsi="Times New Roman" w:cs="B Titr"/>
          <w:b/>
          <w:bCs/>
          <w:sz w:val="24"/>
          <w:szCs w:val="24"/>
          <w:lang w:bidi="fa-IR"/>
        </w:rPr>
      </w:pPr>
      <w:r>
        <w:rPr>
          <w:rFonts w:ascii="Times New Roman" w:eastAsia="Times New Roman" w:hAnsi="Times New Roman" w:cs="B Titr" w:hint="cs"/>
          <w:b/>
          <w:bCs/>
          <w:sz w:val="24"/>
          <w:szCs w:val="24"/>
          <w:rtl/>
          <w:lang w:bidi="fa-IR"/>
        </w:rPr>
        <w:t xml:space="preserve">              </w:t>
      </w:r>
      <w:r w:rsidR="000C1DEA" w:rsidRPr="00162A85">
        <w:rPr>
          <w:rFonts w:ascii="Times New Roman" w:eastAsia="Times New Roman" w:hAnsi="Times New Roman" w:cs="B Titr" w:hint="cs"/>
          <w:b/>
          <w:bCs/>
          <w:sz w:val="24"/>
          <w:szCs w:val="24"/>
          <w:rtl/>
          <w:lang w:bidi="fa-IR"/>
        </w:rPr>
        <w:t>جدول عناوین سر فصل فنون کشتی فرنگی و زیر مجموعه آنها در کلاسهای عملی مربیگری درجه 3</w:t>
      </w:r>
    </w:p>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2429"/>
        <w:gridCol w:w="2386"/>
        <w:gridCol w:w="2386"/>
      </w:tblGrid>
      <w:tr w:rsidR="000C1DEA" w:rsidRPr="000C1DEA" w:rsidTr="00B2187A">
        <w:trPr>
          <w:jc w:val="center"/>
        </w:trPr>
        <w:tc>
          <w:tcPr>
            <w:tcW w:w="390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سرپا</w:t>
            </w:r>
          </w:p>
        </w:tc>
        <w:tc>
          <w:tcPr>
            <w:tcW w:w="405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w:t>
            </w:r>
          </w:p>
        </w:tc>
        <w:tc>
          <w:tcPr>
            <w:tcW w:w="3980" w:type="dxa"/>
            <w:shd w:val="clear" w:color="auto" w:fill="auto"/>
          </w:tcPr>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خاک</w:t>
            </w:r>
            <w:r w:rsidRPr="000C1DEA">
              <w:rPr>
                <w:rFonts w:ascii="Calibri" w:eastAsia="Calibri" w:hAnsi="Calibri" w:cs="B Mitra"/>
                <w:sz w:val="26"/>
                <w:szCs w:val="26"/>
                <w:rtl/>
                <w:lang w:bidi="fa-IR"/>
              </w:rPr>
              <w:tab/>
            </w:r>
          </w:p>
        </w:tc>
        <w:tc>
          <w:tcPr>
            <w:tcW w:w="3980"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خاک</w:t>
            </w:r>
          </w:p>
        </w:tc>
      </w:tr>
      <w:tr w:rsidR="000C1DEA" w:rsidRPr="000C1DEA" w:rsidTr="00B2187A">
        <w:trPr>
          <w:jc w:val="center"/>
        </w:trPr>
        <w:tc>
          <w:tcPr>
            <w:tcW w:w="3905"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 گارد کشتی فرنگی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در حالت ایستاده،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(آزمونهای انتخاب نوع 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انواع گارد)؛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 پنج درگیری اصلی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کشتی </w:t>
            </w:r>
            <w:r w:rsidRPr="000C1DEA">
              <w:rPr>
                <w:rFonts w:ascii="Calibri" w:eastAsia="Calibri" w:hAnsi="Calibri" w:cs="B Mitra" w:hint="cs"/>
                <w:sz w:val="26"/>
                <w:szCs w:val="26"/>
                <w:rtl/>
                <w:lang w:bidi="fa-IR"/>
              </w:rPr>
              <w:t xml:space="preserve">(سر شاخ،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 شاخ، یک دست دو دست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داخل، یک دست دو دست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بیرون، مچ گیری)؛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3- خیمه‌زدن و سر و گردن‌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گیری درحالت ایستاده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نشسته </w:t>
            </w:r>
            <w:r w:rsidRPr="000C1DEA">
              <w:rPr>
                <w:rFonts w:ascii="Calibri" w:eastAsia="Calibri" w:hAnsi="Calibri" w:cs="B Mitra" w:hint="cs"/>
                <w:sz w:val="26"/>
                <w:szCs w:val="26"/>
                <w:rtl/>
                <w:lang w:bidi="fa-IR"/>
              </w:rPr>
              <w:t xml:space="preserve">(کنترل و پیش‌اندازها،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 گیری، دست تو، سر پشت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بازو، دست پشت گردن،</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پرش کردن یا ورجون)؛</w:t>
            </w:r>
            <w:r w:rsidRPr="000C1DEA">
              <w:rPr>
                <w:rFonts w:ascii="Calibri" w:eastAsia="Calibri" w:hAnsi="Calibri" w:cs="B Mitra"/>
                <w:b/>
                <w:bCs/>
                <w:sz w:val="26"/>
                <w:szCs w:val="26"/>
                <w:lang w:bidi="fa-IR"/>
              </w:rPr>
              <w:t xml:space="preserve"> </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4- انواع قوس کردن</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(درحالت سرشاخ،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توشاخ، در حالت یک دست 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دست از داخل، در حالت یک</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 دست و دو دست از بیرون،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گرفتن مچ دستها؛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5- انواع دست تو </w:t>
            </w:r>
            <w:r w:rsidRPr="000C1DEA">
              <w:rPr>
                <w:rFonts w:ascii="Calibri" w:eastAsia="Calibri" w:hAnsi="Calibri" w:cs="B Mitra" w:hint="cs"/>
                <w:sz w:val="26"/>
                <w:szCs w:val="26"/>
                <w:rtl/>
                <w:lang w:bidi="fa-IR"/>
              </w:rPr>
              <w:t xml:space="preserve">(از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از دست غیرگارد،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بیرون، در درگیریهای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پنجگانه، در گارد موافق،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6- انواع سر زیر بغل</w:t>
            </w:r>
            <w:r w:rsidRPr="000C1DEA">
              <w:rPr>
                <w:rFonts w:ascii="Calibri" w:eastAsia="Calibri" w:hAnsi="Calibri" w:cs="B Mitra" w:hint="cs"/>
                <w:sz w:val="26"/>
                <w:szCs w:val="26"/>
                <w:rtl/>
                <w:lang w:bidi="fa-IR"/>
              </w:rPr>
              <w:t xml:space="preserve">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داخل، از بیرون، از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از دست غیرگارد،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در گارد مخالف،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درگیریهای پنجگانه)؛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7- پیش انداز؛</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سرشاخ با گرفتن سر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 در حالت سرشاخ با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گرفتن مچ حریف،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تو شاخ و هد زدن و خاک کردن)؛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8- انواع فنون رو دست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بالا دست </w:t>
            </w:r>
            <w:r w:rsidRPr="000C1DEA">
              <w:rPr>
                <w:rFonts w:ascii="Calibri" w:eastAsia="Calibri" w:hAnsi="Calibri" w:cs="B Mitra" w:hint="cs"/>
                <w:sz w:val="26"/>
                <w:szCs w:val="26"/>
                <w:rtl/>
                <w:lang w:bidi="fa-IR"/>
              </w:rPr>
              <w:t>(ساده نشسته پرتک،</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جلو)؛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انواع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بدون درگیری،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در درگیریهای پنجگانه،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موافق، دست تو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بیرون در گارد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مخالف، دست تو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بیرون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زیربغل کمرگیری، مچ‌گیری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قوس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استارت،کمرگیری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آونگ، کمرگیری سوبلس،</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کمرشکن چرخشی،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کمرگیری پرشی)؛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10- انواع یک دست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(قدرتی پرتابی، سوبلس،</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استارتی پرتابی، غلتان، دست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در گارد موافق، در گارد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در حالت سر رو از بالا،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نشسته از پایین)،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انواع فیتو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خیمه</w:t>
            </w:r>
            <w:r w:rsidRPr="000C1DEA">
              <w:rPr>
                <w:rFonts w:ascii="Calibri" w:eastAsia="Calibri" w:hAnsi="Calibri" w:cs="B Mitra" w:hint="cs"/>
                <w:sz w:val="26"/>
                <w:szCs w:val="26"/>
                <w:rtl/>
                <w:lang w:bidi="fa-IR"/>
              </w:rPr>
              <w:t xml:space="preserve"> (موافق،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سوبلس، غلتان، کوبایی،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12- انواع فنون پرتابی 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بغل </w:t>
            </w:r>
            <w:r w:rsidRPr="000C1DEA">
              <w:rPr>
                <w:rFonts w:ascii="Calibri" w:eastAsia="Calibri" w:hAnsi="Calibri" w:cs="B Mitra" w:hint="cs"/>
                <w:sz w:val="26"/>
                <w:szCs w:val="26"/>
                <w:rtl/>
                <w:lang w:bidi="fa-IR"/>
              </w:rPr>
              <w:t xml:space="preserve">(در گارد موافق،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الف- انواع فن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قدرتی، با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قلاب دستها، بدون قلاب دستها)،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c>
          <w:tcPr>
            <w:tcW w:w="4055" w:type="dxa"/>
            <w:shd w:val="clear" w:color="auto" w:fill="auto"/>
          </w:tcPr>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ب- انواع پیچ کمر</w:t>
            </w:r>
            <w:r w:rsidRPr="000C1DEA">
              <w:rPr>
                <w:rFonts w:ascii="Calibri" w:eastAsia="Calibri" w:hAnsi="Calibri" w:cs="B Mitra" w:hint="cs"/>
                <w:sz w:val="26"/>
                <w:szCs w:val="26"/>
                <w:rtl/>
                <w:lang w:bidi="fa-IR"/>
              </w:rPr>
              <w:t xml:space="preserve"> (پرتابی،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استارتی، پیچ کمریک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پیچ کمر دو دست، یک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 یا ساده، در گارد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مخالف، درحالت مشک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سقاء، در حالت دست در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زیر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ج-</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انواع</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کول‌انداز</w:t>
            </w:r>
            <w:r w:rsidRPr="000C1DEA">
              <w:rPr>
                <w:rFonts w:ascii="Calibri" w:eastAsia="Calibri" w:hAnsi="Calibri" w:cs="B Mitra" w:hint="cs"/>
                <w:sz w:val="26"/>
                <w:szCs w:val="26"/>
                <w:rtl/>
                <w:lang w:bidi="fa-IR"/>
              </w:rPr>
              <w:t xml:space="preserve"> (پرتابی،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استارتی، روی کول، روی بازو،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دست گارد، از دست غیرگارد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یک دست دو دست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بیرون، در حالتی که دست حریف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روی شانه قرار می‌گیرد، در حالتی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که دست حریف دور گردن قرار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می‌گیرد، در حالتی که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 بازو را بگیرید،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حالتی که دست حریف زیر بغل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قرار می‌گیرد، در حالت یک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دست از داخل، آرنج پیچ 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حالت یک دست دو دست 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بیرون، در حالت سرشاخ، در حالت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توشاخ، در حالت گرفتن مچ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دستها)؛</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انواع</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پیچ‌پیچک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استارتی، چرخشی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خاک روی کول، روی بازو،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دست گارد، از دست غیرگارد 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یک دست دو دست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بیرون، در حالتی که دست حریف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روی شانه قرار می‌گیرد، در حالتی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که دست حریف دور گردن قرار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می‌گیرد، در حالتی که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 بازو را بگیرید،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حالتی که دست حریف زیر بغل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قرار می‌گیرد، در حالت یک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دست از داخل، آرنج پیچ 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یک دست دو دست 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بیرون، در حالت سرشاخ،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توشاخ، در حالت گرفتن مچ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ه- انواع آسیاب بادی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قدرتی)،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و- انواع تندر</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استارتی از بغل)؛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ز- انواع آرنج</w:t>
            </w:r>
            <w:r w:rsidRPr="000C1DEA">
              <w:rPr>
                <w:rFonts w:ascii="Calibri" w:eastAsia="Calibri" w:hAnsi="Calibri" w:cs="B Mitra" w:hint="cs"/>
                <w:sz w:val="26"/>
                <w:szCs w:val="26"/>
                <w:rtl/>
                <w:lang w:bidi="fa-IR"/>
              </w:rPr>
              <w:t xml:space="preserve"> (در حالت گرفتن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مچ دست حریف، در حالت یک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دو دست از داخل، در حالتی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که حریف کمر را از پشت بگیرد)؛</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13- انواع سوبلس یا سالتو</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جلو، سالتو بغل، سالتو عقب،</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بارانداز، ساده، چرخشی،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استارتی از بغل، در حالتهای سالتو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 دست، سالتو یک دست، سالتو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دو 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14- زیر کتف زدن</w:t>
            </w:r>
            <w:r w:rsidRPr="000C1DEA">
              <w:rPr>
                <w:rFonts w:ascii="Calibri" w:eastAsia="Calibri" w:hAnsi="Calibri" w:cs="B Mitra" w:hint="cs"/>
                <w:sz w:val="26"/>
                <w:szCs w:val="26"/>
                <w:rtl/>
                <w:lang w:bidi="fa-IR"/>
              </w:rPr>
              <w:t xml:space="preserve"> (اجرای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فنون در هنگام زیر کتف زدن).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15- کنده فرنگی پرشی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(سنجاب پرنده)؛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16- چرخ یک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17- پیچ یک دست </w:t>
            </w:r>
            <w:r w:rsidRPr="000C1DEA">
              <w:rPr>
                <w:rFonts w:ascii="Calibri" w:eastAsia="Calibri" w:hAnsi="Calibri" w:cs="B Mitra" w:hint="cs"/>
                <w:sz w:val="26"/>
                <w:szCs w:val="26"/>
                <w:rtl/>
                <w:lang w:bidi="fa-IR"/>
              </w:rPr>
              <w:t xml:space="preserve">(در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یک دست کمر،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بدل فیتو)؛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18- پیچ یک دست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کول 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19- توحلق</w:t>
            </w:r>
            <w:r w:rsidRPr="000C1DEA">
              <w:rPr>
                <w:rFonts w:ascii="Calibri" w:eastAsia="Calibri" w:hAnsi="Calibri" w:cs="B Mitra" w:hint="cs"/>
                <w:sz w:val="26"/>
                <w:szCs w:val="26"/>
                <w:rtl/>
                <w:lang w:bidi="fa-IR"/>
              </w:rPr>
              <w:t xml:space="preserve"> (فن کمر استارتی)؛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20- تندرک</w:t>
            </w:r>
            <w:r w:rsidRPr="000C1DEA">
              <w:rPr>
                <w:rFonts w:ascii="Calibri" w:eastAsia="Calibri" w:hAnsi="Calibri" w:cs="B Mitra" w:hint="cs"/>
                <w:sz w:val="26"/>
                <w:szCs w:val="26"/>
                <w:rtl/>
                <w:lang w:bidi="fa-IR"/>
              </w:rPr>
              <w:t xml:space="preserve"> (تندر با گرفتن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حریف در زیر بغل،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یک دست دو دست 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بیرون و بردن دست زیر کتف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p>
        </w:tc>
        <w:tc>
          <w:tcPr>
            <w:tcW w:w="3980"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گارد کشتی فرنگی در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حالت نشسته، ولو شده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و خیمه زده: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الف- در حالت نشسته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(بلند شدن، قیچی کردن پاها،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رو دست‌کردن و بغل رومی)؛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 حالت</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ولو شده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(حرکت به چپ و راست،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حرکت به جلو</w:t>
            </w: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 xml:space="preserve">و عقب،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حرکت چرخش به جلو و چرخش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به عقب)؛</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ج- در حالت کرسی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(خاک کردن‌ها؛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2- انواع بارانداز</w:t>
            </w:r>
            <w:r w:rsidRPr="000C1DEA">
              <w:rPr>
                <w:rFonts w:ascii="Calibri" w:eastAsia="Calibri" w:hAnsi="Calibri" w:cs="B Mitra" w:hint="cs"/>
                <w:sz w:val="26"/>
                <w:szCs w:val="26"/>
                <w:rtl/>
                <w:lang w:bidi="fa-IR"/>
              </w:rPr>
              <w:t xml:space="preserve">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بارانداز دست جمع،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کلید بارانداز، دست در 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بارانداز، بارانداز از لگن،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از شکم، بارانداز از میانه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تنه، بارانداز از سینه، بارانداز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بالا یا نیم لیفت، سالتو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در حالت نشسته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خاک، بارانداز در حالت ولو شده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خاک)؛</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سالتو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(لیفت یک پا بغل ساده،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لیفت یک پا بغل کره‌ای شیرجه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غلتان، لیفت یک پا بغل کره‌ای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لیفت یک پا بغل کره‌ای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مشک سقاء، لیفت دو پا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لیفت پاها طرفین)؛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4- انواع فیتو</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 خاک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یک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 دست یا دوبل،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غلتان، فیتو گاز خفه‌کن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یا کره‌ای سالتو از پشت،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فیتو گاز خفه‌کن یا کره‌ای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غلتان، فیتو گاز خفه‌کن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یا کره‌ای برگردان، فیتو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گاوتاب، چنگک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5- انواع اوج بند</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دو دست یا دوبل،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اوج بند،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حصیر 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اوج بند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6- انواع کلید کشی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اوج بند کلید،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کلید دست در 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معکوس، کلیدقیچی موافق،</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کلیدقیچی مخالف، کلید سالتو،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کلیدحصیرمال، حصیرمال‌کلید)؛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7- انواع حصیر مال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حصیرمال،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c>
          <w:tcPr>
            <w:tcW w:w="3980" w:type="dxa"/>
            <w:shd w:val="clear" w:color="auto" w:fill="auto"/>
          </w:tcPr>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8- انواع نمد مال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نمدمال، نمدمال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9- انواع دست در شکن</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اشکل گربه،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اوج بند)؛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10- انواع کنده فرنگی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بالای 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پرتک،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از بالا)؛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11- انواع چنگک</w:t>
            </w:r>
            <w:r w:rsidRPr="000C1DEA">
              <w:rPr>
                <w:rFonts w:ascii="Calibri" w:eastAsia="Calibri" w:hAnsi="Calibri" w:cs="B Mitra" w:hint="cs"/>
                <w:sz w:val="26"/>
                <w:szCs w:val="26"/>
                <w:rtl/>
                <w:lang w:bidi="fa-IR"/>
              </w:rPr>
              <w:t xml:space="preserve"> (چنگک فیتو، چنگک سالتو، چنگک ساده،).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12- سایه زدن در خاک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بارانداز، دفاع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بارانداز، دفاع لیفت یک پا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بغل، دفاع لیفت دو پا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لیفت پاها طرفین،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دفاع کنده فرنگی و فیتو)؛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13- دفاع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بارانداز </w:t>
            </w:r>
            <w:r w:rsidRPr="000C1DEA">
              <w:rPr>
                <w:rFonts w:ascii="Calibri" w:eastAsia="Calibri" w:hAnsi="Calibri" w:cs="B Mitra" w:hint="cs"/>
                <w:sz w:val="26"/>
                <w:szCs w:val="26"/>
                <w:rtl/>
                <w:lang w:bidi="fa-IR"/>
              </w:rPr>
              <w:t xml:space="preserve">(از لگن، از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حلقه دور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میانه تنه، از سینه،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پاها طرفین)؛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14- دفاع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سالتو بارانداز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لیفت یک پا بغل، دفاع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لیفت دو پا بغل، دفاع لیفت پاها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طرفین)؛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15- انواع دفاع فنون کنده فرنگی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بالای 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پرتک، پرتابی از بالا)؛</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16- انواع دفاع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فیتو </w:t>
            </w:r>
            <w:r w:rsidRPr="000C1DEA">
              <w:rPr>
                <w:rFonts w:ascii="Calibri" w:eastAsia="Calibri" w:hAnsi="Calibri" w:cs="B Mitra" w:hint="cs"/>
                <w:sz w:val="26"/>
                <w:szCs w:val="26"/>
                <w:rtl/>
                <w:lang w:bidi="fa-IR"/>
              </w:rPr>
              <w:t xml:space="preserve">(موافق،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حصیرمال، سالتو،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گاز خفه‌کن یا کره‌ای سالتو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پشت، فیتو گاز خفه‌کن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کره‌ای غلتان، فیتو گاز خفه‌کن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یا کره‌ای برگردان، فیتو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گاوتاب، چنگک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r>
    </w:tbl>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p w:rsidR="000C1DEA" w:rsidRPr="000C1DEA" w:rsidRDefault="000C1DEA" w:rsidP="000C1DEA">
      <w:pPr>
        <w:bidi/>
        <w:spacing w:after="0" w:line="240" w:lineRule="auto"/>
        <w:ind w:right="-1166"/>
        <w:rPr>
          <w:rFonts w:ascii="Times New Roman" w:eastAsia="Times New Roman" w:hAnsi="Times New Roman" w:cs="B Mitra"/>
          <w:sz w:val="26"/>
          <w:szCs w:val="26"/>
          <w:lang w:bidi="fa-IR"/>
        </w:rPr>
      </w:pPr>
    </w:p>
    <w:p w:rsidR="000C1DEA" w:rsidRPr="003241FF" w:rsidRDefault="003241FF" w:rsidP="003241FF">
      <w:pPr>
        <w:bidi/>
        <w:spacing w:after="0" w:line="240" w:lineRule="auto"/>
        <w:ind w:right="-1166"/>
        <w:rPr>
          <w:rFonts w:ascii="Times New Roman" w:eastAsia="Times New Roman" w:hAnsi="Times New Roman" w:cs="B Titr"/>
          <w:b/>
          <w:bCs/>
          <w:sz w:val="24"/>
          <w:szCs w:val="24"/>
          <w:lang w:bidi="fa-IR"/>
        </w:rPr>
      </w:pPr>
      <w:r>
        <w:rPr>
          <w:rFonts w:ascii="Times New Roman" w:eastAsia="Times New Roman" w:hAnsi="Times New Roman" w:cs="B Titr" w:hint="cs"/>
          <w:b/>
          <w:bCs/>
          <w:sz w:val="24"/>
          <w:szCs w:val="24"/>
          <w:rtl/>
          <w:lang w:bidi="fa-IR"/>
        </w:rPr>
        <w:t xml:space="preserve">           </w:t>
      </w:r>
      <w:r w:rsidR="000C1DEA" w:rsidRPr="003241FF">
        <w:rPr>
          <w:rFonts w:ascii="Times New Roman" w:eastAsia="Times New Roman" w:hAnsi="Times New Roman" w:cs="B Titr" w:hint="cs"/>
          <w:b/>
          <w:bCs/>
          <w:sz w:val="24"/>
          <w:szCs w:val="24"/>
          <w:rtl/>
          <w:lang w:bidi="fa-IR"/>
        </w:rPr>
        <w:t xml:space="preserve">جدول عناوین سر فصل فنون کشتی آزاد و زیر مجموعه آنها در کلاسهای عملی مربیگری درجه 2  </w:t>
      </w:r>
    </w:p>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2309"/>
        <w:gridCol w:w="2419"/>
        <w:gridCol w:w="2368"/>
      </w:tblGrid>
      <w:tr w:rsidR="000C1DEA" w:rsidRPr="000C1DEA" w:rsidTr="00B2187A">
        <w:trPr>
          <w:jc w:val="center"/>
        </w:trPr>
        <w:tc>
          <w:tcPr>
            <w:tcW w:w="273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آزاد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 (ایستاده)</w:t>
            </w:r>
          </w:p>
        </w:tc>
        <w:tc>
          <w:tcPr>
            <w:tcW w:w="2549"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آزاد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خاک</w:t>
            </w:r>
          </w:p>
        </w:tc>
        <w:tc>
          <w:tcPr>
            <w:tcW w:w="2671" w:type="dxa"/>
            <w:shd w:val="clear" w:color="auto" w:fill="auto"/>
          </w:tcPr>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مشترک آزاد و فرنگی در </w:t>
            </w:r>
          </w:p>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 (ایستاده)</w:t>
            </w:r>
            <w:r w:rsidRPr="000C1DEA">
              <w:rPr>
                <w:rFonts w:ascii="Calibri" w:eastAsia="Calibri" w:hAnsi="Calibri" w:cs="B Mitra"/>
                <w:sz w:val="26"/>
                <w:szCs w:val="26"/>
                <w:rtl/>
                <w:lang w:bidi="fa-IR"/>
              </w:rPr>
              <w:tab/>
            </w:r>
          </w:p>
        </w:tc>
        <w:tc>
          <w:tcPr>
            <w:tcW w:w="2614"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مشترک آزاد و فرنگی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خاک</w:t>
            </w:r>
          </w:p>
        </w:tc>
      </w:tr>
      <w:tr w:rsidR="000C1DEA" w:rsidRPr="000C1DEA" w:rsidTr="00B2187A">
        <w:trPr>
          <w:jc w:val="center"/>
        </w:trPr>
        <w:tc>
          <w:tcPr>
            <w:tcW w:w="2735"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 انواع قوس کردن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تبدیل به فنون کمرگیری،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فیتو، پیش انداز و ...</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(درحالت سرشاخ، در حالت توشاخ،</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در حالت یک دست و دو دست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داخل، در حالت یک دست و دو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از بیرون، در حالت گرفتن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مچ دستها؛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انواعی از فنون زیرگیری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و اجرای فنون در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ایستگاههای مختلف بدون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درگیری</w:t>
            </w:r>
            <w:r w:rsidRPr="000C1DEA">
              <w:rPr>
                <w:rFonts w:ascii="Calibri" w:eastAsia="Calibri" w:hAnsi="Calibri" w:cs="B Mitra" w:hint="cs"/>
                <w:sz w:val="26"/>
                <w:szCs w:val="26"/>
                <w:rtl/>
                <w:lang w:bidi="fa-IR"/>
              </w:rPr>
              <w:t xml:space="preserve"> (از مقابل، از بغل،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خم از پای گارد، یک خم از</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پای غیرگارد، دوخم،  دو خم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تبدیلبه یک خم، یک خم تبدیل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به دو خم، در حالت سر رو از بالا،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در حالت نشسته از پایین)</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میانکوب‌ها، پیش کاسه با دست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و یا با پا، پس کاسه با دست و یا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پا، منار انداز، شتر غلت،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پیچ پیچک با پا، سر و ته یکی،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پیش انداز، استارت، خورجین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تکان، ساق شکن، درخت کن،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انواعی از فنون زیرگیری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و اجرای فنون در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ایستگاههای مختلف با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درگیریهای مختلف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انواعی از فنون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یک دست و یک پا</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با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درگیریهای مختلف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مقابل، از بغل، موافق (از دست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و پای گارد و از دست و پای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غیرگارد)، مخالف (از دست گارد</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و پای غیرگارد، از دست غیرگارد</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و پای گارد)،   در گارد موافق،</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گارد مخالف، از پای گارد،</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از پای غیرگارد، در حالت سر رو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بالا، در حالت نشسته از پایین)،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استارتی،غلتان، قدرتی،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مخالف،کف شیر،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انواعی از دفاع و بدل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فنون زیرگیری </w:t>
            </w:r>
            <w:r w:rsidRPr="000C1DEA">
              <w:rPr>
                <w:rFonts w:ascii="Calibri" w:eastAsia="Calibri" w:hAnsi="Calibri" w:cs="B Mitra" w:hint="cs"/>
                <w:sz w:val="26"/>
                <w:szCs w:val="26"/>
                <w:rtl/>
                <w:lang w:bidi="fa-IR"/>
              </w:rPr>
              <w:t>(کنده‌ها، لنگها،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سر و ته یکی‌ها، خیمه‌ها، فیتوها،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زیرگیریها، پیش‌اندازها و ...)؛</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انواعی از تاکتیکهای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فنون زیرگیری؛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7- انواعی از فنون غیر مجاز</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(سگک کلاته دوبل، دم شیر،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غوز پرپر یا جفت چنگک،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8- انواعی از فنون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یک دست و یک پا با  </w:t>
            </w:r>
          </w:p>
          <w:p w:rsidR="000C1DEA" w:rsidRPr="000C1DEA" w:rsidRDefault="000C1DEA" w:rsidP="000C1DEA">
            <w:pPr>
              <w:bidi/>
              <w:spacing w:after="0" w:line="240" w:lineRule="auto"/>
              <w:ind w:right="-1166"/>
              <w:rPr>
                <w:rFonts w:ascii="Calibri" w:eastAsia="Calibri" w:hAnsi="Calibri" w:cs="B Mitra"/>
                <w:sz w:val="26"/>
                <w:szCs w:val="26"/>
                <w:lang w:bidi="fa-IR"/>
              </w:rPr>
            </w:pPr>
            <w:r w:rsidRPr="000C1DEA">
              <w:rPr>
                <w:rFonts w:ascii="Calibri" w:eastAsia="Calibri" w:hAnsi="Calibri" w:cs="B Mitra" w:hint="cs"/>
                <w:b/>
                <w:bCs/>
                <w:sz w:val="26"/>
                <w:szCs w:val="26"/>
                <w:rtl/>
                <w:lang w:bidi="fa-IR"/>
              </w:rPr>
              <w:t>درگیریهای مختلف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مقابل، از بغل، موافق</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دست و پای گارد 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دست و پای غیرگارد)،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(از دست گارد و پای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غیرگارد، از دست غیرگارد و پای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در گارد موافق،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مخالف، از پای 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پای غیرگارد، در حالت سر رو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بالا، در حالت نشسته از پایین)،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غلتان، قدرتی،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مخالف،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کف شیر،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انواعی از دفاع و بدل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فنون یک دست و یک پا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(رکبی، سر و ته یکی، اژدربند و ..)؛</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انواعی از تاکتیکهای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فنون یک دست و یک پا؛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انواعی از دفاع و بدل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فنون لنگ </w:t>
            </w:r>
            <w:r w:rsidRPr="000C1DEA">
              <w:rPr>
                <w:rFonts w:ascii="Calibri" w:eastAsia="Calibri" w:hAnsi="Calibri" w:cs="B Mitra" w:hint="cs"/>
                <w:sz w:val="26"/>
                <w:szCs w:val="26"/>
                <w:rtl/>
                <w:lang w:bidi="fa-IR"/>
              </w:rPr>
              <w:t>(گهواره، مغراضک،</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تنگ شکر، زیرگیری از پای دور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حریف، پیش انداز با پا، سوبلس،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درخت کن،فن کمر مخالف،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دست درمخالف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12- دفاع و یا بدل فن</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سگک سر پا؛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13- لکنه و بدل آن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اشگل گربه، ضربه ران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به باسن حریف)؛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14-  یک دست رو کار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(بدل رو دست بالا دست با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چرخش به جلو و گرفتن کمر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مجری)؛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w:t>
            </w:r>
          </w:p>
        </w:tc>
        <w:tc>
          <w:tcPr>
            <w:tcW w:w="2549" w:type="dxa"/>
            <w:shd w:val="clear" w:color="auto" w:fill="auto"/>
          </w:tcPr>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دفاع انواع فتیله پیچ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یک پا روکار،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افلاک، سر انبون، کنده،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در حالتهای: کرسی، نشسته،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ولوشده، پیش کاسه)؛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دفاع انواعی از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کنده</w:t>
            </w:r>
            <w:r w:rsidRPr="000C1DEA">
              <w:rPr>
                <w:rFonts w:ascii="Calibri" w:eastAsia="Calibri" w:hAnsi="Calibri" w:cs="B Mitra" w:hint="cs"/>
                <w:sz w:val="26"/>
                <w:szCs w:val="26"/>
                <w:rtl/>
                <w:lang w:bidi="fa-IR"/>
              </w:rPr>
              <w:t xml:space="preserve"> (فتیله پیچ، یکچاک،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یزدی بند از پای نزدیک،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یزدی بند از پای دور،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حصیرمال، نمدمال، یک پا روکار،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اشگل‌گربه، کلید، حمال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رو یا استانبولی،دست در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گوسفند انداز،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رو دست مقابل، سر انبون،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گردون)؛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3- دفاع انواع سگک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رو، از تو، پا جمع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کلاته، اوج بند، یک پا توکار،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مغربی، نجار بند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سگک کلید، سگک سر دست یا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سگک بازو، سگک پبچ، سگک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سر و ته یکی)؛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4- دفاع انواع بارانداز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باسن، از لگن، از شکم،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میانه تنه، از سینه، انواع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فتیله پیچ بارانداز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دستها ضربدری،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بین پاهای حریف 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پا رو کار، اشکل‌گربه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افلاک‌ بارانداز، سگک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کنده بارانداز)؛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انواع فنون ترکیبی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سگک </w:t>
            </w:r>
            <w:r w:rsidRPr="000C1DEA">
              <w:rPr>
                <w:rFonts w:ascii="Calibri" w:eastAsia="Calibri" w:hAnsi="Calibri" w:cs="B Mitra" w:hint="cs"/>
                <w:sz w:val="26"/>
                <w:szCs w:val="26"/>
                <w:rtl/>
                <w:lang w:bidi="fa-IR"/>
              </w:rPr>
              <w:t xml:space="preserve">(سگک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سگک نجاربند، سگک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سگک فتیله پیچ، سگک کنده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یکچاک، سگک کلید، سگک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سر و ته یکی)؛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دفاع یا بدل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کلندون یا برات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نشسته پرتک)؛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7- آرنج بغل رومی </w:t>
            </w:r>
            <w:r w:rsidRPr="000C1DEA">
              <w:rPr>
                <w:rFonts w:ascii="Calibri" w:eastAsia="Calibri" w:hAnsi="Calibri" w:cs="B Mitra" w:hint="cs"/>
                <w:sz w:val="26"/>
                <w:szCs w:val="26"/>
                <w:rtl/>
                <w:lang w:bidi="fa-IR"/>
              </w:rPr>
              <w:t xml:space="preserve">(با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گرفتن پای دور حریف از داخل)؛</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8- رودست یا رو کردن؛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9- عقربک بدل بارنداز؛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10- قفل قیصر بدل چرخ</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 یک دست؛</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خرطوم پیچ بدل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فتیله پیچ </w:t>
            </w:r>
            <w:r w:rsidRPr="000C1DEA">
              <w:rPr>
                <w:rFonts w:ascii="Calibri" w:eastAsia="Calibri" w:hAnsi="Calibri" w:cs="B Mitra" w:hint="cs"/>
                <w:sz w:val="26"/>
                <w:szCs w:val="26"/>
                <w:rtl/>
                <w:lang w:bidi="fa-IR"/>
              </w:rPr>
              <w:t>(گرفتن پای دور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 ازسمت اجرای فتیله‌پیچ)؛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12- بغل رومی بدل کلید؛</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13- پیچ بطری بدل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زیر یک خم از بیرون؛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p>
        </w:tc>
        <w:tc>
          <w:tcPr>
            <w:tcW w:w="2671" w:type="dxa"/>
            <w:shd w:val="clear" w:color="auto" w:fill="auto"/>
          </w:tcPr>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انواع دست تو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در درگیریهای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مختلف</w:t>
            </w:r>
            <w:r w:rsidRPr="000C1DEA">
              <w:rPr>
                <w:rFonts w:ascii="Calibri" w:eastAsia="Calibri" w:hAnsi="Calibri" w:cs="B Mitra" w:hint="cs"/>
                <w:sz w:val="26"/>
                <w:szCs w:val="26"/>
                <w:rtl/>
                <w:lang w:bidi="fa-IR"/>
              </w:rPr>
              <w:t xml:space="preserve"> (از دست گارد،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دست غیرگارد،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پا بیرون، در درگیریهای پنجگانه،</w:t>
            </w:r>
          </w:p>
          <w:p w:rsidR="000C1DEA" w:rsidRPr="000C1DEA" w:rsidRDefault="000C1DEA" w:rsidP="000C1DEA">
            <w:pPr>
              <w:bidi/>
              <w:spacing w:after="0" w:line="240" w:lineRule="auto"/>
              <w:ind w:right="-1166"/>
              <w:rPr>
                <w:rFonts w:ascii="Calibri" w:eastAsia="Calibri" w:hAnsi="Calibri" w:cs="B Mitra"/>
                <w:b/>
                <w:bCs/>
                <w:sz w:val="26"/>
                <w:szCs w:val="26"/>
                <w:lang w:bidi="fa-IR"/>
              </w:rPr>
            </w:pPr>
            <w:r w:rsidRPr="000C1DEA">
              <w:rPr>
                <w:rFonts w:ascii="Calibri" w:eastAsia="Calibri" w:hAnsi="Calibri" w:cs="B Mitra" w:hint="cs"/>
                <w:sz w:val="26"/>
                <w:szCs w:val="26"/>
                <w:rtl/>
                <w:lang w:bidi="fa-IR"/>
              </w:rPr>
              <w:t>در گارد موافق، در گارد مخالف،)؛</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انواع سر زیر بغل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در درگیریهای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مختلف</w:t>
            </w:r>
            <w:r w:rsidRPr="000C1DEA">
              <w:rPr>
                <w:rFonts w:ascii="Calibri" w:eastAsia="Calibri" w:hAnsi="Calibri" w:cs="B Mitra" w:hint="cs"/>
                <w:sz w:val="26"/>
                <w:szCs w:val="26"/>
                <w:rtl/>
                <w:lang w:bidi="fa-IR"/>
              </w:rPr>
              <w:t xml:space="preserve"> (از داخل، از بیرون،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از دست گارد، از دست غیرگارد،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درگیریهای پنج گانه)؛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انواع دست تو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سوبلس یا سالتو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جلو، سالتو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عقب، سالتو بارانداز، ساده،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چرخشی، در حالتهای سالتو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سالتو یک دست،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انواع سر زیر بغل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سوبلس یا سالتو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جلو، سالتو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عقب، سالتو بارانداز، ساده،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چرخشی، در حالتهای سالتو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سالتو یک دست،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انواع فن کمر در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درگیریهای مختلف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فن کمر موافق، فن کمر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sz w:val="26"/>
                <w:szCs w:val="26"/>
                <w:rtl/>
                <w:lang w:bidi="fa-IR"/>
              </w:rPr>
              <w:t>دستها، 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6- انواع کول 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 درگیریهای مختلف</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فن کمر موافق، فن کمر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دستها،)؛</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7- انواع پیچ پیچک</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 xml:space="preserve"> درگیریهای مختلف</w:t>
            </w:r>
            <w:r w:rsidRPr="000C1DEA">
              <w:rPr>
                <w:rFonts w:ascii="Calibri" w:eastAsia="Calibri" w:hAnsi="Calibri" w:cs="B Mitra" w:hint="cs"/>
                <w:sz w:val="26"/>
                <w:szCs w:val="26"/>
                <w:rtl/>
                <w:lang w:bidi="fa-IR"/>
              </w:rPr>
              <w:t xml:space="preserve">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8- انواع آسیاب بادی</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درگیریهای مختلف</w:t>
            </w:r>
            <w:r w:rsidRPr="000C1DEA">
              <w:rPr>
                <w:rFonts w:ascii="Calibri" w:eastAsia="Calibri" w:hAnsi="Calibri" w:cs="B Mitra" w:hint="cs"/>
                <w:sz w:val="26"/>
                <w:szCs w:val="26"/>
                <w:rtl/>
                <w:lang w:bidi="fa-IR"/>
              </w:rPr>
              <w:t xml:space="preserve">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9- انواع تندر</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درگیریهای مختلف</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10- انواع پیچ کمر</w:t>
            </w:r>
            <w:r w:rsidRPr="000C1DEA">
              <w:rPr>
                <w:rFonts w:ascii="Calibri" w:eastAsia="Calibri" w:hAnsi="Calibri" w:cs="B Mitra" w:hint="cs"/>
                <w:sz w:val="26"/>
                <w:szCs w:val="26"/>
                <w:rtl/>
                <w:lang w:bidi="fa-IR"/>
              </w:rPr>
              <w:t xml:space="preserve">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در گارد مخالف)؛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11- انواع قوس و فیتو در</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حالت خیمه در درگیریهای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مختلف</w:t>
            </w:r>
            <w:r w:rsidRPr="000C1DEA">
              <w:rPr>
                <w:rFonts w:ascii="Calibri" w:eastAsia="Calibri" w:hAnsi="Calibri" w:cs="B Mitra" w:hint="cs"/>
                <w:sz w:val="26"/>
                <w:szCs w:val="26"/>
                <w:rtl/>
                <w:lang w:bidi="fa-IR"/>
              </w:rPr>
              <w:t xml:space="preserve"> (موافق،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سوبلس، غلتان، کوبایی،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8- انواع یک دست کمر</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(قدرتی پرتابی، سوبلس، استارتی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انواع فنون ترکیبی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کمرگیری و اجرای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مختلف خاک، استارت،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آونگ، کمر شکن چرخشی،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سوبلس </w:t>
            </w:r>
            <w:r w:rsidRPr="000C1DEA">
              <w:rPr>
                <w:rFonts w:ascii="Calibri" w:eastAsia="Calibri" w:hAnsi="Calibri" w:cs="B Mitra" w:hint="cs"/>
                <w:sz w:val="26"/>
                <w:szCs w:val="26"/>
                <w:rtl/>
                <w:lang w:bidi="fa-IR"/>
              </w:rPr>
              <w:t xml:space="preserve">(دست‌تو کمرگیری پا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داخل در گارد موافق،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موافق، دست‌تو کمرگیری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در گارد مخالف،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سر زیربغل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مچ‌گیری کمرگیری، قوس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کمرگیری استارت،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آونگ،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سوبلس، کمرگیری کمرشکن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چرخشی)؛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10- زیر کتف زدن</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و اجرای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فنون مختلف </w:t>
            </w:r>
            <w:r w:rsidRPr="000C1DEA">
              <w:rPr>
                <w:rFonts w:ascii="Calibri" w:eastAsia="Calibri" w:hAnsi="Calibri" w:cs="B Mitra" w:hint="cs"/>
                <w:sz w:val="26"/>
                <w:szCs w:val="26"/>
                <w:rtl/>
                <w:lang w:bidi="fa-IR"/>
              </w:rPr>
              <w:t>(دست 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سر زیر بغل، فن‌کمر، پیچ‌کمر،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کول‌انداز، پیچ‌پیچک،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آسیاب بادی).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c>
          <w:tcPr>
            <w:tcW w:w="2614" w:type="dxa"/>
            <w:shd w:val="clear" w:color="auto" w:fill="auto"/>
          </w:tcPr>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1- دفاع انواع بارانداز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بارانداز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جمع، کلید بارانداز، دست درشکن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بارانداز، بارانداز از لگن،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از شکم، بارانداز از میانه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تنه، بارانداز از سینه، بارانداز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بالا یا نیم لیفت، سالتو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در حالت نشسته در خاک،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بارانداز در حالت ولو شده در </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sz w:val="26"/>
                <w:szCs w:val="26"/>
                <w:rtl/>
                <w:lang w:bidi="fa-IR"/>
              </w:rPr>
              <w:t>خاک)؛</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2- دفاع یا بدل انواع فنون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فیتو</w:t>
            </w:r>
            <w:r w:rsidRPr="000C1DEA">
              <w:rPr>
                <w:rFonts w:ascii="Calibri" w:eastAsia="Calibri" w:hAnsi="Calibri" w:cs="B Mitra" w:hint="cs"/>
                <w:sz w:val="26"/>
                <w:szCs w:val="26"/>
                <w:rtl/>
                <w:lang w:bidi="fa-IR"/>
              </w:rPr>
              <w:t xml:space="preserve"> (موافق،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حصیرمال،سالتو،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گاز خفه‌کن یا کره‌ای،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گاوتاب، چنگک فیتو)؛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دفاع یا بدل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اوج بند</w:t>
            </w:r>
            <w:r w:rsidRPr="000C1DEA">
              <w:rPr>
                <w:rFonts w:ascii="Calibri" w:eastAsia="Calibri" w:hAnsi="Calibri" w:cs="B Mitra" w:hint="cs"/>
                <w:sz w:val="26"/>
                <w:szCs w:val="26"/>
                <w:rtl/>
                <w:lang w:bidi="fa-IR"/>
              </w:rPr>
              <w:t xml:space="preserve"> (یک دست، دو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یا دوبل،دست در شکن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کلید اوج بند، حصیر 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اوج بند بارانداز)؛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دفاع یا بدل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کلید کشی</w:t>
            </w:r>
            <w:r w:rsidRPr="000C1DEA">
              <w:rPr>
                <w:rFonts w:ascii="Calibri" w:eastAsia="Calibri" w:hAnsi="Calibri" w:cs="B Mitra" w:hint="cs"/>
                <w:sz w:val="26"/>
                <w:szCs w:val="26"/>
                <w:rtl/>
                <w:lang w:bidi="fa-IR"/>
              </w:rPr>
              <w:t xml:space="preserve"> (یک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 دست،کلید اوج بند،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کلید،کلید بارانداز، کلید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شکن، کلید معکوس،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قیچی)؛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5- دفاع یا بدل انواع</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فنون کنده فرنگی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پرتک،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از بالا)؛</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سایه زدن دفاع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 خاک</w:t>
            </w:r>
            <w:r w:rsidRPr="000C1DEA">
              <w:rPr>
                <w:rFonts w:ascii="Calibri" w:eastAsia="Calibri" w:hAnsi="Calibri" w:cs="B Mitra" w:hint="cs"/>
                <w:sz w:val="26"/>
                <w:szCs w:val="26"/>
                <w:rtl/>
                <w:lang w:bidi="fa-IR"/>
              </w:rPr>
              <w:t xml:space="preserve"> (دفاع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سالتو بارانداز، لیفتها،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و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7-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8-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9-</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10-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11- </w:t>
            </w:r>
          </w:p>
        </w:tc>
      </w:tr>
    </w:tbl>
    <w:p w:rsidR="000C1DEA" w:rsidRPr="000C1DEA" w:rsidRDefault="000C1DEA" w:rsidP="000C1DEA">
      <w:pPr>
        <w:bidi/>
        <w:spacing w:after="0" w:line="240" w:lineRule="auto"/>
        <w:ind w:right="-1166"/>
        <w:rPr>
          <w:rFonts w:ascii="Times New Roman" w:eastAsia="Times New Roman" w:hAnsi="Times New Roman" w:cs="B Mitra"/>
          <w:sz w:val="26"/>
          <w:szCs w:val="26"/>
          <w:lang w:bidi="fa-IR"/>
        </w:rPr>
      </w:pPr>
    </w:p>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p w:rsidR="000C1DEA" w:rsidRPr="00906A29" w:rsidRDefault="00906A29" w:rsidP="00906A29">
      <w:pPr>
        <w:bidi/>
        <w:spacing w:after="0" w:line="240" w:lineRule="auto"/>
        <w:ind w:right="-1166"/>
        <w:rPr>
          <w:rFonts w:ascii="Times New Roman" w:eastAsia="Times New Roman" w:hAnsi="Times New Roman" w:cs="B Titr"/>
          <w:b/>
          <w:bCs/>
          <w:sz w:val="24"/>
          <w:szCs w:val="24"/>
          <w:lang w:bidi="fa-IR"/>
        </w:rPr>
      </w:pPr>
      <w:r>
        <w:rPr>
          <w:rFonts w:ascii="Times New Roman" w:eastAsia="Times New Roman" w:hAnsi="Times New Roman" w:cs="B Titr" w:hint="cs"/>
          <w:b/>
          <w:bCs/>
          <w:sz w:val="24"/>
          <w:szCs w:val="24"/>
          <w:rtl/>
          <w:lang w:bidi="fa-IR"/>
        </w:rPr>
        <w:t xml:space="preserve">         </w:t>
      </w:r>
      <w:r w:rsidR="000C1DEA" w:rsidRPr="00906A29">
        <w:rPr>
          <w:rFonts w:ascii="Times New Roman" w:eastAsia="Times New Roman" w:hAnsi="Times New Roman" w:cs="B Titr" w:hint="cs"/>
          <w:b/>
          <w:bCs/>
          <w:sz w:val="24"/>
          <w:szCs w:val="24"/>
          <w:rtl/>
          <w:lang w:bidi="fa-IR"/>
        </w:rPr>
        <w:t xml:space="preserve">جدول عناوین سر فصل فنون کشتی فرنگی و زیر مجموعه آنها در کلاسهای عملی مربیگری درجه 2  </w:t>
      </w:r>
    </w:p>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2457"/>
        <w:gridCol w:w="2386"/>
        <w:gridCol w:w="2386"/>
      </w:tblGrid>
      <w:tr w:rsidR="000C1DEA" w:rsidRPr="000C1DEA" w:rsidTr="00B2187A">
        <w:trPr>
          <w:jc w:val="center"/>
        </w:trPr>
        <w:tc>
          <w:tcPr>
            <w:tcW w:w="390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سرپا</w:t>
            </w:r>
          </w:p>
        </w:tc>
        <w:tc>
          <w:tcPr>
            <w:tcW w:w="405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w:t>
            </w:r>
          </w:p>
        </w:tc>
        <w:tc>
          <w:tcPr>
            <w:tcW w:w="3980" w:type="dxa"/>
            <w:shd w:val="clear" w:color="auto" w:fill="auto"/>
          </w:tcPr>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خاک</w:t>
            </w:r>
            <w:r w:rsidRPr="000C1DEA">
              <w:rPr>
                <w:rFonts w:ascii="Calibri" w:eastAsia="Calibri" w:hAnsi="Calibri" w:cs="B Mitra"/>
                <w:sz w:val="26"/>
                <w:szCs w:val="26"/>
                <w:rtl/>
                <w:lang w:bidi="fa-IR"/>
              </w:rPr>
              <w:tab/>
            </w:r>
          </w:p>
        </w:tc>
        <w:tc>
          <w:tcPr>
            <w:tcW w:w="3980"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خاک</w:t>
            </w:r>
          </w:p>
        </w:tc>
      </w:tr>
      <w:tr w:rsidR="000C1DEA" w:rsidRPr="000C1DEA" w:rsidTr="00B2187A">
        <w:trPr>
          <w:jc w:val="center"/>
        </w:trPr>
        <w:tc>
          <w:tcPr>
            <w:tcW w:w="3905" w:type="dxa"/>
            <w:shd w:val="clear" w:color="auto" w:fill="auto"/>
          </w:tcPr>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 انواع دست تو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در درگیریهای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مختلف</w:t>
            </w:r>
            <w:r w:rsidRPr="000C1DEA">
              <w:rPr>
                <w:rFonts w:ascii="Calibri" w:eastAsia="Calibri" w:hAnsi="Calibri" w:cs="B Mitra" w:hint="cs"/>
                <w:sz w:val="26"/>
                <w:szCs w:val="26"/>
                <w:rtl/>
                <w:lang w:bidi="fa-IR"/>
              </w:rPr>
              <w:t xml:space="preserve"> (از دست گارد،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دست غیرگارد،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پا بیرون، در درگیریهای پنجگانه،</w:t>
            </w:r>
          </w:p>
          <w:p w:rsidR="000C1DEA" w:rsidRPr="000C1DEA" w:rsidRDefault="000C1DEA" w:rsidP="000C1DEA">
            <w:pPr>
              <w:bidi/>
              <w:spacing w:after="0" w:line="240" w:lineRule="auto"/>
              <w:ind w:right="-1166"/>
              <w:rPr>
                <w:rFonts w:ascii="Calibri" w:eastAsia="Calibri" w:hAnsi="Calibri" w:cs="B Mitra"/>
                <w:b/>
                <w:bCs/>
                <w:sz w:val="26"/>
                <w:szCs w:val="26"/>
                <w:lang w:bidi="fa-IR"/>
              </w:rPr>
            </w:pPr>
            <w:r w:rsidRPr="000C1DEA">
              <w:rPr>
                <w:rFonts w:ascii="Calibri" w:eastAsia="Calibri" w:hAnsi="Calibri" w:cs="B Mitra" w:hint="cs"/>
                <w:sz w:val="26"/>
                <w:szCs w:val="26"/>
                <w:rtl/>
                <w:lang w:bidi="fa-IR"/>
              </w:rPr>
              <w:t>در گارد موافق، در گارد مخالف،)؛</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انواع سر زیر بغل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در درگیریهای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مختلف</w:t>
            </w:r>
            <w:r w:rsidRPr="000C1DEA">
              <w:rPr>
                <w:rFonts w:ascii="Calibri" w:eastAsia="Calibri" w:hAnsi="Calibri" w:cs="B Mitra" w:hint="cs"/>
                <w:sz w:val="26"/>
                <w:szCs w:val="26"/>
                <w:rtl/>
                <w:lang w:bidi="fa-IR"/>
              </w:rPr>
              <w:t xml:space="preserve"> (از داخل، از بیرون،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دست گارد، از دست غیرگارد،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درگیریهای پنج گانه)؛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انواع دست تو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سوبلس یا سالتو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جلو، سالتو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عقب، سالتو بارانداز، ساده،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چرخشی، در حالتهای سالتو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سالتو یک دست،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انواع سر زیر بغل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کمرگیری سوبلس یا سالتو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جلو، سالتو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عقب، سالتو بارانداز، ساده،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چرخشی، در حالتهای سالتو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سالتو یک دست،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انواع فن کمر در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درگیریهای مختلف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فن کمر موافق، فن کمر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sz w:val="26"/>
                <w:szCs w:val="26"/>
                <w:rtl/>
                <w:lang w:bidi="fa-IR"/>
              </w:rPr>
              <w:t>دستها، 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6- انواع کول 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 درگیریهای مختلف</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فن کمر موافق، فن کمر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دستها،)؛</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7- انواع پیچ پیچک</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درگیریهای مختلف</w:t>
            </w:r>
            <w:r w:rsidRPr="000C1DEA">
              <w:rPr>
                <w:rFonts w:ascii="Calibri" w:eastAsia="Calibri" w:hAnsi="Calibri" w:cs="B Mitra" w:hint="cs"/>
                <w:sz w:val="26"/>
                <w:szCs w:val="26"/>
                <w:rtl/>
                <w:lang w:bidi="fa-IR"/>
              </w:rPr>
              <w:t xml:space="preserve">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8- انواع آسیاب بادی</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 xml:space="preserve"> درگیریهای مختلف</w:t>
            </w:r>
            <w:r w:rsidRPr="000C1DEA">
              <w:rPr>
                <w:rFonts w:ascii="Calibri" w:eastAsia="Calibri" w:hAnsi="Calibri" w:cs="B Mitra" w:hint="cs"/>
                <w:sz w:val="26"/>
                <w:szCs w:val="26"/>
                <w:rtl/>
                <w:lang w:bidi="fa-IR"/>
              </w:rPr>
              <w:t xml:space="preserve">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9- انواع تندر</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درگیریهای مختلف</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قلاب دستها، بدون قلاب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10- انواع پیچ کمر</w:t>
            </w:r>
            <w:r w:rsidRPr="000C1DEA">
              <w:rPr>
                <w:rFonts w:ascii="Calibri" w:eastAsia="Calibri" w:hAnsi="Calibri" w:cs="B Mitra" w:hint="cs"/>
                <w:sz w:val="26"/>
                <w:szCs w:val="26"/>
                <w:rtl/>
                <w:lang w:bidi="fa-IR"/>
              </w:rPr>
              <w:t xml:space="preserve">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در گارد مخالف)؛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11- انواع قوس و فیتو در</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حالت خیمه در درگیریهای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مختلف</w:t>
            </w:r>
            <w:r w:rsidRPr="000C1DEA">
              <w:rPr>
                <w:rFonts w:ascii="Calibri" w:eastAsia="Calibri" w:hAnsi="Calibri" w:cs="B Mitra" w:hint="cs"/>
                <w:sz w:val="26"/>
                <w:szCs w:val="26"/>
                <w:rtl/>
                <w:lang w:bidi="fa-IR"/>
              </w:rPr>
              <w:t xml:space="preserve"> (موافق،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سوبلس، غلتان، کوبایی،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8- انواع یک دست کمر</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 درگیریهای مختلف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(قدرتی پرتابی، سوبلس، استارتی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انواع فنون ترکیبی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کمرگیری و اجرای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مختلف خاک، استارت،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آونگ، کمر شکن چرخشی،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سوبلس </w:t>
            </w:r>
            <w:r w:rsidRPr="000C1DEA">
              <w:rPr>
                <w:rFonts w:ascii="Calibri" w:eastAsia="Calibri" w:hAnsi="Calibri" w:cs="B Mitra" w:hint="cs"/>
                <w:sz w:val="26"/>
                <w:szCs w:val="26"/>
                <w:rtl/>
                <w:lang w:bidi="fa-IR"/>
              </w:rPr>
              <w:t xml:space="preserve">(دست‌تو کمرگیری پا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داخل در گارد موافق،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موافق، دست‌تو کمرگیری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مخالف،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سر زیربغل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مچ‌گیری کمرگیری، قوس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کمرگیری استارت،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کمرگیری آونگ،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سوبلس، کمرگیری کمرشکن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چرخشی)؛</w:t>
            </w:r>
          </w:p>
          <w:p w:rsidR="000C1DEA" w:rsidRPr="000C1DEA" w:rsidRDefault="000C1DEA" w:rsidP="000C1DEA">
            <w:pPr>
              <w:bidi/>
              <w:spacing w:after="0" w:line="240" w:lineRule="auto"/>
              <w:ind w:right="-1166"/>
              <w:rPr>
                <w:rFonts w:ascii="Calibri" w:eastAsia="Calibri" w:hAnsi="Calibri" w:cs="B Mitra"/>
                <w:sz w:val="26"/>
                <w:szCs w:val="26"/>
                <w:rtl/>
                <w:lang w:bidi="fa-IR"/>
              </w:rPr>
            </w:pPr>
          </w:p>
          <w:p w:rsidR="000C1DEA" w:rsidRPr="000C1DEA" w:rsidRDefault="000C1DEA" w:rsidP="000C1DEA">
            <w:pPr>
              <w:bidi/>
              <w:spacing w:after="0" w:line="240" w:lineRule="auto"/>
              <w:ind w:right="-1166"/>
              <w:rPr>
                <w:rFonts w:ascii="Calibri" w:eastAsia="Calibri" w:hAnsi="Calibri" w:cs="B Mitra"/>
                <w:sz w:val="26"/>
                <w:szCs w:val="26"/>
                <w:rtl/>
                <w:lang w:bidi="fa-IR"/>
              </w:rPr>
            </w:pPr>
          </w:p>
        </w:tc>
        <w:tc>
          <w:tcPr>
            <w:tcW w:w="4055" w:type="dxa"/>
            <w:shd w:val="clear" w:color="auto" w:fill="auto"/>
          </w:tcPr>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10- زیر کتف زدن</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و اجرای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فنون مختلف </w:t>
            </w:r>
            <w:r w:rsidRPr="000C1DEA">
              <w:rPr>
                <w:rFonts w:ascii="Calibri" w:eastAsia="Calibri" w:hAnsi="Calibri" w:cs="B Mitra" w:hint="cs"/>
                <w:sz w:val="26"/>
                <w:szCs w:val="26"/>
                <w:rtl/>
                <w:lang w:bidi="fa-IR"/>
              </w:rPr>
              <w:t>(دست 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سر زیر بغل، فن‌کمر، پیچ‌کمر،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کول‌انداز، پیچ‌پیچک،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آسیاب بادی).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انواعی از فنون قوس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کردن</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درگیریهای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مختلف</w:t>
            </w:r>
            <w:r w:rsidRPr="000C1DEA">
              <w:rPr>
                <w:rFonts w:ascii="Calibri" w:eastAsia="Calibri" w:hAnsi="Calibri" w:cs="B Mitra" w:hint="cs"/>
                <w:sz w:val="26"/>
                <w:szCs w:val="26"/>
                <w:rtl/>
                <w:lang w:bidi="fa-IR"/>
              </w:rPr>
              <w:t xml:space="preserve"> (در حالت سرشاخ،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توشاخ،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و دو دست از داخل،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یک دست و دو دست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بیرون، در حالت گرفتن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مچ دستها؛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12- انواعی از فنون قوس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کردن</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درگیریهای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مختلف و اجرای فنون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ترکیبی متفاوت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(پیش انداز، فیتو، خیمه دست تو،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کنده فرنگی، کنده بالا سر،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13-  انواعی از فنون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پیش انداز در درگیریهای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مختلف </w:t>
            </w:r>
            <w:r w:rsidRPr="000C1DEA">
              <w:rPr>
                <w:rFonts w:ascii="Calibri" w:eastAsia="Calibri" w:hAnsi="Calibri" w:cs="B Mitra" w:hint="cs"/>
                <w:sz w:val="26"/>
                <w:szCs w:val="26"/>
                <w:rtl/>
                <w:lang w:bidi="fa-IR"/>
              </w:rPr>
              <w:t xml:space="preserve">(قوس پیش‌انداز،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هل دادن پیش‌انداز)؛</w:t>
            </w:r>
          </w:p>
          <w:p w:rsidR="000C1DEA" w:rsidRPr="000C1DEA" w:rsidRDefault="000C1DEA" w:rsidP="000C1DEA">
            <w:pPr>
              <w:bidi/>
              <w:spacing w:after="0" w:line="240" w:lineRule="auto"/>
              <w:ind w:right="-1166"/>
              <w:rPr>
                <w:rFonts w:ascii="Times New Roman" w:eastAsia="Times New Roman" w:hAnsi="Times New Roman" w:cs="B Mitra"/>
                <w:b/>
                <w:bCs/>
                <w:sz w:val="26"/>
                <w:szCs w:val="26"/>
                <w:rtl/>
                <w:lang w:bidi="fa-IR"/>
              </w:rPr>
            </w:pPr>
            <w:r w:rsidRPr="000C1DEA">
              <w:rPr>
                <w:rFonts w:ascii="Calibri" w:eastAsia="Calibri" w:hAnsi="Calibri" w:cs="B Mitra" w:hint="cs"/>
                <w:b/>
                <w:bCs/>
                <w:sz w:val="26"/>
                <w:szCs w:val="26"/>
                <w:rtl/>
                <w:lang w:bidi="fa-IR"/>
              </w:rPr>
              <w:t xml:space="preserve">14- </w:t>
            </w:r>
            <w:r w:rsidRPr="000C1DEA">
              <w:rPr>
                <w:rFonts w:ascii="Times New Roman" w:eastAsia="Times New Roman" w:hAnsi="Times New Roman" w:cs="B Mitra" w:hint="cs"/>
                <w:b/>
                <w:bCs/>
                <w:sz w:val="26"/>
                <w:szCs w:val="26"/>
                <w:rtl/>
                <w:lang w:bidi="fa-IR"/>
              </w:rPr>
              <w:t>آموزش مرور فن</w:t>
            </w:r>
          </w:p>
          <w:p w:rsidR="000C1DEA" w:rsidRPr="000C1DEA" w:rsidRDefault="000C1DEA" w:rsidP="000C1DEA">
            <w:pPr>
              <w:bidi/>
              <w:spacing w:after="0" w:line="240" w:lineRule="auto"/>
              <w:ind w:right="-1166"/>
              <w:rPr>
                <w:rFonts w:ascii="Times New Roman" w:eastAsia="Times New Roman" w:hAnsi="Times New Roman" w:cs="B Mitra"/>
                <w:b/>
                <w:bCs/>
                <w:sz w:val="26"/>
                <w:szCs w:val="26"/>
                <w:rtl/>
                <w:lang w:bidi="fa-IR"/>
              </w:rPr>
            </w:pPr>
            <w:r w:rsidRPr="000C1DEA">
              <w:rPr>
                <w:rFonts w:ascii="Times New Roman" w:eastAsia="Times New Roman" w:hAnsi="Times New Roman" w:cs="B Mitra" w:hint="cs"/>
                <w:b/>
                <w:bCs/>
                <w:sz w:val="26"/>
                <w:szCs w:val="26"/>
                <w:rtl/>
                <w:lang w:bidi="fa-IR"/>
              </w:rPr>
              <w:t xml:space="preserve"> و شبیه سازی‌های اجرای </w:t>
            </w:r>
          </w:p>
          <w:p w:rsidR="000C1DEA" w:rsidRPr="000C1DEA" w:rsidRDefault="000C1DEA" w:rsidP="000C1DEA">
            <w:pPr>
              <w:bidi/>
              <w:spacing w:after="0" w:line="240" w:lineRule="auto"/>
              <w:ind w:right="-1166"/>
              <w:rPr>
                <w:rFonts w:ascii="Times New Roman" w:eastAsia="Times New Roman" w:hAnsi="Times New Roman" w:cs="B Mitra"/>
                <w:b/>
                <w:bCs/>
                <w:sz w:val="26"/>
                <w:szCs w:val="26"/>
                <w:rtl/>
                <w:lang w:bidi="fa-IR"/>
              </w:rPr>
            </w:pPr>
            <w:r w:rsidRPr="000C1DEA">
              <w:rPr>
                <w:rFonts w:ascii="Times New Roman" w:eastAsia="Times New Roman" w:hAnsi="Times New Roman" w:cs="B Mitra" w:hint="cs"/>
                <w:b/>
                <w:bCs/>
                <w:sz w:val="26"/>
                <w:szCs w:val="26"/>
                <w:rtl/>
                <w:lang w:bidi="fa-IR"/>
              </w:rPr>
              <w:t xml:space="preserve">فنون </w:t>
            </w:r>
            <w:r w:rsidRPr="000C1DEA">
              <w:rPr>
                <w:rFonts w:ascii="Times New Roman" w:eastAsia="Times New Roman" w:hAnsi="Times New Roman" w:cs="B Mitra" w:hint="cs"/>
                <w:sz w:val="26"/>
                <w:szCs w:val="26"/>
                <w:rtl/>
                <w:lang w:bidi="fa-IR"/>
              </w:rPr>
              <w:t>(در سرپا با آدمک، کیسه 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15- انواع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بدون درگیری،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در درگیریهای پنجگانه،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موافق، دست تو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بیرون در گارد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مخالف، دست تو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بیرون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زیربغل کمرگیری، مچ‌گیری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قوس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استارت،کمرگیری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آونگ، کمرگیری سوبلس،</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کمرشکن چرخشی،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کمرگیری پرشی)؛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16- انواع یک دست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(قدرتی پرتابی، سوبلس،</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استارتی پرتابی، غلتان، دست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در گارد موافق، در گارد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در حالت سر رو از بالا،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نشسته از پایین)،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17- انواع فیتو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خیمه</w:t>
            </w:r>
            <w:r w:rsidRPr="000C1DEA">
              <w:rPr>
                <w:rFonts w:ascii="Calibri" w:eastAsia="Calibri" w:hAnsi="Calibri" w:cs="B Mitra" w:hint="cs"/>
                <w:sz w:val="26"/>
                <w:szCs w:val="26"/>
                <w:rtl/>
                <w:lang w:bidi="fa-IR"/>
              </w:rPr>
              <w:t xml:space="preserve"> (موافق،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سوبلس، غلتان، کوبایی،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18- انواع فنون پرتابی 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بغل </w:t>
            </w:r>
            <w:r w:rsidRPr="000C1DEA">
              <w:rPr>
                <w:rFonts w:ascii="Calibri" w:eastAsia="Calibri" w:hAnsi="Calibri" w:cs="B Mitra" w:hint="cs"/>
                <w:sz w:val="26"/>
                <w:szCs w:val="26"/>
                <w:rtl/>
                <w:lang w:bidi="fa-IR"/>
              </w:rPr>
              <w:t xml:space="preserve">(در گارد موافق،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الف- انواع فن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استارتی، قدرتی، با قلاب</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بدون قلاب دستها)؛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 انواع پیچ کمر</w:t>
            </w:r>
            <w:r w:rsidRPr="000C1DEA">
              <w:rPr>
                <w:rFonts w:ascii="Calibri" w:eastAsia="Calibri" w:hAnsi="Calibri" w:cs="B Mitra" w:hint="cs"/>
                <w:sz w:val="26"/>
                <w:szCs w:val="26"/>
                <w:rtl/>
                <w:lang w:bidi="fa-IR"/>
              </w:rPr>
              <w:t xml:space="preserve"> (پرتابی،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استارتی)،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ج-</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انواع</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کول‌انداز</w:t>
            </w:r>
            <w:r w:rsidRPr="000C1DEA">
              <w:rPr>
                <w:rFonts w:ascii="Calibri" w:eastAsia="Calibri" w:hAnsi="Calibri" w:cs="B Mitra" w:hint="cs"/>
                <w:sz w:val="26"/>
                <w:szCs w:val="26"/>
                <w:rtl/>
                <w:lang w:bidi="fa-IR"/>
              </w:rPr>
              <w:t xml:space="preserve"> (پرتابی،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استارتی، روی کول، روی بازو)،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انواع</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پیچ‌پیچک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استارتی، چرخشی خاک)،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ه- انواع آسیاب بادی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و- انواع تندر</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(پرتابی، استارتی از بغل)؛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19- انواع سوبلس یا سالتو</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جلو، سالتو بغل، سالتو عقب،</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بارانداز، ساده، چرخشی،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استارتی از بغل، در حالتهای سالتو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 دست، سالتو یک دست، سالتو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20- زیر کتف زدن</w:t>
            </w:r>
            <w:r w:rsidRPr="000C1DEA">
              <w:rPr>
                <w:rFonts w:ascii="Calibri" w:eastAsia="Calibri" w:hAnsi="Calibri" w:cs="B Mitra" w:hint="cs"/>
                <w:sz w:val="26"/>
                <w:szCs w:val="26"/>
                <w:rtl/>
                <w:lang w:bidi="fa-IR"/>
              </w:rPr>
              <w:t xml:space="preserve"> (اجرای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فنون در هنگام زیر کتف زدن).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21- دفاع یا بدل فن کنده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فرنگی پرشی (سنجاب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پرنده)؛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22- یک دست رو کار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(بدل رو دست بالا دست با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چرخش به جلو و گرفتن کمر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مجری)؛</w:t>
            </w:r>
          </w:p>
        </w:tc>
        <w:tc>
          <w:tcPr>
            <w:tcW w:w="3980" w:type="dxa"/>
            <w:shd w:val="clear" w:color="auto" w:fill="auto"/>
          </w:tcPr>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1- دفاع انواع بارانداز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بارانداز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جمع، کلید بارانداز، دست درشکن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بارانداز، بارانداز از لگن،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از شکم، بارانداز از میانه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تنه، بارانداز از سینه، بارانداز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بالا یا نیم لیفت، سالتو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در حالت نشسته در خاک،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در حالت ولو شده در </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sz w:val="26"/>
                <w:szCs w:val="26"/>
                <w:rtl/>
                <w:lang w:bidi="fa-IR"/>
              </w:rPr>
              <w:t>خاک)؛</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2- دفاع یا بدل انواع فنون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فیتو</w:t>
            </w:r>
            <w:r w:rsidRPr="000C1DEA">
              <w:rPr>
                <w:rFonts w:ascii="Calibri" w:eastAsia="Calibri" w:hAnsi="Calibri" w:cs="B Mitra" w:hint="cs"/>
                <w:sz w:val="26"/>
                <w:szCs w:val="26"/>
                <w:rtl/>
                <w:lang w:bidi="fa-IR"/>
              </w:rPr>
              <w:t xml:space="preserve"> (موافق،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حصیرمال،سالتو،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گاز خفه‌کن یا کره‌ای،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گاوتاب، چنگک فیتو)؛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دفاع یا بدل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اوج بند</w:t>
            </w:r>
            <w:r w:rsidRPr="000C1DEA">
              <w:rPr>
                <w:rFonts w:ascii="Calibri" w:eastAsia="Calibri" w:hAnsi="Calibri" w:cs="B Mitra" w:hint="cs"/>
                <w:sz w:val="26"/>
                <w:szCs w:val="26"/>
                <w:rtl/>
                <w:lang w:bidi="fa-IR"/>
              </w:rPr>
              <w:t xml:space="preserve"> (یک دست، دو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یا دوبل،دست در شکن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کلید اوج بند، حصیر 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اوج بند بارانداز)؛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دفاع یا بدل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کلید کشی</w:t>
            </w:r>
            <w:r w:rsidRPr="000C1DEA">
              <w:rPr>
                <w:rFonts w:ascii="Calibri" w:eastAsia="Calibri" w:hAnsi="Calibri" w:cs="B Mitra" w:hint="cs"/>
                <w:sz w:val="26"/>
                <w:szCs w:val="26"/>
                <w:rtl/>
                <w:lang w:bidi="fa-IR"/>
              </w:rPr>
              <w:t xml:space="preserve"> (یک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 دست،کلید اوج بند،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کلید،کلید بارانداز، کلید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شکن، کلید معکوس،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قیچی)؛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5- دفاع یا بدل انواع</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فنون کنده فرنگی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پرتک،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از بالا)؛</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6- سایه زدن فنون تدافعی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در خاک</w:t>
            </w:r>
            <w:r w:rsidRPr="000C1DEA">
              <w:rPr>
                <w:rFonts w:ascii="Calibri" w:eastAsia="Calibri" w:hAnsi="Calibri" w:cs="B Mitra" w:hint="cs"/>
                <w:sz w:val="26"/>
                <w:szCs w:val="26"/>
                <w:rtl/>
                <w:lang w:bidi="fa-IR"/>
              </w:rPr>
              <w:t xml:space="preserve"> (دفاع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سالتو بارانداز، لیفتها،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و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c>
          <w:tcPr>
            <w:tcW w:w="3980" w:type="dxa"/>
            <w:shd w:val="clear" w:color="auto" w:fill="auto"/>
          </w:tcPr>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7- دفاع انواع نمد مال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نمدمال، نمدمال بارانداز)؛</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8- دفاع انواع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اشکل گربه،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اوج بند)؛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9- دفاع انواع کنده فرنگی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بالای 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پرتک،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از بالا)؛</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b/>
                <w:bCs/>
                <w:sz w:val="26"/>
                <w:szCs w:val="26"/>
                <w:rtl/>
                <w:lang w:bidi="fa-IR"/>
              </w:rPr>
              <w:t>10- دفاع انواع چنگک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(چنگک فیتو، چنگک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چنگک ساده،).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11- سایه زدن در خاک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بارانداز، دفاع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بارانداز، دفاع لیفت یک پا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بغل، دفاع لیفت دو پا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لیفت پاها طرفین،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دفاع کنده فرنگی و فیتو)؛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12- دفاع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بارانداز </w:t>
            </w:r>
            <w:r w:rsidRPr="000C1DEA">
              <w:rPr>
                <w:rFonts w:ascii="Calibri" w:eastAsia="Calibri" w:hAnsi="Calibri" w:cs="B Mitra" w:hint="cs"/>
                <w:sz w:val="26"/>
                <w:szCs w:val="26"/>
                <w:rtl/>
                <w:lang w:bidi="fa-IR"/>
              </w:rPr>
              <w:t xml:space="preserve">(از لگن، از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حلقه دور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میانه تنه، از سینه،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پاها طرفین)؛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13- دفاع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سالتو بارانداز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لیفت یک پا بغل، دفاع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لیفت دو پا بغل، دفاع لیفت پاها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طرفین)؛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14- انواع دفاع فنون کنده فرنگی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بالای 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پرتک، پرتابی از بالا)؛</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15- انواع دفاع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فیتو </w:t>
            </w:r>
            <w:r w:rsidRPr="000C1DEA">
              <w:rPr>
                <w:rFonts w:ascii="Calibri" w:eastAsia="Calibri" w:hAnsi="Calibri" w:cs="B Mitra" w:hint="cs"/>
                <w:sz w:val="26"/>
                <w:szCs w:val="26"/>
                <w:rtl/>
                <w:lang w:bidi="fa-IR"/>
              </w:rPr>
              <w:t xml:space="preserve">(موافق،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حصیرمال، سالتو،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گاز خفه‌کن یا کره‌ای سالتو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پشت، فیتو گاز خفه‌کن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کره‌ای غلتان، فیتو گاز خفه‌کن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یا کره‌ای برگردان، فیتو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گاوتاب، چنگک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16-</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آرنج بغل رومی؛</w:t>
            </w:r>
          </w:p>
        </w:tc>
      </w:tr>
    </w:tbl>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p w:rsidR="000C1DEA" w:rsidRPr="001544A1" w:rsidRDefault="001544A1" w:rsidP="001544A1">
      <w:pPr>
        <w:bidi/>
        <w:spacing w:after="0" w:line="240" w:lineRule="auto"/>
        <w:ind w:right="-1166"/>
        <w:rPr>
          <w:rFonts w:ascii="Times New Roman" w:eastAsia="Times New Roman" w:hAnsi="Times New Roman" w:cs="B Titr"/>
          <w:b/>
          <w:bCs/>
          <w:sz w:val="24"/>
          <w:szCs w:val="24"/>
          <w:lang w:bidi="fa-IR"/>
        </w:rPr>
      </w:pPr>
      <w:r>
        <w:rPr>
          <w:rFonts w:ascii="Times New Roman" w:eastAsia="Times New Roman" w:hAnsi="Times New Roman" w:cs="B Titr" w:hint="cs"/>
          <w:b/>
          <w:bCs/>
          <w:sz w:val="24"/>
          <w:szCs w:val="24"/>
          <w:rtl/>
          <w:lang w:bidi="fa-IR"/>
        </w:rPr>
        <w:t xml:space="preserve">         </w:t>
      </w:r>
      <w:r w:rsidR="000C1DEA" w:rsidRPr="001544A1">
        <w:rPr>
          <w:rFonts w:ascii="Times New Roman" w:eastAsia="Times New Roman" w:hAnsi="Times New Roman" w:cs="B Titr" w:hint="cs"/>
          <w:b/>
          <w:bCs/>
          <w:sz w:val="24"/>
          <w:szCs w:val="24"/>
          <w:rtl/>
          <w:lang w:bidi="fa-IR"/>
        </w:rPr>
        <w:t xml:space="preserve">جدول عناوین سر فصل فنون کشتی آزاد و زیر مجموعه آنها در کلاسهای عملی مربیگری درجه 1  </w:t>
      </w:r>
    </w:p>
    <w:p w:rsidR="000C1DEA" w:rsidRPr="001544A1" w:rsidRDefault="000C1DEA" w:rsidP="001544A1">
      <w:pPr>
        <w:bidi/>
        <w:spacing w:after="0" w:line="240" w:lineRule="auto"/>
        <w:ind w:right="-1166"/>
        <w:rPr>
          <w:rFonts w:ascii="Times New Roman" w:eastAsia="Times New Roman" w:hAnsi="Times New Roman" w:cs="B Titr"/>
          <w:sz w:val="24"/>
          <w:szCs w:val="24"/>
          <w:lang w:bidi="fa-IR"/>
        </w:rPr>
      </w:pPr>
    </w:p>
    <w:tbl>
      <w:tblPr>
        <w:bidiVisual/>
        <w:tblW w:w="10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2400"/>
        <w:gridCol w:w="2419"/>
        <w:gridCol w:w="2686"/>
      </w:tblGrid>
      <w:tr w:rsidR="000C1DEA" w:rsidRPr="000C1DEA" w:rsidTr="00816A7F">
        <w:trPr>
          <w:jc w:val="center"/>
        </w:trPr>
        <w:tc>
          <w:tcPr>
            <w:tcW w:w="268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آزاد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 (ایستاده)</w:t>
            </w:r>
          </w:p>
        </w:tc>
        <w:tc>
          <w:tcPr>
            <w:tcW w:w="2400"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آزاد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خاک</w:t>
            </w:r>
          </w:p>
        </w:tc>
        <w:tc>
          <w:tcPr>
            <w:tcW w:w="2419" w:type="dxa"/>
            <w:shd w:val="clear" w:color="auto" w:fill="auto"/>
          </w:tcPr>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مشترک آزاد و فرنگی در </w:t>
            </w:r>
          </w:p>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 (ایستاده)</w:t>
            </w:r>
            <w:r w:rsidRPr="000C1DEA">
              <w:rPr>
                <w:rFonts w:ascii="Calibri" w:eastAsia="Calibri" w:hAnsi="Calibri" w:cs="B Mitra"/>
                <w:sz w:val="26"/>
                <w:szCs w:val="26"/>
                <w:rtl/>
                <w:lang w:bidi="fa-IR"/>
              </w:rPr>
              <w:tab/>
            </w:r>
          </w:p>
        </w:tc>
        <w:tc>
          <w:tcPr>
            <w:tcW w:w="2686"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مشترک آزاد و فرنگی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خاک</w:t>
            </w:r>
          </w:p>
        </w:tc>
      </w:tr>
      <w:tr w:rsidR="000C1DEA" w:rsidRPr="000C1DEA" w:rsidTr="00816A7F">
        <w:trPr>
          <w:jc w:val="center"/>
        </w:trPr>
        <w:tc>
          <w:tcPr>
            <w:tcW w:w="2685"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 تاکتیک و استراتژی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فنون؛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گارد کشتی آزاد</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ایستاده؛</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3-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قوس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کردن</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(درحالت سرشاخ، در حالت توشاخ،</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در حالت یک دست و دو دست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داخل، در حالت یک دست و دو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از بیرون، در حالت گرفتن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مچ دستها؛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پنج درگیری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اصلی در کشتی </w:t>
            </w:r>
            <w:r w:rsidRPr="000C1DEA">
              <w:rPr>
                <w:rFonts w:ascii="Calibri" w:eastAsia="Calibri" w:hAnsi="Calibri" w:cs="B Mitra" w:hint="cs"/>
                <w:sz w:val="26"/>
                <w:szCs w:val="26"/>
                <w:rtl/>
                <w:lang w:bidi="fa-IR"/>
              </w:rPr>
              <w:t xml:space="preserve">(سر شاخ،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 شاخ، یک دست دو دست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داخل، یک دست دو دست از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بیرون، مچ گیری)؛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فنون زیرگیری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بدون درگیری</w:t>
            </w:r>
            <w:r w:rsidRPr="000C1DEA">
              <w:rPr>
                <w:rFonts w:ascii="Calibri" w:eastAsia="Calibri" w:hAnsi="Calibri" w:cs="B Mitra" w:hint="cs"/>
                <w:sz w:val="26"/>
                <w:szCs w:val="26"/>
                <w:rtl/>
                <w:lang w:bidi="fa-IR"/>
              </w:rPr>
              <w:t xml:space="preserve"> (از مقابل،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بغل، در گارد موافق، در 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یک خم از پای 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یک خم از پای غیرگارد، دوخم،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خم تبدیل به یک خم، یک خم</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تبدیل به دو خم، در حالت سر رو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بالا، در حالت نشسته از پایین)</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میانکوب‌ها، پیش کاسه با دست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و یا با پا، پس کاسه با دست و یا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پا، منار انداز، شتر غلت،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پیچ پیچک با پا، سر و ته یکی،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پیش انداز، استارت، خورجین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تکان، ساق شکن، درخت کن،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فنون یک دست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و یک پا</w:t>
            </w:r>
            <w:r w:rsidRPr="000C1DEA">
              <w:rPr>
                <w:rFonts w:ascii="Calibri" w:eastAsia="Calibri" w:hAnsi="Calibri" w:cs="B Mitra" w:hint="cs"/>
                <w:sz w:val="26"/>
                <w:szCs w:val="26"/>
                <w:rtl/>
                <w:lang w:bidi="fa-IR"/>
              </w:rPr>
              <w:t xml:space="preserve"> (از مقابل، از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بغل، موافق (از دست و پای گارد 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دست و پای غیرگارد)،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مخالف (از دست گارد و پای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غیرگارد، از دست غیرگارد و پای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در گارد موافق،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مخالف، از پای گارد،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پای غیرگارد، در حالت سر رو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بالا، در حالت نشسته از پایین)،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غلتان، قدرتی،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مخالف،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کف شیر،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7-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فنون سر بند 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پی، سگ بند و پنجه کلاغ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در گارد مخالف،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نشسته، سر رو، پنجه کلاغ پرتابی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پای نزدیک، پنجه کلاغ پرتابی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پای دور، سگ بند استارتی 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سر و ته یکی)؛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8-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لنگ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(سرکش، تندر، بخو لنگ،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جفت لنگ، لنگ کردی،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توردوبرا یا کول انداز لنگ،</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پیش لنگ، پس لنگ،)؛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پلنگ شکن یا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چنار انداز؛</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فنون سگک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سر پا؛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فنون سر و ته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یکی در سرپا </w:t>
            </w:r>
            <w:r w:rsidRPr="000C1DEA">
              <w:rPr>
                <w:rFonts w:ascii="Calibri" w:eastAsia="Calibri" w:hAnsi="Calibri" w:cs="B Mitra" w:hint="cs"/>
                <w:sz w:val="26"/>
                <w:szCs w:val="26"/>
                <w:rtl/>
                <w:lang w:bidi="fa-IR"/>
              </w:rPr>
              <w:t xml:space="preserve">(هنگام زیرگیری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توسط خود، هنگام زیرگیری توسط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حریف با بدل زیرگیری،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خیمه، در حالت افلاک،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رو دست بالا دست،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پیش کاسه،)؛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12-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فنون پرتابی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با استفاده از پا </w:t>
            </w:r>
            <w:r w:rsidRPr="000C1DEA">
              <w:rPr>
                <w:rFonts w:ascii="Calibri" w:eastAsia="Calibri" w:hAnsi="Calibri" w:cs="B Mitra" w:hint="cs"/>
                <w:sz w:val="26"/>
                <w:szCs w:val="26"/>
                <w:rtl/>
                <w:lang w:bidi="fa-IR"/>
              </w:rPr>
              <w:t>(تندر فت پا،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لنگ کردی یا توشاخ لنگ،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لنگ تندر، لنگ سرکش، لنگ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آرنج، کول انداز لنگ یا توردوبراو،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پیچ پیچک یک دست و یک پا)؛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13-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 گهواره؛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14-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 مغراضک؛</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15-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دروها و فت پاها.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16-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 زشت و زیبا؛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17-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 رکبی؛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18-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 اژدربند؛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19-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انواع فنون</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بیرون انداختن </w:t>
            </w:r>
            <w:r w:rsidRPr="000C1DEA">
              <w:rPr>
                <w:rFonts w:ascii="Calibri" w:eastAsia="Calibri" w:hAnsi="Calibri" w:cs="B Mitra" w:hint="cs"/>
                <w:sz w:val="26"/>
                <w:szCs w:val="26"/>
                <w:rtl/>
                <w:lang w:bidi="fa-IR"/>
              </w:rPr>
              <w:t>(در درگیریهای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مختلف‌ (سرشاخ، توشاخ،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از داخل،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از بیرون،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گرفتن مچ دستها، زیر دو خم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استارت، زیر یک خم استارت)؛</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20-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رو دست بالا دست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(ساده نشسته پرتک بدون استفاده</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پای حریف، زدن زیر زانوی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حریف، بردن دست وسط پاهای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حریف،پنجه کلاغ با گرفتن پای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دور حریف، گرفتن پای نزدیک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حریف، تبدیل به یر و ته یکی،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جلو)؛</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21-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فت پا</w:t>
            </w:r>
            <w:r w:rsidRPr="000C1DEA">
              <w:rPr>
                <w:rFonts w:ascii="Calibri" w:eastAsia="Calibri" w:hAnsi="Calibri" w:cs="B Mitra" w:hint="cs"/>
                <w:sz w:val="26"/>
                <w:szCs w:val="26"/>
                <w:rtl/>
                <w:lang w:bidi="fa-IR"/>
              </w:rPr>
              <w:t xml:space="preserve"> (در درگیریهای مختلف)؛</w:t>
            </w:r>
          </w:p>
        </w:tc>
        <w:tc>
          <w:tcPr>
            <w:tcW w:w="2400"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گارد کشتی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آزاد در حالت نشسته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(بلند شدن، قیچی کردن پاها،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رو دست کردن و بغل رومی)</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گارد کشتی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آزاد در حالت ولو شده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(حرکت به چپ و راست، حرکت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به جلو</w:t>
            </w: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 xml:space="preserve">و عقب، حرکت چرخش </w:t>
            </w:r>
          </w:p>
          <w:p w:rsidR="000C1DEA" w:rsidRPr="000C1DEA" w:rsidRDefault="000C1DEA" w:rsidP="000C1DEA">
            <w:pPr>
              <w:bidi/>
              <w:spacing w:after="0" w:line="240" w:lineRule="auto"/>
              <w:ind w:right="-1166"/>
              <w:rPr>
                <w:rFonts w:ascii="Calibri" w:eastAsia="Calibri" w:hAnsi="Calibri" w:cs="B Mitra"/>
                <w:b/>
                <w:bCs/>
                <w:sz w:val="26"/>
                <w:szCs w:val="26"/>
                <w:lang w:bidi="fa-IR"/>
              </w:rPr>
            </w:pPr>
            <w:r w:rsidRPr="000C1DEA">
              <w:rPr>
                <w:rFonts w:ascii="Calibri" w:eastAsia="Calibri" w:hAnsi="Calibri" w:cs="B Mitra" w:hint="cs"/>
                <w:sz w:val="26"/>
                <w:szCs w:val="26"/>
                <w:rtl/>
                <w:lang w:bidi="fa-IR"/>
              </w:rPr>
              <w:t>به جلو و چرخش به عقب)؛</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و تجزیه و تحلیل بیومکانیکی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گارد کشتی آزاد در حالت</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کرسی یا چهار میخ</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(خاک کردنها)؛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فتیله پیچ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 xml:space="preserve">(موافق، مخالف، یک پا روکار،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افلاک، سر انبون، کنده،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حالتهای: کرسی، نشسته،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ولوشده، پیش کاسه)؛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کنده</w:t>
            </w:r>
            <w:r w:rsidRPr="000C1DEA">
              <w:rPr>
                <w:rFonts w:ascii="Calibri" w:eastAsia="Calibri" w:hAnsi="Calibri" w:cs="B Mitra" w:hint="cs"/>
                <w:sz w:val="26"/>
                <w:szCs w:val="26"/>
                <w:rtl/>
                <w:lang w:bidi="fa-IR"/>
              </w:rPr>
              <w:t xml:space="preserve"> (فتیله پیچ،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یکچاک، یزدی بند از پای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نزدیک، یزدی بند از پای دور،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یا قوچ بند ،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یک پا روکار، اشگل‌گربه،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نمدمال، حمال بند، رو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استانبولی، دست در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گوسفند انداز،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رو دست مقابل، سرانبون،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گردون)؛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سگک</w:t>
            </w:r>
            <w:r w:rsidRPr="000C1DEA">
              <w:rPr>
                <w:rFonts w:ascii="Calibri" w:eastAsia="Calibri" w:hAnsi="Calibri" w:cs="B Mitra" w:hint="cs"/>
                <w:sz w:val="26"/>
                <w:szCs w:val="26"/>
                <w:rtl/>
                <w:lang w:bidi="fa-IR"/>
              </w:rPr>
              <w:t xml:space="preserve"> (از رو، از تو، پا جمع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دوبل،کلاته، اوج بند، یک پا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توکار، مخالف مغربی، نجار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یا سگک کلید، سگک سر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یا سگک بازو، سگک پبچ،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سگک سر و ته یکی)؛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سر و ته یکی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(موافق از پشت،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پشت، از جلو یا یک پا روکار،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بارانداز،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رو، در حالت به زیر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کشیدن در خاک،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سگک از سمت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 پاها درحالت فیتو گاز خفه‌کن،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 پاها در حالت سگک از رو)؛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کلندون یا براد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یک دست، دو دست،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نشسته پرتک)؛</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7-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بارانداز </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باسن، از لگن، از شکم،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میانه تنه، از سینه،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انواع فنون فتیله پیچ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دستها ضربدری،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بین پاهای حریف 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پا رو کار، اشکل‌گربه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افلاک‌ بارانداز، سگک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کنده بارانداز)؛</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 8-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lang w:bidi="fa-IR"/>
              </w:rPr>
            </w:pPr>
            <w:r w:rsidRPr="000C1DEA">
              <w:rPr>
                <w:rFonts w:ascii="Calibri" w:eastAsia="Calibri" w:hAnsi="Calibri" w:cs="B Mitra" w:hint="cs"/>
                <w:b/>
                <w:bCs/>
                <w:sz w:val="26"/>
                <w:szCs w:val="26"/>
                <w:rtl/>
                <w:lang w:bidi="fa-IR"/>
              </w:rPr>
              <w:t>اشگل گربه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سرپا در حالت 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یا دست در مخالف از پشت،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سگک نجاربند،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حالت بارانداز با جمع کردن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دور یا نزدیک حریف،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کنده حصیرمال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درمخالف از زیر درخاک،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لکنه یا کرسی،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دور، از دست نزدیک، اجرا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به روشهای غلتان،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اوج بند،)؛</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p>
        </w:tc>
        <w:tc>
          <w:tcPr>
            <w:tcW w:w="2419"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گارد کشتی </w:t>
            </w:r>
          </w:p>
          <w:p w:rsidR="000C1DEA" w:rsidRPr="000C1DEA" w:rsidRDefault="000C1DEA" w:rsidP="000C1DEA">
            <w:pPr>
              <w:bidi/>
              <w:spacing w:after="0" w:line="240" w:lineRule="auto"/>
              <w:ind w:right="-1166"/>
              <w:rPr>
                <w:rFonts w:ascii="Calibri" w:eastAsia="Calibri" w:hAnsi="Calibri" w:cs="B Mitra"/>
                <w:b/>
                <w:bCs/>
                <w:sz w:val="26"/>
                <w:szCs w:val="26"/>
                <w:lang w:bidi="fa-IR"/>
              </w:rPr>
            </w:pPr>
            <w:r w:rsidRPr="000C1DEA">
              <w:rPr>
                <w:rFonts w:ascii="Calibri" w:eastAsia="Calibri" w:hAnsi="Calibri" w:cs="B Mitra" w:hint="cs"/>
                <w:b/>
                <w:bCs/>
                <w:sz w:val="26"/>
                <w:szCs w:val="26"/>
                <w:rtl/>
                <w:lang w:bidi="fa-IR"/>
              </w:rPr>
              <w:t xml:space="preserve">فرنگی ایستاده،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درگیری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پنجگانه؛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دست گارد، از دست غیرگارد،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داخل،پا بیرون، در درگیریهای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پنجگانه،در گارد موافق،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انواع فنون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سر زیر بغل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داخل، از بیرون، از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گارد، از دست غیرگارد،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در گارد مخالف،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درگیریهای پنج گانه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پرتابی از بغل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(فن کمر، پیچ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کول انداز، پیچ پیچک،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آسیاب بادی، تندر، آرنج)؛</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سوبلس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یا سالتو </w:t>
            </w:r>
            <w:r w:rsidRPr="000C1DEA">
              <w:rPr>
                <w:rFonts w:ascii="Calibri" w:eastAsia="Calibri" w:hAnsi="Calibri" w:cs="B Mitra" w:hint="cs"/>
                <w:sz w:val="26"/>
                <w:szCs w:val="26"/>
                <w:rtl/>
                <w:lang w:bidi="fa-IR"/>
              </w:rPr>
              <w:t xml:space="preserve">(سالتو جلو، سالتو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عقب، سالتو بارانداز، ساده،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چرخشی، در حالتهای سالتو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سالتو یک دست، سالتو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7-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انواع فنون فیتو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درحالت خیمه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یک دست، دو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یا دوبل، پرتابی،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سوبلس، غلتان، کوبایی، فیتو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حصیرمال)؛</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8-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یک دست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(قدرتی پرتابی، سوبلس، استارتی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فنون تاکتیکی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و تکنیکی پیش انداز؛</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انواع فنون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موافق،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موافق، دست‌تو کمرگیری پا داخل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گارد مخالف، دست تو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پا بیرون در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سر زیربغل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 مچ‌گیری کمرگیری، قوس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کمرگیری استارت،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آونگ،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سوبلس، کمرگیری کمرشکن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چرخشی)؛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حالت زیر کتف زدن</w:t>
            </w:r>
            <w:r w:rsidRPr="000C1DEA">
              <w:rPr>
                <w:rFonts w:ascii="Calibri" w:eastAsia="Calibri" w:hAnsi="Calibri" w:cs="B Mitra" w:hint="cs"/>
                <w:sz w:val="26"/>
                <w:szCs w:val="26"/>
                <w:rtl/>
                <w:lang w:bidi="fa-IR"/>
              </w:rPr>
              <w:t xml:space="preserve"> (اجرای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فنون در هنگام زیر کتف زدن).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12-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بیرون انداختن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(در درگیریهای مختلف)</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(سرشاخ، توشاخ، یک دست دو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از داخل، یک‌دست دو دست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از بیرون، گرفتن مچ دستها)؛</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c>
          <w:tcPr>
            <w:tcW w:w="2686"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گارد کشتی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فرنگی در حالت نشسته،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ولو شده، کرسی یا چهار </w:t>
            </w:r>
          </w:p>
          <w:p w:rsidR="000C1DEA" w:rsidRPr="000C1DEA" w:rsidRDefault="000C1DEA" w:rsidP="000C1DEA">
            <w:pPr>
              <w:bidi/>
              <w:spacing w:after="0" w:line="240" w:lineRule="auto"/>
              <w:ind w:right="-1166"/>
              <w:rPr>
                <w:rFonts w:ascii="Calibri" w:eastAsia="Calibri" w:hAnsi="Calibri" w:cs="B Mitra"/>
                <w:b/>
                <w:bCs/>
                <w:sz w:val="26"/>
                <w:szCs w:val="26"/>
                <w:lang w:bidi="fa-IR"/>
              </w:rPr>
            </w:pPr>
            <w:r w:rsidRPr="000C1DEA">
              <w:rPr>
                <w:rFonts w:ascii="Calibri" w:eastAsia="Calibri" w:hAnsi="Calibri" w:cs="B Mitra" w:hint="cs"/>
                <w:b/>
                <w:bCs/>
                <w:sz w:val="26"/>
                <w:szCs w:val="26"/>
                <w:rtl/>
                <w:lang w:bidi="fa-IR"/>
              </w:rPr>
              <w:t xml:space="preserve">میخ و خیمه؛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بارانداز</w:t>
            </w:r>
            <w:r w:rsidRPr="000C1DEA">
              <w:rPr>
                <w:rFonts w:ascii="Calibri" w:eastAsia="Calibri" w:hAnsi="Calibri" w:cs="B Mitra" w:hint="cs"/>
                <w:sz w:val="26"/>
                <w:szCs w:val="26"/>
                <w:rtl/>
                <w:lang w:bidi="fa-IR"/>
              </w:rPr>
              <w:t xml:space="preserve"> (موافق،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دست جمع، کلید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بارانداز، 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اوج بند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از لگن، بارانداز از شکم،</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از میانه تنه، بارانداز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سینه، بارانداز ازبالا یا نیم لیفت،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بارانداز، بارانداز در حالت نشسته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خاک، بارانداز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ولو شده در خاک)؛</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انواع فنون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(موافق، مخالف، یک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دست یا دوبل، 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غلتان، گاز خفه‌کن یا کره‌ای،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هندی، گاوتاب، چنگک فیتو)؛</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اوج بند</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دو دست یا دوبل،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اوج بند،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حصیر 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اوج بند بارانداز)؛</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کلید کشی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اوج بند کلید،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کلید دست در 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معکوس، کلید قیچی)؛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تجزیه و تحلیل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بیومکانیکی فنون حصیر مال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حصیرمال،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7-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فنون نمد 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(ساده،کنده نمدمال، نمدمال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8-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دست در شکن</w:t>
            </w:r>
            <w:r w:rsidRPr="000C1DEA">
              <w:rPr>
                <w:rFonts w:ascii="Calibri" w:eastAsia="Calibri" w:hAnsi="Calibri" w:cs="B Mitra" w:hint="cs"/>
                <w:sz w:val="26"/>
                <w:szCs w:val="26"/>
                <w:rtl/>
                <w:lang w:bidi="fa-IR"/>
              </w:rPr>
              <w:t xml:space="preserve"> ( کنده دست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شکن،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بارانداز، دست در شکن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اشکل گربه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نزدیک، دست در 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اشکل گربه از دست دور،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اوج بند)؛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lastRenderedPageBreak/>
              <w:t>کنده فرنگی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پرتک،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از بالا)؛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چنگک</w:t>
            </w:r>
            <w:r w:rsidRPr="000C1DEA">
              <w:rPr>
                <w:rFonts w:ascii="Calibri" w:eastAsia="Calibri" w:hAnsi="Calibri" w:cs="B Mitra" w:hint="cs"/>
                <w:sz w:val="26"/>
                <w:szCs w:val="26"/>
                <w:rtl/>
                <w:lang w:bidi="fa-IR"/>
              </w:rPr>
              <w:t xml:space="preserve"> (چنگک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چنگک سالتو، چنگک ساده،)؛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سایه زدن در خاک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انواع فنون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بارانداز، لیفتها، کنده و </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sz w:val="26"/>
                <w:szCs w:val="26"/>
                <w:rtl/>
                <w:lang w:bidi="fa-IR"/>
              </w:rPr>
              <w:t>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r>
    </w:tbl>
    <w:p w:rsidR="000C1DEA" w:rsidRPr="000C1DEA" w:rsidRDefault="000C1DEA" w:rsidP="000C1DEA">
      <w:pPr>
        <w:bidi/>
        <w:spacing w:after="0" w:line="240" w:lineRule="auto"/>
        <w:ind w:right="-1166"/>
        <w:rPr>
          <w:rFonts w:ascii="Times New Roman" w:eastAsia="Times New Roman" w:hAnsi="Times New Roman" w:cs="B Mitra"/>
          <w:sz w:val="26"/>
          <w:szCs w:val="26"/>
          <w:lang w:bidi="fa-IR"/>
        </w:rPr>
      </w:pPr>
    </w:p>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p w:rsidR="00816A7F" w:rsidRDefault="00816A7F" w:rsidP="00816A7F">
      <w:pPr>
        <w:bidi/>
        <w:spacing w:after="0" w:line="240" w:lineRule="auto"/>
        <w:ind w:right="-1166"/>
        <w:rPr>
          <w:rFonts w:ascii="Times New Roman" w:eastAsia="Times New Roman" w:hAnsi="Times New Roman" w:cs="B Titr"/>
          <w:b/>
          <w:bCs/>
          <w:sz w:val="24"/>
          <w:szCs w:val="24"/>
          <w:rtl/>
          <w:lang w:bidi="fa-IR"/>
        </w:rPr>
      </w:pPr>
      <w:r>
        <w:rPr>
          <w:rFonts w:ascii="Times New Roman" w:eastAsia="Times New Roman" w:hAnsi="Times New Roman" w:cs="B Titr" w:hint="cs"/>
          <w:b/>
          <w:bCs/>
          <w:sz w:val="24"/>
          <w:szCs w:val="24"/>
          <w:rtl/>
          <w:lang w:bidi="fa-IR"/>
        </w:rPr>
        <w:t xml:space="preserve">   </w:t>
      </w:r>
    </w:p>
    <w:p w:rsidR="00816A7F" w:rsidRDefault="00816A7F" w:rsidP="00816A7F">
      <w:pPr>
        <w:bidi/>
        <w:spacing w:after="0" w:line="240" w:lineRule="auto"/>
        <w:ind w:right="-1166"/>
        <w:rPr>
          <w:rFonts w:ascii="Times New Roman" w:eastAsia="Times New Roman" w:hAnsi="Times New Roman" w:cs="B Titr"/>
          <w:b/>
          <w:bCs/>
          <w:sz w:val="24"/>
          <w:szCs w:val="24"/>
          <w:rtl/>
          <w:lang w:bidi="fa-IR"/>
        </w:rPr>
      </w:pPr>
    </w:p>
    <w:p w:rsidR="00816A7F" w:rsidRDefault="00816A7F" w:rsidP="00816A7F">
      <w:pPr>
        <w:bidi/>
        <w:spacing w:after="0" w:line="240" w:lineRule="auto"/>
        <w:ind w:right="-1166"/>
        <w:rPr>
          <w:rFonts w:ascii="Times New Roman" w:eastAsia="Times New Roman" w:hAnsi="Times New Roman" w:cs="B Titr"/>
          <w:b/>
          <w:bCs/>
          <w:sz w:val="24"/>
          <w:szCs w:val="24"/>
          <w:rtl/>
          <w:lang w:bidi="fa-IR"/>
        </w:rPr>
      </w:pPr>
    </w:p>
    <w:p w:rsidR="00816A7F" w:rsidRDefault="00816A7F" w:rsidP="00816A7F">
      <w:pPr>
        <w:bidi/>
        <w:spacing w:after="0" w:line="240" w:lineRule="auto"/>
        <w:ind w:right="-1166"/>
        <w:rPr>
          <w:rFonts w:ascii="Times New Roman" w:eastAsia="Times New Roman" w:hAnsi="Times New Roman" w:cs="B Titr"/>
          <w:b/>
          <w:bCs/>
          <w:sz w:val="24"/>
          <w:szCs w:val="24"/>
          <w:rtl/>
          <w:lang w:bidi="fa-IR"/>
        </w:rPr>
      </w:pPr>
    </w:p>
    <w:p w:rsidR="00816A7F" w:rsidRDefault="00816A7F" w:rsidP="00816A7F">
      <w:pPr>
        <w:bidi/>
        <w:spacing w:after="0" w:line="240" w:lineRule="auto"/>
        <w:ind w:right="-1166"/>
        <w:rPr>
          <w:rFonts w:ascii="Times New Roman" w:eastAsia="Times New Roman" w:hAnsi="Times New Roman" w:cs="B Titr"/>
          <w:b/>
          <w:bCs/>
          <w:sz w:val="24"/>
          <w:szCs w:val="24"/>
          <w:rtl/>
          <w:lang w:bidi="fa-IR"/>
        </w:rPr>
      </w:pPr>
    </w:p>
    <w:p w:rsidR="00816A7F" w:rsidRDefault="00816A7F" w:rsidP="00816A7F">
      <w:pPr>
        <w:bidi/>
        <w:spacing w:after="0" w:line="240" w:lineRule="auto"/>
        <w:ind w:right="-1166"/>
        <w:rPr>
          <w:rFonts w:ascii="Times New Roman" w:eastAsia="Times New Roman" w:hAnsi="Times New Roman" w:cs="B Titr"/>
          <w:b/>
          <w:bCs/>
          <w:sz w:val="24"/>
          <w:szCs w:val="24"/>
          <w:rtl/>
          <w:lang w:bidi="fa-IR"/>
        </w:rPr>
      </w:pPr>
    </w:p>
    <w:p w:rsidR="000C1DEA" w:rsidRPr="00816A7F" w:rsidRDefault="00816A7F" w:rsidP="00816A7F">
      <w:pPr>
        <w:bidi/>
        <w:spacing w:after="0" w:line="240" w:lineRule="auto"/>
        <w:ind w:right="-1166"/>
        <w:rPr>
          <w:rFonts w:ascii="Times New Roman" w:eastAsia="Times New Roman" w:hAnsi="Times New Roman" w:cs="B Titr"/>
          <w:b/>
          <w:bCs/>
          <w:sz w:val="24"/>
          <w:szCs w:val="24"/>
          <w:lang w:bidi="fa-IR"/>
        </w:rPr>
      </w:pPr>
      <w:r>
        <w:rPr>
          <w:rFonts w:ascii="Times New Roman" w:eastAsia="Times New Roman" w:hAnsi="Times New Roman" w:cs="B Titr" w:hint="cs"/>
          <w:b/>
          <w:bCs/>
          <w:sz w:val="24"/>
          <w:szCs w:val="24"/>
          <w:rtl/>
          <w:lang w:bidi="fa-IR"/>
        </w:rPr>
        <w:lastRenderedPageBreak/>
        <w:t xml:space="preserve">           </w:t>
      </w:r>
      <w:r w:rsidR="000C1DEA" w:rsidRPr="00816A7F">
        <w:rPr>
          <w:rFonts w:ascii="Times New Roman" w:eastAsia="Times New Roman" w:hAnsi="Times New Roman" w:cs="B Titr" w:hint="cs"/>
          <w:b/>
          <w:bCs/>
          <w:sz w:val="24"/>
          <w:szCs w:val="24"/>
          <w:rtl/>
          <w:lang w:bidi="fa-IR"/>
        </w:rPr>
        <w:t xml:space="preserve">جدول عناوین سر فصل فنون کشتی فرنگی و زیر مجموعه آنها در کلاسهای عملی مربیگری درجه 1  </w:t>
      </w:r>
    </w:p>
    <w:p w:rsidR="000C1DEA" w:rsidRPr="000C1DEA" w:rsidRDefault="000C1DEA" w:rsidP="000C1DEA">
      <w:pPr>
        <w:bidi/>
        <w:spacing w:after="0" w:line="240" w:lineRule="auto"/>
        <w:ind w:right="-1166"/>
        <w:jc w:val="center"/>
        <w:rPr>
          <w:rFonts w:ascii="Times New Roman" w:eastAsia="Times New Roman" w:hAnsi="Times New Roman" w:cs="B Mitra"/>
          <w:sz w:val="26"/>
          <w:szCs w:val="26"/>
          <w:lang w:bidi="fa-IR"/>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472"/>
        <w:gridCol w:w="2381"/>
        <w:gridCol w:w="2381"/>
      </w:tblGrid>
      <w:tr w:rsidR="000C1DEA" w:rsidRPr="000C1DEA" w:rsidTr="00B2187A">
        <w:trPr>
          <w:jc w:val="center"/>
        </w:trPr>
        <w:tc>
          <w:tcPr>
            <w:tcW w:w="390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سرپا</w:t>
            </w:r>
          </w:p>
        </w:tc>
        <w:tc>
          <w:tcPr>
            <w:tcW w:w="4055"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سرپا</w:t>
            </w:r>
          </w:p>
        </w:tc>
        <w:tc>
          <w:tcPr>
            <w:tcW w:w="3980" w:type="dxa"/>
            <w:shd w:val="clear" w:color="auto" w:fill="auto"/>
          </w:tcPr>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tabs>
                <w:tab w:val="left" w:pos="1186"/>
              </w:tabs>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خاک</w:t>
            </w:r>
            <w:r w:rsidRPr="000C1DEA">
              <w:rPr>
                <w:rFonts w:ascii="Calibri" w:eastAsia="Calibri" w:hAnsi="Calibri" w:cs="B Mitra"/>
                <w:sz w:val="26"/>
                <w:szCs w:val="26"/>
                <w:rtl/>
                <w:lang w:bidi="fa-IR"/>
              </w:rPr>
              <w:tab/>
            </w:r>
          </w:p>
        </w:tc>
        <w:tc>
          <w:tcPr>
            <w:tcW w:w="3980" w:type="dxa"/>
            <w:shd w:val="clear" w:color="auto" w:fill="auto"/>
          </w:tcPr>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فنون تخصصی کشتی فرنگی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در حالت خاک</w:t>
            </w:r>
          </w:p>
        </w:tc>
      </w:tr>
      <w:tr w:rsidR="000C1DEA" w:rsidRPr="000C1DEA" w:rsidTr="00B2187A">
        <w:trPr>
          <w:jc w:val="center"/>
        </w:trPr>
        <w:tc>
          <w:tcPr>
            <w:tcW w:w="3905"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گارد کشتی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فرنگی ایستاده؛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قوس کردن</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(درحالت سرشاخ، در حالت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توشاخ، در حالت یک دست 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دو دست از داخل، در حالت یک</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دست و دو دست از بیرون، در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حالت گرفتن مچ دستها؛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پنج درگیری</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اصلی در کشتی </w:t>
            </w:r>
            <w:r w:rsidRPr="000C1DEA">
              <w:rPr>
                <w:rFonts w:ascii="Calibri" w:eastAsia="Calibri" w:hAnsi="Calibri" w:cs="B Mitra" w:hint="cs"/>
                <w:sz w:val="26"/>
                <w:szCs w:val="26"/>
                <w:rtl/>
                <w:lang w:bidi="fa-IR"/>
              </w:rPr>
              <w:t xml:space="preserve">(سر شاخ،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تو شاخ، یک دست دو دست از داخل، یک دست دو دست از بیرون،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مچ گیری)؛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دست تو در درگیریهای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پنجگانه </w:t>
            </w:r>
            <w:r w:rsidRPr="000C1DEA">
              <w:rPr>
                <w:rFonts w:ascii="Calibri" w:eastAsia="Calibri" w:hAnsi="Calibri" w:cs="B Mitra" w:hint="cs"/>
                <w:sz w:val="26"/>
                <w:szCs w:val="26"/>
                <w:rtl/>
                <w:lang w:bidi="fa-IR"/>
              </w:rPr>
              <w:t xml:space="preserve">(از دست گارد،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دست غیرگارد، پا داخل،</w:t>
            </w:r>
          </w:p>
          <w:p w:rsidR="000C1DEA" w:rsidRPr="000C1DEA" w:rsidRDefault="000C1DEA" w:rsidP="000C1DEA">
            <w:pPr>
              <w:bidi/>
              <w:spacing w:after="0" w:line="240" w:lineRule="auto"/>
              <w:ind w:right="-1166"/>
              <w:jc w:val="both"/>
              <w:rPr>
                <w:rFonts w:ascii="Calibri" w:eastAsia="Calibri" w:hAnsi="Calibri" w:cs="B Mitra"/>
                <w:sz w:val="26"/>
                <w:szCs w:val="26"/>
                <w:lang w:bidi="fa-IR"/>
              </w:rPr>
            </w:pPr>
            <w:r w:rsidRPr="000C1DEA">
              <w:rPr>
                <w:rFonts w:ascii="Calibri" w:eastAsia="Calibri" w:hAnsi="Calibri" w:cs="B Mitra" w:hint="cs"/>
                <w:sz w:val="26"/>
                <w:szCs w:val="26"/>
                <w:rtl/>
                <w:lang w:bidi="fa-IR"/>
              </w:rPr>
              <w:t xml:space="preserve"> پا بیرون،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در گارد موافق، در گارد مخالف،)؛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سر زیر بغل</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 درگیریهای</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 پنجگانه </w:t>
            </w:r>
            <w:r w:rsidRPr="000C1DEA">
              <w:rPr>
                <w:rFonts w:ascii="Calibri" w:eastAsia="Calibri" w:hAnsi="Calibri" w:cs="B Mitra" w:hint="cs"/>
                <w:sz w:val="26"/>
                <w:szCs w:val="26"/>
                <w:rtl/>
                <w:lang w:bidi="fa-IR"/>
              </w:rPr>
              <w:t xml:space="preserve">(از داخل، از بیرون، از دست گارد، از دست غیرگارد، در گارد موافق، در گارد </w:t>
            </w:r>
            <w:r w:rsidRPr="000C1DEA">
              <w:rPr>
                <w:rFonts w:ascii="Calibri" w:eastAsia="Calibri" w:hAnsi="Calibri" w:cs="B Mitra" w:hint="cs"/>
                <w:sz w:val="26"/>
                <w:szCs w:val="26"/>
                <w:rtl/>
                <w:lang w:bidi="fa-IR"/>
              </w:rPr>
              <w:lastRenderedPageBreak/>
              <w:t>مخالف،)؛</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پیش انداز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در درگیریهای پنجگانه؛</w:t>
            </w:r>
          </w:p>
          <w:p w:rsidR="000C1DEA" w:rsidRPr="000C1DEA" w:rsidRDefault="000C1DEA" w:rsidP="000C1DEA">
            <w:pPr>
              <w:bidi/>
              <w:spacing w:after="0" w:line="240" w:lineRule="auto"/>
              <w:ind w:right="-1166"/>
              <w:rPr>
                <w:rFonts w:ascii="Calibri" w:eastAsia="Calibri" w:hAnsi="Calibri" w:cs="B Mitra"/>
                <w:sz w:val="26"/>
                <w:szCs w:val="26"/>
                <w:rtl/>
                <w:lang w:bidi="fa-IR"/>
              </w:rPr>
            </w:pPr>
          </w:p>
          <w:p w:rsidR="000C1DEA" w:rsidRPr="000C1DEA" w:rsidRDefault="000C1DEA" w:rsidP="000C1DEA">
            <w:pPr>
              <w:bidi/>
              <w:spacing w:after="0" w:line="240" w:lineRule="auto"/>
              <w:ind w:right="-1166"/>
              <w:rPr>
                <w:rFonts w:ascii="Calibri" w:eastAsia="Calibri" w:hAnsi="Calibri" w:cs="B Mitra"/>
                <w:sz w:val="26"/>
                <w:szCs w:val="26"/>
                <w:rtl/>
                <w:lang w:bidi="fa-IR"/>
              </w:rPr>
            </w:pPr>
          </w:p>
        </w:tc>
        <w:tc>
          <w:tcPr>
            <w:tcW w:w="4055"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7 -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گارد کشتی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 فرنگی در حالت نشسته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(بلند شدن، قیچی کردن پاها،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رو دست کردن و بغل رومی)</w:t>
            </w:r>
            <w:r w:rsidRPr="000C1DEA">
              <w:rPr>
                <w:rFonts w:ascii="Calibri" w:eastAsia="Calibri" w:hAnsi="Calibri" w:cs="B Mitra" w:hint="cs"/>
                <w:b/>
                <w:bCs/>
                <w:sz w:val="26"/>
                <w:szCs w:val="26"/>
                <w:rtl/>
                <w:lang w:bidi="fa-IR"/>
              </w:rPr>
              <w:t>؛</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در حالت ولو شده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(حرکت به چپ و راست،</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حرکت به جلو</w:t>
            </w:r>
            <w:r w:rsidRPr="000C1DEA">
              <w:rPr>
                <w:rFonts w:ascii="Calibri" w:eastAsia="Calibri" w:hAnsi="Calibri" w:cs="B Mitra" w:hint="cs"/>
                <w:b/>
                <w:bCs/>
                <w:sz w:val="26"/>
                <w:szCs w:val="26"/>
                <w:rtl/>
                <w:lang w:bidi="fa-IR"/>
              </w:rPr>
              <w:t xml:space="preserve"> </w:t>
            </w:r>
            <w:r w:rsidRPr="000C1DEA">
              <w:rPr>
                <w:rFonts w:ascii="Calibri" w:eastAsia="Calibri" w:hAnsi="Calibri" w:cs="B Mitra" w:hint="cs"/>
                <w:sz w:val="26"/>
                <w:szCs w:val="26"/>
                <w:rtl/>
                <w:lang w:bidi="fa-IR"/>
              </w:rPr>
              <w:t xml:space="preserve">و عقب،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حرکت چرخش به جلو و چرخش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به عقب)؛</w:t>
            </w:r>
            <w:r w:rsidRPr="000C1DEA">
              <w:rPr>
                <w:rFonts w:ascii="Calibri" w:eastAsia="Calibri" w:hAnsi="Calibri" w:cs="B Mitra" w:hint="cs"/>
                <w:b/>
                <w:b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و در حالت کرسی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(خاک کردن‌ها)؛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8-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بدون درگیری،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در درگیریهای پنجگانه،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موافق، دست تو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بیرون در گارد موافق،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دست‌تو کمرگیری پا داخل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گارد مخالف، دست تو کمرگیری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پا بیرون در گارد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سر زیربغل کمرگیری، مچ‌گیری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قوس 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استارت،کمرگیری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آونگ، کمرگیری سوبلس،</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کمرگیری کمرشکن چرخشی،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کمرگیری پرشی)؛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یک دست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(قدرتی پرتابی، سوبلس،</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استارتی پرتابی، غلتان، دست در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در گارد موافق، در گارد</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مخالف، در حالت سر رو از بالا،</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در حالت نشسته از پایین)،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فیتو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در حالت خیمه</w:t>
            </w:r>
            <w:r w:rsidRPr="000C1DEA">
              <w:rPr>
                <w:rFonts w:ascii="Calibri" w:eastAsia="Calibri" w:hAnsi="Calibri" w:cs="B Mitra" w:hint="cs"/>
                <w:sz w:val="26"/>
                <w:szCs w:val="26"/>
                <w:rtl/>
                <w:lang w:bidi="fa-IR"/>
              </w:rPr>
              <w:t xml:space="preserve"> (موافق،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سوبلس، غلتان، کوبایی،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پرتابی از بغل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(در گارد موافق، در گارد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الف- انواع فن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قدرتی، با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قلاب دستها، بدون قلاب دستها)،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 انواع پیچ کمر</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قدرتی)،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ج-</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انواع</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کول‌انداز</w:t>
            </w:r>
            <w:r w:rsidRPr="000C1DEA">
              <w:rPr>
                <w:rFonts w:ascii="Calibri" w:eastAsia="Calibri" w:hAnsi="Calibri" w:cs="B Mitra" w:hint="cs"/>
                <w:sz w:val="26"/>
                <w:szCs w:val="26"/>
                <w:rtl/>
                <w:lang w:bidi="fa-IR"/>
              </w:rPr>
              <w:t xml:space="preserve"> (پرتابی،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استارتی، روی کول، روی بازو)،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انواع</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پیچ‌پیچک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استارتی، چرخشی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خاک)،</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ه- انواع آسیاب بادی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استارتی)،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و- انواع تندر</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استارتی از بغل)؛</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ز- انواع آرنج</w:t>
            </w:r>
            <w:r w:rsidRPr="000C1DEA">
              <w:rPr>
                <w:rFonts w:ascii="Calibri" w:eastAsia="Calibri" w:hAnsi="Calibri" w:cs="B Mitra" w:hint="cs"/>
                <w:sz w:val="26"/>
                <w:szCs w:val="26"/>
                <w:rtl/>
                <w:lang w:bidi="fa-IR"/>
              </w:rPr>
              <w:t xml:space="preserve"> (در حالت گرفتن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مچ دست حریف،در حالت یک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دو دست از داخل، در حالتی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lastRenderedPageBreak/>
              <w:t>که حریف کمر را از پشت بگیرد)؛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12- تجزیه و تحلیل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سوبلس یا سالتو</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جلو، سالتو بغل، سالتو عقب،</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سالتو بارانداز، ساده، چرخشی،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استارتی از بغل، در حالتهای سالتو</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 دست، سالتو یک دست، سالتو </w:t>
            </w:r>
          </w:p>
          <w:p w:rsidR="000C1DEA" w:rsidRPr="000C1DEA" w:rsidRDefault="000C1DEA" w:rsidP="000C1DEA">
            <w:pPr>
              <w:bidi/>
              <w:spacing w:after="0" w:line="240" w:lineRule="auto"/>
              <w:ind w:right="-1166"/>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دودست زیر بغل، تو شاخ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به سینه، یک دست گردن)؛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13-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انواع فنون در</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حالت زیر کتف زدن</w:t>
            </w:r>
            <w:r w:rsidRPr="000C1DEA">
              <w:rPr>
                <w:rFonts w:ascii="Calibri" w:eastAsia="Calibri" w:hAnsi="Calibri" w:cs="B Mitra" w:hint="cs"/>
                <w:sz w:val="26"/>
                <w:szCs w:val="26"/>
                <w:rtl/>
                <w:lang w:bidi="fa-IR"/>
              </w:rPr>
              <w:t xml:space="preserve"> (اجرای</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فنون در هنگام زیر کتف زدن).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14-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فن کنده فرنگی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پرشی(سنجاب پرنده)؛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15-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بیرون انداختن‌ها؛</w:t>
            </w:r>
          </w:p>
        </w:tc>
        <w:tc>
          <w:tcPr>
            <w:tcW w:w="3980"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1-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بارانداز</w:t>
            </w:r>
            <w:r w:rsidRPr="000C1DEA">
              <w:rPr>
                <w:rFonts w:ascii="Calibri" w:eastAsia="Calibri" w:hAnsi="Calibri" w:cs="B Mitra" w:hint="cs"/>
                <w:sz w:val="26"/>
                <w:szCs w:val="26"/>
                <w:rtl/>
                <w:lang w:bidi="fa-IR"/>
              </w:rPr>
              <w:t xml:space="preserve"> (موافق، مخالف،</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دست جمع، کلید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حصیرمال بارانداز، اوج بند بارانداز،</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بارانداز از لگن، بارانداز از شکم،</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از میانه تنه، بارانداز 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سینه، بارانداز از بالا یا نیم لیفت،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بارانداز، بارانداز در حالت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نشسته در خاک، بارانداز در حالت</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ولو شده در خاک)؛</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2-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سالتو بارانداز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(لیفت یک پا بغل ساده،</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لیفت یک پا بغل کره‌ای شیرجه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غلتان، لیفت یک پا بغل کره‌ای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پرتابی، لیفت یک پا بغل کره‌ای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مشک سقاء، لیفت دو پا بغل،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لیفت پاها طرفین)؛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3-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انواع فنون فیتو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در خاک</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(موافق، مخالف، یک دست،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دو دست یا دوبل،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سالتو، غلتان، فیتو گاز خفه‌کن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یا کره‌ای سالتو از پشت،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فیتو گاز خفه‌کن یا کره‌ای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غلتان، فیتو گاز خفه‌کن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lastRenderedPageBreak/>
              <w:t xml:space="preserve"> یا کره‌ای برگردان، فیتو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گاوتاب، چنگک فیتو)؛</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4-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اوج بند</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(یک دست، دو دست یا دوبل،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اوج بند،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حصیر 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اوج بند بارانداز)؛</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5-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کلید کشی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اوج بند، اوج بند کلید،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کلید دست در شکن،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کلید معکوس، کلید قیچی)؛</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6-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حصیر مال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حصیرمال، حصیرمال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بارانداز، حصیرمال اوج بند،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حصیرمال)؛</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p>
        </w:tc>
        <w:tc>
          <w:tcPr>
            <w:tcW w:w="3980" w:type="dxa"/>
            <w:shd w:val="clear" w:color="auto" w:fill="auto"/>
          </w:tcPr>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 xml:space="preserve">7- تجزیه و تحلیل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بیومکانیکی فنون نمد مال</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نمدمال، نمدمال بارانداز)؛</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8-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بیومکانیکی فنون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 دست در شکن</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(کنده دست در شکن،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کلید،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 در شکن اشکل گربه،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دست در شکن اوج بند)؛</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9- ا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کنده فرنگی</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بالای 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پرتک،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پرتابی از بالا)؛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10-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چنگک</w:t>
            </w:r>
            <w:r w:rsidRPr="000C1DEA">
              <w:rPr>
                <w:rFonts w:ascii="Calibri" w:eastAsia="Calibri" w:hAnsi="Calibri" w:cs="B Mitra" w:hint="cs"/>
                <w:sz w:val="26"/>
                <w:szCs w:val="26"/>
                <w:rtl/>
                <w:lang w:bidi="fa-IR"/>
              </w:rPr>
              <w:t xml:space="preserve"> (چنگک فیتو، چنگک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سالتو، چنگک ساده،).</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11-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تدافعی</w:t>
            </w:r>
            <w:r w:rsidRPr="000C1DEA">
              <w:rPr>
                <w:rFonts w:ascii="Calibri" w:eastAsia="Calibri" w:hAnsi="Calibri" w:cs="B Mitra" w:hint="cs"/>
                <w:sz w:val="26"/>
                <w:szCs w:val="26"/>
                <w:rtl/>
                <w:lang w:bidi="fa-IR"/>
              </w:rPr>
              <w:t xml:space="preserve"> </w:t>
            </w:r>
            <w:r w:rsidRPr="000C1DEA">
              <w:rPr>
                <w:rFonts w:ascii="Calibri" w:eastAsia="Calibri" w:hAnsi="Calibri" w:cs="B Mitra" w:hint="cs"/>
                <w:b/>
                <w:bCs/>
                <w:sz w:val="26"/>
                <w:szCs w:val="26"/>
                <w:rtl/>
                <w:lang w:bidi="fa-IR"/>
              </w:rPr>
              <w:t xml:space="preserve">بارانداز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(از لگن، از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دستها حلقه دور کمر،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از میانه تنه، از سینه،</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sz w:val="26"/>
                <w:szCs w:val="26"/>
                <w:rtl/>
                <w:lang w:bidi="fa-IR"/>
              </w:rPr>
              <w:t xml:space="preserve">پاها طرفین)؛ </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12-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lastRenderedPageBreak/>
              <w:t>بیومکانیکی انواع فنون</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تدافعی سالتو بارانداز</w:t>
            </w:r>
            <w:r w:rsidRPr="000C1DEA">
              <w:rPr>
                <w:rFonts w:ascii="Calibri" w:eastAsia="Calibri" w:hAnsi="Calibri" w:cs="B Mitra" w:hint="cs"/>
                <w:sz w:val="26"/>
                <w:szCs w:val="26"/>
                <w:rtl/>
                <w:lang w:bidi="fa-IR"/>
              </w:rPr>
              <w:t xml:space="preserve">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(دفاع لیفت یک پا بغل، دفاع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لیفت دو پا بغل، دفاع لیفت پاها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طرفین)؛</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13-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تدافعی کنده فرنگی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کمر، کنده بالای سر،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کنده برگردان، نشسته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پرتک، پرتابی از بالا)؛</w:t>
            </w:r>
          </w:p>
          <w:p w:rsidR="000C1DEA" w:rsidRPr="000C1DEA" w:rsidRDefault="000C1DEA" w:rsidP="000C1DEA">
            <w:pPr>
              <w:bidi/>
              <w:spacing w:after="0" w:line="240" w:lineRule="auto"/>
              <w:ind w:right="-1166"/>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14- تجزیه و تحلیل </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r w:rsidRPr="000C1DEA">
              <w:rPr>
                <w:rFonts w:ascii="Calibri" w:eastAsia="Calibri" w:hAnsi="Calibri" w:cs="B Mitra" w:hint="cs"/>
                <w:b/>
                <w:bCs/>
                <w:sz w:val="26"/>
                <w:szCs w:val="26"/>
                <w:rtl/>
                <w:lang w:bidi="fa-IR"/>
              </w:rPr>
              <w:t xml:space="preserve">بیومکانیکی انواع فنون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b/>
                <w:bCs/>
                <w:sz w:val="26"/>
                <w:szCs w:val="26"/>
                <w:rtl/>
                <w:lang w:bidi="fa-IR"/>
              </w:rPr>
              <w:t xml:space="preserve">تدافعی فیتو </w:t>
            </w:r>
            <w:r w:rsidRPr="000C1DEA">
              <w:rPr>
                <w:rFonts w:ascii="Calibri" w:eastAsia="Calibri" w:hAnsi="Calibri" w:cs="B Mitra" w:hint="cs"/>
                <w:sz w:val="26"/>
                <w:szCs w:val="26"/>
                <w:rtl/>
                <w:lang w:bidi="fa-IR"/>
              </w:rPr>
              <w:t xml:space="preserve">(موافق، مخالف،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یک دست، دو دست یا دوبل،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حصیرمال، سالتو، غلتان،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گاز خفه‌کن یا کره‌ای سالتو</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از پشت، فیتو گاز خفه‌کن یا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کره‌ای غلتان، فیتو گاز خفه‌کن</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 xml:space="preserve"> یا کره‌ای برگردان، فیتو هندی، </w:t>
            </w:r>
          </w:p>
          <w:p w:rsidR="000C1DEA" w:rsidRPr="000C1DEA" w:rsidRDefault="000C1DEA" w:rsidP="000C1DEA">
            <w:pPr>
              <w:bidi/>
              <w:spacing w:after="0" w:line="240" w:lineRule="auto"/>
              <w:ind w:right="-1166"/>
              <w:jc w:val="both"/>
              <w:rPr>
                <w:rFonts w:ascii="Calibri" w:eastAsia="Calibri" w:hAnsi="Calibri" w:cs="B Mitra"/>
                <w:sz w:val="26"/>
                <w:szCs w:val="26"/>
                <w:rtl/>
                <w:lang w:bidi="fa-IR"/>
              </w:rPr>
            </w:pPr>
            <w:r w:rsidRPr="000C1DEA">
              <w:rPr>
                <w:rFonts w:ascii="Calibri" w:eastAsia="Calibri" w:hAnsi="Calibri" w:cs="B Mitra" w:hint="cs"/>
                <w:sz w:val="26"/>
                <w:szCs w:val="26"/>
                <w:rtl/>
                <w:lang w:bidi="fa-IR"/>
              </w:rPr>
              <w:t>فیتو گاوتاب، چنگک فیتو)؛</w:t>
            </w:r>
          </w:p>
          <w:p w:rsidR="000C1DEA" w:rsidRPr="000C1DEA" w:rsidRDefault="000C1DEA" w:rsidP="000C1DEA">
            <w:pPr>
              <w:bidi/>
              <w:spacing w:after="0" w:line="240" w:lineRule="auto"/>
              <w:ind w:right="-1166"/>
              <w:jc w:val="both"/>
              <w:rPr>
                <w:rFonts w:ascii="Calibri" w:eastAsia="Calibri" w:hAnsi="Calibri" w:cs="B Mitra"/>
                <w:b/>
                <w:bCs/>
                <w:sz w:val="26"/>
                <w:szCs w:val="26"/>
                <w:rtl/>
                <w:lang w:bidi="fa-IR"/>
              </w:rPr>
            </w:pPr>
          </w:p>
        </w:tc>
      </w:tr>
    </w:tbl>
    <w:p w:rsidR="000C1DEA" w:rsidRPr="000C1DEA" w:rsidRDefault="000C1DEA" w:rsidP="000C1DEA">
      <w:pPr>
        <w:spacing w:after="0" w:line="240" w:lineRule="auto"/>
        <w:rPr>
          <w:rFonts w:ascii="Times New Roman" w:eastAsia="Times New Roman" w:hAnsi="Times New Roman" w:cs="Times New Roman"/>
          <w:sz w:val="26"/>
          <w:szCs w:val="26"/>
        </w:rPr>
      </w:pPr>
    </w:p>
    <w:p w:rsidR="000C1DEA" w:rsidRPr="000C1DEA" w:rsidRDefault="000C1DEA" w:rsidP="000C1DEA">
      <w:pPr>
        <w:bidi/>
        <w:spacing w:after="0" w:line="240" w:lineRule="auto"/>
        <w:ind w:left="-993" w:right="-1166"/>
        <w:jc w:val="center"/>
        <w:rPr>
          <w:rFonts w:ascii="Times New Roman" w:eastAsia="Times New Roman" w:hAnsi="Times New Roman" w:cs="B Mitra"/>
          <w:sz w:val="26"/>
          <w:szCs w:val="26"/>
          <w:lang w:bidi="fa-IR"/>
        </w:rPr>
      </w:pPr>
    </w:p>
    <w:p w:rsidR="000C1DEA" w:rsidRDefault="000C1DEA" w:rsidP="000C1DEA">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Default="00D71AE5" w:rsidP="00D71AE5">
      <w:pPr>
        <w:bidi/>
        <w:spacing w:after="0" w:line="240" w:lineRule="auto"/>
        <w:ind w:left="-993" w:right="-1166"/>
        <w:jc w:val="center"/>
        <w:rPr>
          <w:rFonts w:ascii="Times New Roman" w:eastAsia="Times New Roman" w:hAnsi="Times New Roman" w:cs="B Mitra"/>
          <w:sz w:val="26"/>
          <w:szCs w:val="26"/>
          <w:rtl/>
          <w:lang w:bidi="fa-IR"/>
        </w:rPr>
      </w:pPr>
    </w:p>
    <w:p w:rsidR="00D71AE5" w:rsidRPr="000C1DEA" w:rsidRDefault="00D71AE5" w:rsidP="00D71AE5">
      <w:pPr>
        <w:bidi/>
        <w:spacing w:after="0" w:line="240" w:lineRule="auto"/>
        <w:ind w:left="-993" w:right="-1166"/>
        <w:jc w:val="center"/>
        <w:rPr>
          <w:rFonts w:ascii="Times New Roman" w:eastAsia="Times New Roman" w:hAnsi="Times New Roman" w:cs="B Mitra"/>
          <w:sz w:val="26"/>
          <w:szCs w:val="26"/>
          <w:lang w:bidi="fa-IR"/>
        </w:rPr>
      </w:pPr>
    </w:p>
    <w:p w:rsidR="000C1DEA" w:rsidRPr="00D71AE5" w:rsidRDefault="000C1DEA" w:rsidP="000C1DEA">
      <w:pPr>
        <w:jc w:val="center"/>
        <w:rPr>
          <w:rFonts w:ascii="Times New Roman" w:eastAsia="Times New Roman" w:hAnsi="Times New Roman" w:cs="B Titr"/>
          <w:b/>
          <w:bCs/>
          <w:sz w:val="28"/>
          <w:szCs w:val="28"/>
          <w:rtl/>
          <w:lang w:val="fo-FO"/>
        </w:rPr>
      </w:pPr>
      <w:r w:rsidRPr="00D71AE5">
        <w:rPr>
          <w:rFonts w:ascii="Times New Roman" w:eastAsia="Times New Roman" w:hAnsi="Times New Roman" w:cs="B Titr" w:hint="cs"/>
          <w:b/>
          <w:bCs/>
          <w:sz w:val="28"/>
          <w:szCs w:val="28"/>
          <w:rtl/>
          <w:lang w:val="fo-FO"/>
        </w:rPr>
        <w:t>جدول اشل حق الزمه و حق التدریس</w:t>
      </w:r>
      <w:r w:rsidR="00D71AE5" w:rsidRPr="00D71AE5">
        <w:rPr>
          <w:rFonts w:ascii="Times New Roman" w:eastAsia="Times New Roman" w:hAnsi="Times New Roman" w:cs="B Titr" w:hint="cs"/>
          <w:b/>
          <w:bCs/>
          <w:sz w:val="28"/>
          <w:szCs w:val="28"/>
          <w:rtl/>
          <w:lang w:val="fo-FO"/>
        </w:rPr>
        <w:t xml:space="preserve">               </w:t>
      </w:r>
    </w:p>
    <w:p w:rsidR="00D71AE5" w:rsidRDefault="00D71AE5" w:rsidP="000C1DEA">
      <w:pPr>
        <w:jc w:val="center"/>
        <w:rPr>
          <w:rFonts w:ascii="Times New Roman" w:eastAsia="Times New Roman" w:hAnsi="Times New Roman" w:cs="B Mitra"/>
          <w:b/>
          <w:bCs/>
          <w:sz w:val="28"/>
          <w:szCs w:val="28"/>
          <w:rtl/>
          <w:lang w:val="fo-FO"/>
        </w:rPr>
      </w:pPr>
    </w:p>
    <w:tbl>
      <w:tblPr>
        <w:tblStyle w:val="TableGrid11"/>
        <w:tblpPr w:leftFromText="180" w:rightFromText="180" w:vertAnchor="text" w:horzAnchor="margin" w:tblpY="268"/>
        <w:bidiVisual/>
        <w:tblW w:w="9982" w:type="dxa"/>
        <w:tblLook w:val="04A0" w:firstRow="1" w:lastRow="0" w:firstColumn="1" w:lastColumn="0" w:noHBand="0" w:noVBand="1"/>
      </w:tblPr>
      <w:tblGrid>
        <w:gridCol w:w="654"/>
        <w:gridCol w:w="2240"/>
        <w:gridCol w:w="1843"/>
        <w:gridCol w:w="1984"/>
        <w:gridCol w:w="3261"/>
      </w:tblGrid>
      <w:tr w:rsidR="00D71AE5" w:rsidRPr="00D71AE5" w:rsidTr="00D71AE5">
        <w:trPr>
          <w:trHeight w:val="859"/>
        </w:trPr>
        <w:tc>
          <w:tcPr>
            <w:tcW w:w="654" w:type="dxa"/>
            <w:tcBorders>
              <w:top w:val="thinThickMediumGap" w:sz="24" w:space="0" w:color="auto"/>
              <w:left w:val="thinThickMediumGap" w:sz="24" w:space="0" w:color="auto"/>
              <w:bottom w:val="single" w:sz="12" w:space="0" w:color="auto"/>
              <w:right w:val="single" w:sz="12" w:space="0" w:color="auto"/>
            </w:tcBorders>
          </w:tcPr>
          <w:p w:rsidR="00D71AE5" w:rsidRPr="00D71AE5" w:rsidRDefault="00D71AE5" w:rsidP="00D71AE5">
            <w:pPr>
              <w:jc w:val="center"/>
              <w:rPr>
                <w:rFonts w:ascii="Calibri" w:eastAsia="Calibri" w:hAnsi="Calibri" w:cs="B Titr"/>
                <w:sz w:val="20"/>
                <w:szCs w:val="20"/>
                <w:rtl/>
                <w:lang w:bidi="fa-IR"/>
              </w:rPr>
            </w:pPr>
          </w:p>
          <w:p w:rsidR="00D71AE5" w:rsidRPr="00D71AE5" w:rsidRDefault="00D71AE5" w:rsidP="00D71AE5">
            <w:pPr>
              <w:jc w:val="center"/>
              <w:rPr>
                <w:rFonts w:ascii="Calibri" w:eastAsia="Calibri" w:hAnsi="Calibri" w:cs="B Titr"/>
                <w:sz w:val="20"/>
                <w:szCs w:val="20"/>
                <w:rtl/>
                <w:lang w:bidi="fa-IR"/>
              </w:rPr>
            </w:pPr>
            <w:r w:rsidRPr="00D71AE5">
              <w:rPr>
                <w:rFonts w:ascii="Calibri" w:eastAsia="Calibri" w:hAnsi="Calibri" w:cs="B Titr" w:hint="cs"/>
                <w:sz w:val="20"/>
                <w:szCs w:val="20"/>
                <w:rtl/>
                <w:lang w:bidi="fa-IR"/>
              </w:rPr>
              <w:t>ردیف</w:t>
            </w:r>
          </w:p>
        </w:tc>
        <w:tc>
          <w:tcPr>
            <w:tcW w:w="2240" w:type="dxa"/>
            <w:tcBorders>
              <w:top w:val="thinThickMediumGap" w:sz="24" w:space="0" w:color="auto"/>
              <w:left w:val="single" w:sz="12" w:space="0" w:color="auto"/>
              <w:bottom w:val="single" w:sz="12" w:space="0" w:color="auto"/>
              <w:right w:val="single" w:sz="12" w:space="0" w:color="auto"/>
            </w:tcBorders>
          </w:tcPr>
          <w:p w:rsidR="00D71AE5" w:rsidRPr="00D71AE5" w:rsidRDefault="00D71AE5" w:rsidP="00D71AE5">
            <w:pPr>
              <w:jc w:val="center"/>
              <w:rPr>
                <w:rFonts w:ascii="Calibri" w:eastAsia="Calibri" w:hAnsi="Calibri" w:cs="B Titr"/>
                <w:sz w:val="20"/>
                <w:szCs w:val="20"/>
                <w:rtl/>
                <w:lang w:bidi="fa-IR"/>
              </w:rPr>
            </w:pPr>
          </w:p>
          <w:p w:rsidR="00D71AE5" w:rsidRPr="00D71AE5" w:rsidRDefault="00D71AE5" w:rsidP="00D71AE5">
            <w:pPr>
              <w:jc w:val="center"/>
              <w:rPr>
                <w:rFonts w:ascii="Calibri" w:eastAsia="Calibri" w:hAnsi="Calibri" w:cs="B Titr"/>
                <w:sz w:val="20"/>
                <w:szCs w:val="20"/>
                <w:rtl/>
                <w:lang w:bidi="fa-IR"/>
              </w:rPr>
            </w:pPr>
            <w:r w:rsidRPr="00D71AE5">
              <w:rPr>
                <w:rFonts w:ascii="Calibri" w:eastAsia="Calibri" w:hAnsi="Calibri" w:cs="B Titr" w:hint="cs"/>
                <w:sz w:val="20"/>
                <w:szCs w:val="20"/>
                <w:rtl/>
                <w:lang w:bidi="fa-IR"/>
              </w:rPr>
              <w:t>مدرک تحصیلی</w:t>
            </w:r>
          </w:p>
        </w:tc>
        <w:tc>
          <w:tcPr>
            <w:tcW w:w="1843" w:type="dxa"/>
            <w:tcBorders>
              <w:top w:val="thinThickMediumGap" w:sz="24" w:space="0" w:color="auto"/>
              <w:left w:val="single" w:sz="12" w:space="0" w:color="auto"/>
              <w:bottom w:val="single" w:sz="12" w:space="0" w:color="auto"/>
              <w:right w:val="single" w:sz="12" w:space="0" w:color="auto"/>
            </w:tcBorders>
          </w:tcPr>
          <w:p w:rsidR="00D71AE5" w:rsidRPr="00D71AE5" w:rsidRDefault="00D71AE5" w:rsidP="00D71AE5">
            <w:pPr>
              <w:jc w:val="center"/>
              <w:rPr>
                <w:rFonts w:ascii="Calibri" w:eastAsia="Calibri" w:hAnsi="Calibri" w:cs="B Titr"/>
                <w:sz w:val="20"/>
                <w:szCs w:val="20"/>
                <w:rtl/>
                <w:lang w:bidi="fa-IR"/>
              </w:rPr>
            </w:pPr>
            <w:r w:rsidRPr="00D71AE5">
              <w:rPr>
                <w:rFonts w:ascii="Calibri" w:eastAsia="Calibri" w:hAnsi="Calibri" w:cs="B Titr" w:hint="cs"/>
                <w:sz w:val="20"/>
                <w:szCs w:val="20"/>
                <w:rtl/>
                <w:lang w:bidi="fa-IR"/>
              </w:rPr>
              <w:t>هر ساعت آموزش درسهای نظری و فنی سال 1399 (ریال)</w:t>
            </w:r>
          </w:p>
        </w:tc>
        <w:tc>
          <w:tcPr>
            <w:tcW w:w="1984" w:type="dxa"/>
            <w:tcBorders>
              <w:top w:val="thinThickMediumGap" w:sz="24" w:space="0" w:color="auto"/>
              <w:left w:val="single" w:sz="12" w:space="0" w:color="auto"/>
              <w:bottom w:val="single" w:sz="12" w:space="0" w:color="auto"/>
              <w:right w:val="single" w:sz="12" w:space="0" w:color="auto"/>
            </w:tcBorders>
          </w:tcPr>
          <w:p w:rsidR="00D71AE5" w:rsidRPr="00D71AE5" w:rsidRDefault="00D71AE5" w:rsidP="00D71AE5">
            <w:pPr>
              <w:jc w:val="center"/>
              <w:rPr>
                <w:rFonts w:ascii="Calibri" w:eastAsia="Calibri" w:hAnsi="Calibri" w:cs="B Titr"/>
                <w:sz w:val="20"/>
                <w:szCs w:val="20"/>
                <w:rtl/>
                <w:lang w:bidi="fa-IR"/>
              </w:rPr>
            </w:pPr>
            <w:r w:rsidRPr="00D71AE5">
              <w:rPr>
                <w:rFonts w:ascii="Calibri" w:eastAsia="Calibri" w:hAnsi="Calibri" w:cs="B Titr" w:hint="cs"/>
                <w:sz w:val="20"/>
                <w:szCs w:val="20"/>
                <w:rtl/>
                <w:lang w:bidi="fa-IR"/>
              </w:rPr>
              <w:t>هر ساعت آموزش درسهای نظری و فنی سال 1400(ریال)</w:t>
            </w:r>
          </w:p>
        </w:tc>
        <w:tc>
          <w:tcPr>
            <w:tcW w:w="3261" w:type="dxa"/>
            <w:tcBorders>
              <w:top w:val="thinThickMediumGap" w:sz="24" w:space="0" w:color="auto"/>
              <w:left w:val="single" w:sz="12" w:space="0" w:color="auto"/>
              <w:bottom w:val="single" w:sz="12" w:space="0" w:color="auto"/>
              <w:right w:val="thinThickMediumGap" w:sz="24" w:space="0" w:color="auto"/>
            </w:tcBorders>
          </w:tcPr>
          <w:p w:rsidR="00D71AE5" w:rsidRPr="00D71AE5" w:rsidRDefault="00D71AE5" w:rsidP="00D71AE5">
            <w:pPr>
              <w:jc w:val="center"/>
              <w:rPr>
                <w:rFonts w:ascii="Calibri" w:eastAsia="Calibri" w:hAnsi="Calibri" w:cs="B Titr"/>
                <w:sz w:val="20"/>
                <w:szCs w:val="20"/>
                <w:rtl/>
                <w:lang w:bidi="fa-IR"/>
              </w:rPr>
            </w:pPr>
          </w:p>
          <w:p w:rsidR="00D71AE5" w:rsidRPr="00D71AE5" w:rsidRDefault="00D71AE5" w:rsidP="00D71AE5">
            <w:pPr>
              <w:jc w:val="center"/>
              <w:rPr>
                <w:rFonts w:ascii="Calibri" w:eastAsia="Calibri" w:hAnsi="Calibri" w:cs="B Titr"/>
                <w:sz w:val="20"/>
                <w:szCs w:val="20"/>
                <w:rtl/>
                <w:lang w:bidi="fa-IR"/>
              </w:rPr>
            </w:pPr>
            <w:r w:rsidRPr="00D71AE5">
              <w:rPr>
                <w:rFonts w:ascii="Calibri" w:eastAsia="Calibri" w:hAnsi="Calibri" w:cs="B Titr" w:hint="cs"/>
                <w:sz w:val="20"/>
                <w:szCs w:val="20"/>
                <w:rtl/>
                <w:lang w:bidi="fa-IR"/>
              </w:rPr>
              <w:t>توضیحات</w:t>
            </w:r>
          </w:p>
        </w:tc>
      </w:tr>
      <w:tr w:rsidR="00D71AE5" w:rsidRPr="00D71AE5" w:rsidTr="00D71AE5">
        <w:trPr>
          <w:trHeight w:val="486"/>
        </w:trPr>
        <w:tc>
          <w:tcPr>
            <w:tcW w:w="654" w:type="dxa"/>
            <w:tcBorders>
              <w:top w:val="single" w:sz="12" w:space="0" w:color="auto"/>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1</w:t>
            </w:r>
          </w:p>
        </w:tc>
        <w:tc>
          <w:tcPr>
            <w:tcW w:w="2240" w:type="dxa"/>
            <w:tcBorders>
              <w:top w:val="single" w:sz="12" w:space="0" w:color="auto"/>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دکترا</w:t>
            </w:r>
          </w:p>
        </w:tc>
        <w:tc>
          <w:tcPr>
            <w:tcW w:w="1843" w:type="dxa"/>
            <w:tcBorders>
              <w:top w:val="single" w:sz="12" w:space="0" w:color="auto"/>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000/650</w:t>
            </w:r>
          </w:p>
        </w:tc>
        <w:tc>
          <w:tcPr>
            <w:tcW w:w="1984" w:type="dxa"/>
            <w:tcBorders>
              <w:top w:val="single" w:sz="12" w:space="0" w:color="auto"/>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000/000/1</w:t>
            </w:r>
          </w:p>
        </w:tc>
        <w:tc>
          <w:tcPr>
            <w:tcW w:w="3261" w:type="dxa"/>
            <w:tcBorders>
              <w:top w:val="single" w:sz="12" w:space="0" w:color="auto"/>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p>
        </w:tc>
      </w:tr>
      <w:tr w:rsidR="00D71AE5" w:rsidRPr="00D71AE5" w:rsidTr="00D71AE5">
        <w:trPr>
          <w:trHeight w:val="359"/>
        </w:trPr>
        <w:tc>
          <w:tcPr>
            <w:tcW w:w="654" w:type="dxa"/>
            <w:tcBorders>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2</w:t>
            </w:r>
          </w:p>
        </w:tc>
        <w:tc>
          <w:tcPr>
            <w:tcW w:w="2240"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فوق لیسانس</w:t>
            </w:r>
          </w:p>
        </w:tc>
        <w:tc>
          <w:tcPr>
            <w:tcW w:w="1843"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000/600</w:t>
            </w:r>
          </w:p>
        </w:tc>
        <w:tc>
          <w:tcPr>
            <w:tcW w:w="1984"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000/900</w:t>
            </w:r>
          </w:p>
        </w:tc>
        <w:tc>
          <w:tcPr>
            <w:tcW w:w="3261" w:type="dxa"/>
            <w:tcBorders>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هر5 سال سابقه تدریس در انستیتو معادل ارتقاء یک مقطع تحصیلی است.</w:t>
            </w:r>
          </w:p>
        </w:tc>
      </w:tr>
      <w:tr w:rsidR="00D71AE5" w:rsidRPr="00D71AE5" w:rsidTr="00D71AE5">
        <w:trPr>
          <w:trHeight w:val="333"/>
        </w:trPr>
        <w:tc>
          <w:tcPr>
            <w:tcW w:w="654" w:type="dxa"/>
            <w:tcBorders>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3</w:t>
            </w:r>
          </w:p>
        </w:tc>
        <w:tc>
          <w:tcPr>
            <w:tcW w:w="2240"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لیسانس</w:t>
            </w:r>
          </w:p>
        </w:tc>
        <w:tc>
          <w:tcPr>
            <w:tcW w:w="1843"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000/510</w:t>
            </w:r>
          </w:p>
        </w:tc>
        <w:tc>
          <w:tcPr>
            <w:tcW w:w="1984"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000/800</w:t>
            </w:r>
          </w:p>
        </w:tc>
        <w:tc>
          <w:tcPr>
            <w:tcW w:w="3261" w:type="dxa"/>
            <w:tcBorders>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هر5 سال سابقه تدریس در انستیتو معادل ارتقاء یک مقطع تحصیلی است.</w:t>
            </w:r>
          </w:p>
        </w:tc>
      </w:tr>
      <w:tr w:rsidR="00D71AE5" w:rsidRPr="00D71AE5" w:rsidTr="00D71AE5">
        <w:trPr>
          <w:trHeight w:val="512"/>
        </w:trPr>
        <w:tc>
          <w:tcPr>
            <w:tcW w:w="654" w:type="dxa"/>
            <w:tcBorders>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4</w:t>
            </w:r>
          </w:p>
        </w:tc>
        <w:tc>
          <w:tcPr>
            <w:tcW w:w="2240"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حق مأموریت نمایندگان برای هرروز</w:t>
            </w:r>
          </w:p>
        </w:tc>
        <w:tc>
          <w:tcPr>
            <w:tcW w:w="1843"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000/600/2</w:t>
            </w:r>
          </w:p>
        </w:tc>
        <w:tc>
          <w:tcPr>
            <w:tcW w:w="1984"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000/000/4</w:t>
            </w:r>
          </w:p>
        </w:tc>
        <w:tc>
          <w:tcPr>
            <w:tcW w:w="3261" w:type="dxa"/>
            <w:tcBorders>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p>
        </w:tc>
      </w:tr>
      <w:tr w:rsidR="00D71AE5" w:rsidRPr="00D71AE5" w:rsidTr="00D71AE5">
        <w:trPr>
          <w:trHeight w:val="494"/>
        </w:trPr>
        <w:tc>
          <w:tcPr>
            <w:tcW w:w="654" w:type="dxa"/>
            <w:tcBorders>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5</w:t>
            </w:r>
          </w:p>
        </w:tc>
        <w:tc>
          <w:tcPr>
            <w:tcW w:w="2240"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حق مأموریت دوره یا کارگاه و ... در هر شبانه روز</w:t>
            </w:r>
          </w:p>
        </w:tc>
        <w:tc>
          <w:tcPr>
            <w:tcW w:w="1843"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000/185/2</w:t>
            </w:r>
          </w:p>
        </w:tc>
        <w:tc>
          <w:tcPr>
            <w:tcW w:w="1984"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000/000/3</w:t>
            </w:r>
          </w:p>
          <w:p w:rsidR="00D71AE5" w:rsidRPr="00D71AE5" w:rsidRDefault="00D71AE5" w:rsidP="00D71AE5">
            <w:pPr>
              <w:jc w:val="center"/>
              <w:rPr>
                <w:rFonts w:ascii="Calibri" w:eastAsia="Calibri" w:hAnsi="Calibri" w:cs="B Titr"/>
                <w:sz w:val="16"/>
                <w:szCs w:val="16"/>
                <w:rtl/>
                <w:lang w:bidi="fa-IR"/>
              </w:rPr>
            </w:pPr>
          </w:p>
        </w:tc>
        <w:tc>
          <w:tcPr>
            <w:tcW w:w="3261" w:type="dxa"/>
            <w:tcBorders>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p>
        </w:tc>
      </w:tr>
      <w:tr w:rsidR="00D71AE5" w:rsidRPr="00D71AE5" w:rsidTr="00D71AE5">
        <w:trPr>
          <w:trHeight w:val="512"/>
        </w:trPr>
        <w:tc>
          <w:tcPr>
            <w:tcW w:w="654" w:type="dxa"/>
            <w:tcBorders>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6</w:t>
            </w:r>
          </w:p>
        </w:tc>
        <w:tc>
          <w:tcPr>
            <w:tcW w:w="2240"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حق مأموریت  نماینده واحد سمعی و بصری  هر روز</w:t>
            </w:r>
          </w:p>
        </w:tc>
        <w:tc>
          <w:tcPr>
            <w:tcW w:w="1843"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000/340/2</w:t>
            </w:r>
          </w:p>
        </w:tc>
        <w:tc>
          <w:tcPr>
            <w:tcW w:w="1984"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000/500/3</w:t>
            </w:r>
          </w:p>
          <w:p w:rsidR="00D71AE5" w:rsidRPr="00D71AE5" w:rsidRDefault="00D71AE5" w:rsidP="00D71AE5">
            <w:pPr>
              <w:jc w:val="center"/>
              <w:rPr>
                <w:rFonts w:ascii="Calibri" w:eastAsia="Calibri" w:hAnsi="Calibri" w:cs="B Titr"/>
                <w:sz w:val="16"/>
                <w:szCs w:val="16"/>
                <w:rtl/>
                <w:lang w:bidi="fa-IR"/>
              </w:rPr>
            </w:pPr>
          </w:p>
        </w:tc>
        <w:tc>
          <w:tcPr>
            <w:tcW w:w="3261" w:type="dxa"/>
            <w:tcBorders>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p>
        </w:tc>
      </w:tr>
      <w:tr w:rsidR="00D71AE5" w:rsidRPr="00D71AE5" w:rsidTr="00D71AE5">
        <w:trPr>
          <w:trHeight w:val="512"/>
        </w:trPr>
        <w:tc>
          <w:tcPr>
            <w:tcW w:w="654" w:type="dxa"/>
            <w:tcBorders>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7</w:t>
            </w:r>
          </w:p>
        </w:tc>
        <w:tc>
          <w:tcPr>
            <w:tcW w:w="2240"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 xml:space="preserve">هزینه رفت  و آمد استادان و نمایندگان اعزامی </w:t>
            </w:r>
          </w:p>
        </w:tc>
        <w:tc>
          <w:tcPr>
            <w:tcW w:w="1843"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در صورت استفاده از خودرو شخصی ،به ازای هر کیلومتر 390 تومان محاسبه گردد.</w:t>
            </w:r>
          </w:p>
        </w:tc>
        <w:tc>
          <w:tcPr>
            <w:tcW w:w="1984"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در صورت استفاده از خودرو شخصی ،  معادل نرخ بلیط هواپیما محاسبه می گردد.</w:t>
            </w:r>
          </w:p>
        </w:tc>
        <w:tc>
          <w:tcPr>
            <w:tcW w:w="3261" w:type="dxa"/>
            <w:tcBorders>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در صورت ارائه فاکتور برای بلیط هواپیما ، قطار یا اتوبوس ، معادل ریالی آن پرداخت خواهد شد.</w:t>
            </w:r>
          </w:p>
        </w:tc>
      </w:tr>
      <w:tr w:rsidR="00D71AE5" w:rsidRPr="00D71AE5" w:rsidTr="00D71AE5">
        <w:trPr>
          <w:trHeight w:val="512"/>
        </w:trPr>
        <w:tc>
          <w:tcPr>
            <w:tcW w:w="654" w:type="dxa"/>
            <w:tcBorders>
              <w:left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8</w:t>
            </w:r>
          </w:p>
        </w:tc>
        <w:tc>
          <w:tcPr>
            <w:tcW w:w="2240" w:type="dxa"/>
            <w:tcBorders>
              <w:left w:val="single" w:sz="12"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هزینه اسکان و تغذیه  استادان و نمایندگان اعزامی</w:t>
            </w:r>
          </w:p>
        </w:tc>
        <w:tc>
          <w:tcPr>
            <w:tcW w:w="1843" w:type="dxa"/>
            <w:tcBorders>
              <w:left w:val="single" w:sz="12" w:space="0" w:color="auto"/>
              <w:right w:val="single" w:sz="12" w:space="0" w:color="auto"/>
            </w:tcBorders>
          </w:tcPr>
          <w:p w:rsidR="00D71AE5" w:rsidRPr="00D71AE5" w:rsidRDefault="00D71AE5" w:rsidP="00D71AE5">
            <w:pPr>
              <w:pBdr>
                <w:bottom w:val="single" w:sz="6" w:space="1" w:color="auto"/>
              </w:pBdr>
              <w:jc w:val="center"/>
              <w:rPr>
                <w:rFonts w:ascii="Calibri" w:eastAsia="Calibri" w:hAnsi="Calibri" w:cs="B Titr"/>
                <w:sz w:val="16"/>
                <w:szCs w:val="16"/>
                <w:rtl/>
                <w:lang w:bidi="fa-IR"/>
              </w:rPr>
            </w:pPr>
          </w:p>
          <w:p w:rsidR="00D71AE5" w:rsidRPr="00D71AE5" w:rsidRDefault="00D71AE5" w:rsidP="00D71AE5">
            <w:pPr>
              <w:jc w:val="center"/>
              <w:rPr>
                <w:rFonts w:ascii="Calibri" w:eastAsia="Calibri" w:hAnsi="Calibri" w:cs="B Titr"/>
                <w:sz w:val="16"/>
                <w:szCs w:val="16"/>
                <w:rtl/>
                <w:lang w:bidi="fa-IR"/>
              </w:rPr>
            </w:pPr>
          </w:p>
        </w:tc>
        <w:tc>
          <w:tcPr>
            <w:tcW w:w="1984" w:type="dxa"/>
            <w:tcBorders>
              <w:left w:val="single" w:sz="12" w:space="0" w:color="auto"/>
              <w:right w:val="single" w:sz="12" w:space="0" w:color="auto"/>
            </w:tcBorders>
          </w:tcPr>
          <w:p w:rsidR="00D71AE5" w:rsidRPr="00D71AE5" w:rsidRDefault="00D71AE5" w:rsidP="00D71AE5">
            <w:pPr>
              <w:pBdr>
                <w:bottom w:val="single" w:sz="6" w:space="1" w:color="auto"/>
              </w:pBdr>
              <w:jc w:val="center"/>
              <w:rPr>
                <w:rFonts w:ascii="Calibri" w:eastAsia="Calibri" w:hAnsi="Calibri" w:cs="B Titr"/>
                <w:sz w:val="16"/>
                <w:szCs w:val="16"/>
                <w:rtl/>
                <w:lang w:bidi="fa-IR"/>
              </w:rPr>
            </w:pPr>
          </w:p>
          <w:p w:rsidR="00D71AE5" w:rsidRPr="00D71AE5" w:rsidRDefault="00D71AE5" w:rsidP="00D71AE5">
            <w:pPr>
              <w:jc w:val="center"/>
              <w:rPr>
                <w:rFonts w:ascii="Calibri" w:eastAsia="Calibri" w:hAnsi="Calibri" w:cs="B Titr"/>
                <w:sz w:val="16"/>
                <w:szCs w:val="16"/>
                <w:rtl/>
                <w:lang w:bidi="fa-IR"/>
              </w:rPr>
            </w:pPr>
          </w:p>
        </w:tc>
        <w:tc>
          <w:tcPr>
            <w:tcW w:w="3261" w:type="dxa"/>
            <w:tcBorders>
              <w:left w:val="single" w:sz="12"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به عهده هیأت استان میزبان</w:t>
            </w:r>
          </w:p>
        </w:tc>
      </w:tr>
      <w:tr w:rsidR="00D71AE5" w:rsidRPr="00D71AE5" w:rsidTr="00D71AE5">
        <w:trPr>
          <w:trHeight w:val="512"/>
        </w:trPr>
        <w:tc>
          <w:tcPr>
            <w:tcW w:w="654" w:type="dxa"/>
            <w:tcBorders>
              <w:left w:val="thinThickMediumGap" w:sz="24" w:space="0" w:color="auto"/>
              <w:bottom w:val="thinThickMediumGap" w:sz="24" w:space="0" w:color="auto"/>
              <w:right w:val="single" w:sz="12" w:space="0" w:color="auto"/>
            </w:tcBorders>
          </w:tcPr>
          <w:p w:rsidR="00D71AE5" w:rsidRPr="00D71AE5" w:rsidRDefault="00D71AE5" w:rsidP="00D71AE5">
            <w:pPr>
              <w:jc w:val="center"/>
              <w:rPr>
                <w:rFonts w:ascii="Calibri" w:eastAsia="Calibri" w:hAnsi="Calibri" w:cs="B Titr"/>
                <w:sz w:val="18"/>
                <w:szCs w:val="18"/>
                <w:rtl/>
                <w:lang w:bidi="fa-IR"/>
              </w:rPr>
            </w:pPr>
            <w:r w:rsidRPr="00D71AE5">
              <w:rPr>
                <w:rFonts w:ascii="Calibri" w:eastAsia="Calibri" w:hAnsi="Calibri" w:cs="B Titr" w:hint="cs"/>
                <w:sz w:val="18"/>
                <w:szCs w:val="18"/>
                <w:rtl/>
                <w:lang w:bidi="fa-IR"/>
              </w:rPr>
              <w:t>9</w:t>
            </w:r>
          </w:p>
        </w:tc>
        <w:tc>
          <w:tcPr>
            <w:tcW w:w="2240" w:type="dxa"/>
            <w:tcBorders>
              <w:left w:val="single" w:sz="12" w:space="0" w:color="auto"/>
              <w:bottom w:val="thinThickMediumGap" w:sz="24" w:space="0" w:color="auto"/>
              <w:right w:val="single" w:sz="12"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سایر ( ناظران ، بازرسان ، آزمون گران و ...)</w:t>
            </w:r>
          </w:p>
        </w:tc>
        <w:tc>
          <w:tcPr>
            <w:tcW w:w="1843" w:type="dxa"/>
            <w:tcBorders>
              <w:left w:val="single" w:sz="12" w:space="0" w:color="auto"/>
              <w:bottom w:val="thinThickMediumGap" w:sz="24" w:space="0" w:color="auto"/>
              <w:right w:val="single" w:sz="12" w:space="0" w:color="auto"/>
            </w:tcBorders>
          </w:tcPr>
          <w:p w:rsidR="00D71AE5" w:rsidRPr="00D71AE5" w:rsidRDefault="00D71AE5" w:rsidP="00D71AE5">
            <w:pPr>
              <w:pBdr>
                <w:bottom w:val="single" w:sz="6" w:space="1" w:color="auto"/>
              </w:pBdr>
              <w:jc w:val="center"/>
              <w:rPr>
                <w:rFonts w:ascii="Calibri" w:eastAsia="Calibri" w:hAnsi="Calibri" w:cs="B Titr"/>
                <w:sz w:val="16"/>
                <w:szCs w:val="16"/>
                <w:rtl/>
                <w:lang w:bidi="fa-IR"/>
              </w:rPr>
            </w:pPr>
          </w:p>
          <w:p w:rsidR="00D71AE5" w:rsidRPr="00D71AE5" w:rsidRDefault="00D71AE5" w:rsidP="00D71AE5">
            <w:pPr>
              <w:jc w:val="center"/>
              <w:rPr>
                <w:rFonts w:ascii="Calibri" w:eastAsia="Calibri" w:hAnsi="Calibri" w:cs="B Titr"/>
                <w:sz w:val="16"/>
                <w:szCs w:val="16"/>
                <w:rtl/>
                <w:lang w:bidi="fa-IR"/>
              </w:rPr>
            </w:pPr>
          </w:p>
        </w:tc>
        <w:tc>
          <w:tcPr>
            <w:tcW w:w="1984" w:type="dxa"/>
            <w:tcBorders>
              <w:left w:val="single" w:sz="12" w:space="0" w:color="auto"/>
              <w:bottom w:val="thinThickMediumGap" w:sz="24" w:space="0" w:color="auto"/>
              <w:right w:val="single" w:sz="12" w:space="0" w:color="auto"/>
            </w:tcBorders>
          </w:tcPr>
          <w:p w:rsidR="00D71AE5" w:rsidRPr="00D71AE5" w:rsidRDefault="00D71AE5" w:rsidP="00D71AE5">
            <w:pPr>
              <w:pBdr>
                <w:bottom w:val="single" w:sz="6" w:space="1" w:color="auto"/>
              </w:pBdr>
              <w:jc w:val="center"/>
              <w:rPr>
                <w:rFonts w:ascii="Calibri" w:eastAsia="Calibri" w:hAnsi="Calibri" w:cs="B Titr"/>
                <w:sz w:val="16"/>
                <w:szCs w:val="16"/>
                <w:rtl/>
                <w:lang w:bidi="fa-IR"/>
              </w:rPr>
            </w:pPr>
          </w:p>
          <w:p w:rsidR="00D71AE5" w:rsidRPr="00D71AE5" w:rsidRDefault="00D71AE5" w:rsidP="00D71AE5">
            <w:pPr>
              <w:jc w:val="center"/>
              <w:rPr>
                <w:rFonts w:ascii="Calibri" w:eastAsia="Calibri" w:hAnsi="Calibri" w:cs="B Titr"/>
                <w:sz w:val="16"/>
                <w:szCs w:val="16"/>
                <w:rtl/>
                <w:lang w:bidi="fa-IR"/>
              </w:rPr>
            </w:pPr>
          </w:p>
        </w:tc>
        <w:tc>
          <w:tcPr>
            <w:tcW w:w="3261" w:type="dxa"/>
            <w:tcBorders>
              <w:left w:val="single" w:sz="12" w:space="0" w:color="auto"/>
              <w:bottom w:val="thinThickMediumGap" w:sz="24" w:space="0" w:color="auto"/>
              <w:right w:val="thinThickMediumGap" w:sz="24" w:space="0" w:color="auto"/>
            </w:tcBorders>
          </w:tcPr>
          <w:p w:rsidR="00D71AE5" w:rsidRPr="00D71AE5" w:rsidRDefault="00D71AE5" w:rsidP="00D71AE5">
            <w:pPr>
              <w:jc w:val="center"/>
              <w:rPr>
                <w:rFonts w:ascii="Calibri" w:eastAsia="Calibri" w:hAnsi="Calibri" w:cs="B Titr"/>
                <w:sz w:val="16"/>
                <w:szCs w:val="16"/>
                <w:rtl/>
                <w:lang w:bidi="fa-IR"/>
              </w:rPr>
            </w:pPr>
            <w:r w:rsidRPr="00D71AE5">
              <w:rPr>
                <w:rFonts w:ascii="Calibri" w:eastAsia="Calibri" w:hAnsi="Calibri" w:cs="B Titr" w:hint="cs"/>
                <w:sz w:val="16"/>
                <w:szCs w:val="16"/>
                <w:rtl/>
                <w:lang w:bidi="fa-IR"/>
              </w:rPr>
              <w:t>حسب شرایط و دستور رئیس فدراسیون اعلام می شود.</w:t>
            </w:r>
          </w:p>
        </w:tc>
      </w:tr>
    </w:tbl>
    <w:p w:rsidR="00D71AE5" w:rsidRPr="00D71AE5" w:rsidRDefault="00D71AE5" w:rsidP="00D71AE5">
      <w:pPr>
        <w:bidi/>
        <w:spacing w:after="0" w:line="259" w:lineRule="auto"/>
        <w:jc w:val="both"/>
        <w:rPr>
          <w:rFonts w:ascii="Calibri" w:eastAsia="Calibri" w:hAnsi="Calibri" w:cs="B Titr"/>
          <w:sz w:val="28"/>
          <w:szCs w:val="28"/>
          <w:lang w:bidi="fa-IR"/>
        </w:rPr>
      </w:pPr>
    </w:p>
    <w:p w:rsidR="00D71AE5" w:rsidRPr="00D71AE5" w:rsidRDefault="00D71AE5" w:rsidP="00D71AE5">
      <w:pPr>
        <w:bidi/>
        <w:spacing w:after="0" w:line="259" w:lineRule="auto"/>
        <w:jc w:val="center"/>
        <w:rPr>
          <w:rFonts w:ascii="Calibri" w:eastAsia="Calibri" w:hAnsi="Calibri" w:cs="B Titr"/>
          <w:sz w:val="24"/>
          <w:szCs w:val="24"/>
          <w:rtl/>
          <w:lang w:bidi="fa-IR"/>
        </w:rPr>
      </w:pPr>
    </w:p>
    <w:p w:rsidR="00D71AE5" w:rsidRDefault="00D71AE5" w:rsidP="000C1DEA">
      <w:pPr>
        <w:jc w:val="center"/>
        <w:rPr>
          <w:rFonts w:ascii="Times New Roman" w:eastAsia="Times New Roman" w:hAnsi="Times New Roman" w:cs="B Mitra"/>
          <w:b/>
          <w:bCs/>
          <w:sz w:val="28"/>
          <w:szCs w:val="28"/>
          <w:rtl/>
          <w:lang w:val="fo-FO"/>
        </w:rPr>
      </w:pPr>
    </w:p>
    <w:p w:rsidR="00D71AE5" w:rsidRDefault="00D71AE5" w:rsidP="000C1DEA">
      <w:pPr>
        <w:jc w:val="center"/>
        <w:rPr>
          <w:rFonts w:ascii="Times New Roman" w:eastAsia="Times New Roman" w:hAnsi="Times New Roman" w:cs="B Mitra"/>
          <w:b/>
          <w:bCs/>
          <w:sz w:val="28"/>
          <w:szCs w:val="28"/>
          <w:rtl/>
          <w:lang w:val="fo-FO"/>
        </w:rPr>
      </w:pPr>
    </w:p>
    <w:p w:rsidR="00D71AE5" w:rsidRDefault="00D71AE5" w:rsidP="000C1DEA">
      <w:pPr>
        <w:jc w:val="center"/>
        <w:rPr>
          <w:rFonts w:ascii="Times New Roman" w:eastAsia="Times New Roman" w:hAnsi="Times New Roman" w:cs="B Mitra"/>
          <w:b/>
          <w:bCs/>
          <w:sz w:val="28"/>
          <w:szCs w:val="28"/>
          <w:rtl/>
          <w:lang w:val="fo-FO"/>
        </w:rPr>
      </w:pPr>
    </w:p>
    <w:p w:rsidR="00D71AE5" w:rsidRDefault="00D71AE5" w:rsidP="000C1DEA">
      <w:pPr>
        <w:jc w:val="center"/>
        <w:rPr>
          <w:rFonts w:ascii="Times New Roman" w:eastAsia="Times New Roman" w:hAnsi="Times New Roman" w:cs="B Mitra"/>
          <w:b/>
          <w:bCs/>
          <w:sz w:val="28"/>
          <w:szCs w:val="28"/>
          <w:rtl/>
          <w:lang w:val="fo-FO"/>
        </w:rPr>
      </w:pPr>
    </w:p>
    <w:p w:rsidR="00816A7F" w:rsidRDefault="00816A7F" w:rsidP="000C1DEA">
      <w:pPr>
        <w:jc w:val="center"/>
        <w:rPr>
          <w:rFonts w:ascii="Times New Roman" w:eastAsia="Times New Roman" w:hAnsi="Times New Roman" w:cs="B Titr"/>
          <w:b/>
          <w:bCs/>
          <w:sz w:val="32"/>
          <w:szCs w:val="32"/>
          <w:rtl/>
          <w:lang w:val="fo-FO"/>
        </w:rPr>
      </w:pPr>
    </w:p>
    <w:p w:rsidR="000C1DEA" w:rsidRDefault="000C1DEA" w:rsidP="000C1DEA">
      <w:pPr>
        <w:jc w:val="center"/>
        <w:rPr>
          <w:rFonts w:ascii="Times New Roman" w:eastAsia="Times New Roman" w:hAnsi="Times New Roman" w:cs="B Titr"/>
          <w:b/>
          <w:bCs/>
          <w:sz w:val="32"/>
          <w:szCs w:val="32"/>
          <w:rtl/>
          <w:lang w:val="fo-FO"/>
        </w:rPr>
      </w:pPr>
      <w:r w:rsidRPr="00D71AE5">
        <w:rPr>
          <w:rFonts w:ascii="Times New Roman" w:eastAsia="Times New Roman" w:hAnsi="Times New Roman" w:cs="B Titr" w:hint="cs"/>
          <w:b/>
          <w:bCs/>
          <w:sz w:val="32"/>
          <w:szCs w:val="32"/>
          <w:rtl/>
          <w:lang w:val="fo-FO"/>
        </w:rPr>
        <w:lastRenderedPageBreak/>
        <w:t>فرم ثبت نام</w:t>
      </w:r>
    </w:p>
    <w:p w:rsidR="00D71AE5" w:rsidRDefault="00D71AE5" w:rsidP="000C1DEA">
      <w:pPr>
        <w:jc w:val="center"/>
        <w:rPr>
          <w:rFonts w:ascii="Times New Roman" w:eastAsia="Times New Roman" w:hAnsi="Times New Roman" w:cs="B Mitra"/>
          <w:b/>
          <w:bCs/>
          <w:sz w:val="28"/>
          <w:szCs w:val="28"/>
          <w:rtl/>
          <w:lang w:val="fo-FO"/>
        </w:rPr>
      </w:pPr>
      <w:r>
        <w:rPr>
          <w:rFonts w:ascii="Times New Roman" w:eastAsia="Times New Roman" w:hAnsi="Times New Roman" w:cs="B Mitra"/>
          <w:b/>
          <w:bCs/>
          <w:noProof/>
          <w:sz w:val="28"/>
          <w:szCs w:val="28"/>
        </w:rPr>
        <w:drawing>
          <wp:inline distT="0" distB="0" distL="0" distR="0" wp14:anchorId="28071AC2">
            <wp:extent cx="6191250" cy="704840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4830" cy="7052483"/>
                    </a:xfrm>
                    <a:prstGeom prst="rect">
                      <a:avLst/>
                    </a:prstGeom>
                    <a:noFill/>
                  </pic:spPr>
                </pic:pic>
              </a:graphicData>
            </a:graphic>
          </wp:inline>
        </w:drawing>
      </w:r>
    </w:p>
    <w:p w:rsidR="00D71AE5" w:rsidRDefault="00D71AE5" w:rsidP="000C1DEA">
      <w:pPr>
        <w:jc w:val="center"/>
        <w:rPr>
          <w:rFonts w:ascii="Times New Roman" w:eastAsia="Times New Roman" w:hAnsi="Times New Roman" w:cs="B Mitra"/>
          <w:b/>
          <w:bCs/>
          <w:sz w:val="28"/>
          <w:szCs w:val="28"/>
          <w:rtl/>
          <w:lang w:val="fo-FO"/>
        </w:rPr>
      </w:pPr>
    </w:p>
    <w:p w:rsidR="000C1DEA" w:rsidRDefault="000C1DEA" w:rsidP="000C1DEA">
      <w:pPr>
        <w:jc w:val="center"/>
        <w:rPr>
          <w:rFonts w:ascii="Times New Roman" w:eastAsia="Times New Roman" w:hAnsi="Times New Roman" w:cs="B Titr"/>
          <w:b/>
          <w:bCs/>
          <w:sz w:val="28"/>
          <w:szCs w:val="28"/>
          <w:rtl/>
          <w:lang w:val="fo-FO"/>
        </w:rPr>
      </w:pPr>
      <w:r w:rsidRPr="00DD17FF">
        <w:rPr>
          <w:rFonts w:ascii="Times New Roman" w:eastAsia="Times New Roman" w:hAnsi="Times New Roman" w:cs="B Titr" w:hint="cs"/>
          <w:b/>
          <w:bCs/>
          <w:sz w:val="28"/>
          <w:szCs w:val="28"/>
          <w:rtl/>
          <w:lang w:val="fo-FO"/>
        </w:rPr>
        <w:lastRenderedPageBreak/>
        <w:t>فرم ثبت رکوردهای آزمون آمادگی جسمانی</w:t>
      </w:r>
    </w:p>
    <w:p w:rsidR="00DD17FF" w:rsidRDefault="00DD17FF" w:rsidP="00DD17FF">
      <w:pPr>
        <w:spacing w:line="240" w:lineRule="auto"/>
        <w:ind w:left="-705" w:right="-851"/>
        <w:jc w:val="center"/>
        <w:rPr>
          <w:rFonts w:cs="B Titr"/>
          <w:rtl/>
          <w:lang w:bidi="fa-IR"/>
        </w:rPr>
      </w:pPr>
      <w:r>
        <w:rPr>
          <w:rFonts w:cs="B Titr" w:hint="cs"/>
          <w:rtl/>
          <w:lang w:bidi="fa-IR"/>
        </w:rPr>
        <w:t>نتایج آزمون آمادگی جسمانی مربیگری درجه ..... کشتی</w:t>
      </w:r>
      <w:r>
        <w:rPr>
          <w:rFonts w:cs="B Titr" w:hint="cs"/>
          <w:sz w:val="28"/>
          <w:rtl/>
          <w:lang w:bidi="fa-IR"/>
        </w:rPr>
        <w:t xml:space="preserve"> آزاد / فرنگی</w:t>
      </w:r>
    </w:p>
    <w:p w:rsidR="00DD17FF" w:rsidRPr="00E46C38" w:rsidRDefault="00DD17FF" w:rsidP="00DD17FF">
      <w:pPr>
        <w:spacing w:line="240" w:lineRule="auto"/>
        <w:jc w:val="center"/>
        <w:rPr>
          <w:rFonts w:cs="B Titr"/>
          <w:sz w:val="18"/>
          <w:szCs w:val="24"/>
          <w:rtl/>
        </w:rPr>
      </w:pPr>
      <w:r w:rsidRPr="00E46C38">
        <w:rPr>
          <w:rFonts w:cs="B Titr" w:hint="cs"/>
          <w:sz w:val="24"/>
          <w:szCs w:val="24"/>
          <w:rtl/>
          <w:lang w:bidi="fa-IR"/>
        </w:rPr>
        <w:t>مکان:</w:t>
      </w:r>
      <w:r w:rsidRPr="00E46C38">
        <w:rPr>
          <w:rFonts w:cs="B Titr"/>
          <w:sz w:val="24"/>
          <w:szCs w:val="24"/>
          <w:rtl/>
          <w:lang w:bidi="fa-IR"/>
        </w:rPr>
        <w:tab/>
      </w:r>
      <w:r w:rsidRPr="00E46C38">
        <w:rPr>
          <w:rFonts w:cs="B Titr"/>
          <w:sz w:val="24"/>
          <w:szCs w:val="24"/>
          <w:rtl/>
          <w:lang w:bidi="fa-IR"/>
        </w:rPr>
        <w:tab/>
      </w:r>
      <w:r w:rsidRPr="00E46C38">
        <w:rPr>
          <w:rFonts w:cs="B Titr"/>
          <w:sz w:val="24"/>
          <w:szCs w:val="24"/>
          <w:rtl/>
          <w:lang w:bidi="fa-IR"/>
        </w:rPr>
        <w:tab/>
      </w:r>
      <w:r w:rsidRPr="00E46C38">
        <w:rPr>
          <w:rFonts w:cs="B Titr"/>
          <w:sz w:val="24"/>
          <w:szCs w:val="24"/>
          <w:rtl/>
          <w:lang w:bidi="fa-IR"/>
        </w:rPr>
        <w:tab/>
      </w:r>
      <w:r>
        <w:rPr>
          <w:rFonts w:cs="B Titr"/>
          <w:sz w:val="24"/>
          <w:szCs w:val="24"/>
          <w:rtl/>
          <w:lang w:bidi="fa-IR"/>
        </w:rPr>
        <w:tab/>
      </w:r>
      <w:r>
        <w:rPr>
          <w:rFonts w:cs="B Titr"/>
          <w:sz w:val="24"/>
          <w:szCs w:val="24"/>
          <w:rtl/>
          <w:lang w:bidi="fa-IR"/>
        </w:rPr>
        <w:tab/>
      </w:r>
      <w:r w:rsidRPr="00E46C38">
        <w:rPr>
          <w:rFonts w:cs="B Titr"/>
          <w:sz w:val="24"/>
          <w:szCs w:val="24"/>
          <w:rtl/>
          <w:lang w:bidi="fa-IR"/>
        </w:rPr>
        <w:tab/>
      </w:r>
      <w:r w:rsidRPr="00E46C38">
        <w:rPr>
          <w:rFonts w:cs="B Titr" w:hint="cs"/>
          <w:sz w:val="24"/>
          <w:szCs w:val="24"/>
          <w:rtl/>
          <w:lang w:bidi="fa-IR"/>
        </w:rPr>
        <w:t xml:space="preserve">زمان: </w:t>
      </w:r>
    </w:p>
    <w:tbl>
      <w:tblPr>
        <w:tblStyle w:val="TableGrid"/>
        <w:bidiVisual/>
        <w:tblW w:w="10421" w:type="dxa"/>
        <w:tblInd w:w="-880" w:type="dxa"/>
        <w:tblLayout w:type="fixed"/>
        <w:tblLook w:val="04A0" w:firstRow="1" w:lastRow="0" w:firstColumn="1" w:lastColumn="0" w:noHBand="0" w:noVBand="1"/>
      </w:tblPr>
      <w:tblGrid>
        <w:gridCol w:w="527"/>
        <w:gridCol w:w="1188"/>
        <w:gridCol w:w="527"/>
        <w:gridCol w:w="791"/>
        <w:gridCol w:w="660"/>
        <w:gridCol w:w="527"/>
        <w:gridCol w:w="661"/>
        <w:gridCol w:w="527"/>
        <w:gridCol w:w="528"/>
        <w:gridCol w:w="551"/>
        <w:gridCol w:w="590"/>
        <w:gridCol w:w="632"/>
        <w:gridCol w:w="466"/>
        <w:gridCol w:w="585"/>
        <w:gridCol w:w="586"/>
        <w:gridCol w:w="1075"/>
      </w:tblGrid>
      <w:tr w:rsidR="00DD17FF" w:rsidRPr="00BC317A" w:rsidTr="00DD17FF">
        <w:trPr>
          <w:trHeight w:val="390"/>
        </w:trPr>
        <w:tc>
          <w:tcPr>
            <w:tcW w:w="527" w:type="dxa"/>
            <w:vMerge w:val="restart"/>
            <w:tcBorders>
              <w:top w:val="double" w:sz="18" w:space="0" w:color="auto"/>
              <w:left w:val="double" w:sz="18" w:space="0" w:color="auto"/>
              <w:right w:val="single" w:sz="18" w:space="0" w:color="auto"/>
            </w:tcBorders>
            <w:textDirection w:val="btLr"/>
            <w:vAlign w:val="center"/>
          </w:tcPr>
          <w:p w:rsidR="00DD17FF" w:rsidRPr="00155356" w:rsidRDefault="00DD17FF" w:rsidP="00B2187A">
            <w:pPr>
              <w:ind w:left="-57" w:right="-57"/>
              <w:jc w:val="center"/>
              <w:rPr>
                <w:b/>
                <w:bCs/>
                <w:sz w:val="18"/>
                <w:szCs w:val="18"/>
                <w:rtl/>
              </w:rPr>
            </w:pPr>
            <w:r w:rsidRPr="00155356">
              <w:rPr>
                <w:rFonts w:hint="cs"/>
                <w:b/>
                <w:bCs/>
                <w:sz w:val="18"/>
                <w:szCs w:val="18"/>
                <w:rtl/>
              </w:rPr>
              <w:t>ردیف</w:t>
            </w:r>
          </w:p>
        </w:tc>
        <w:tc>
          <w:tcPr>
            <w:tcW w:w="1188" w:type="dxa"/>
            <w:vMerge w:val="restart"/>
            <w:tcBorders>
              <w:top w:val="double" w:sz="18" w:space="0" w:color="auto"/>
              <w:left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نام و نام خانوادگی</w:t>
            </w:r>
          </w:p>
        </w:tc>
        <w:tc>
          <w:tcPr>
            <w:tcW w:w="527" w:type="dxa"/>
            <w:vMerge w:val="restart"/>
            <w:tcBorders>
              <w:top w:val="double" w:sz="18" w:space="0" w:color="auto"/>
              <w:left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استان</w:t>
            </w:r>
          </w:p>
        </w:tc>
        <w:tc>
          <w:tcPr>
            <w:tcW w:w="791" w:type="dxa"/>
            <w:vMerge w:val="restart"/>
            <w:tcBorders>
              <w:top w:val="double" w:sz="18" w:space="0" w:color="auto"/>
              <w:left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شهرستان</w:t>
            </w:r>
          </w:p>
        </w:tc>
        <w:tc>
          <w:tcPr>
            <w:tcW w:w="660" w:type="dxa"/>
            <w:vMerge w:val="restart"/>
            <w:tcBorders>
              <w:top w:val="double" w:sz="18" w:space="0" w:color="auto"/>
              <w:left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سن</w:t>
            </w:r>
          </w:p>
        </w:tc>
        <w:tc>
          <w:tcPr>
            <w:tcW w:w="1188" w:type="dxa"/>
            <w:gridSpan w:val="2"/>
            <w:tcBorders>
              <w:top w:val="double" w:sz="18" w:space="0" w:color="auto"/>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شنا سوئدی</w:t>
            </w:r>
          </w:p>
          <w:p w:rsidR="00DD17FF" w:rsidRPr="00155356" w:rsidRDefault="00DD17FF" w:rsidP="00B2187A">
            <w:pPr>
              <w:ind w:left="-57" w:right="-57"/>
              <w:jc w:val="center"/>
              <w:rPr>
                <w:b/>
                <w:bCs/>
                <w:sz w:val="18"/>
                <w:szCs w:val="18"/>
                <w:rtl/>
              </w:rPr>
            </w:pPr>
            <w:r w:rsidRPr="00155356">
              <w:rPr>
                <w:rFonts w:hint="cs"/>
                <w:b/>
                <w:bCs/>
                <w:sz w:val="18"/>
                <w:szCs w:val="18"/>
                <w:rtl/>
              </w:rPr>
              <w:t>(1 دقیقه)</w:t>
            </w:r>
          </w:p>
        </w:tc>
        <w:tc>
          <w:tcPr>
            <w:tcW w:w="1055" w:type="dxa"/>
            <w:gridSpan w:val="2"/>
            <w:tcBorders>
              <w:top w:val="double" w:sz="18" w:space="0" w:color="auto"/>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دراز و نشست</w:t>
            </w:r>
          </w:p>
          <w:p w:rsidR="00DD17FF" w:rsidRPr="00155356" w:rsidRDefault="00DD17FF" w:rsidP="00B2187A">
            <w:pPr>
              <w:ind w:left="-57" w:right="-57"/>
              <w:jc w:val="center"/>
              <w:rPr>
                <w:b/>
                <w:bCs/>
                <w:sz w:val="18"/>
                <w:szCs w:val="18"/>
                <w:rtl/>
              </w:rPr>
            </w:pPr>
            <w:r w:rsidRPr="00155356">
              <w:rPr>
                <w:b/>
                <w:bCs/>
                <w:sz w:val="18"/>
                <w:szCs w:val="18"/>
                <w:rtl/>
              </w:rPr>
              <w:t>(1 دق</w:t>
            </w:r>
            <w:r w:rsidRPr="00155356">
              <w:rPr>
                <w:rFonts w:hint="cs"/>
                <w:b/>
                <w:bCs/>
                <w:sz w:val="18"/>
                <w:szCs w:val="18"/>
                <w:rtl/>
              </w:rPr>
              <w:t>ی</w:t>
            </w:r>
            <w:r w:rsidRPr="00155356">
              <w:rPr>
                <w:rFonts w:hint="eastAsia"/>
                <w:b/>
                <w:bCs/>
                <w:sz w:val="18"/>
                <w:szCs w:val="18"/>
                <w:rtl/>
              </w:rPr>
              <w:t>قه</w:t>
            </w:r>
            <w:r w:rsidRPr="00155356">
              <w:rPr>
                <w:b/>
                <w:bCs/>
                <w:sz w:val="18"/>
                <w:szCs w:val="18"/>
                <w:rtl/>
              </w:rPr>
              <w:t>)</w:t>
            </w:r>
          </w:p>
        </w:tc>
        <w:tc>
          <w:tcPr>
            <w:tcW w:w="1141" w:type="dxa"/>
            <w:gridSpan w:val="2"/>
            <w:tcBorders>
              <w:top w:val="double" w:sz="18" w:space="0" w:color="auto"/>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color w:val="000000" w:themeColor="text1"/>
                <w:sz w:val="18"/>
                <w:szCs w:val="18"/>
                <w:rtl/>
              </w:rPr>
            </w:pPr>
            <w:r w:rsidRPr="00155356">
              <w:rPr>
                <w:rFonts w:hint="cs"/>
                <w:b/>
                <w:bCs/>
                <w:color w:val="000000" w:themeColor="text1"/>
                <w:sz w:val="18"/>
                <w:szCs w:val="18"/>
                <w:rtl/>
              </w:rPr>
              <w:t>نشست و برخواست</w:t>
            </w:r>
            <w:r w:rsidR="00155356">
              <w:rPr>
                <w:rFonts w:hint="cs"/>
                <w:b/>
                <w:bCs/>
                <w:color w:val="000000" w:themeColor="text1"/>
                <w:sz w:val="18"/>
                <w:szCs w:val="18"/>
                <w:rtl/>
              </w:rPr>
              <w:t xml:space="preserve">        </w:t>
            </w:r>
            <w:r w:rsidRPr="00155356">
              <w:rPr>
                <w:rFonts w:hint="cs"/>
                <w:b/>
                <w:bCs/>
                <w:color w:val="000000" w:themeColor="text1"/>
                <w:sz w:val="18"/>
                <w:szCs w:val="18"/>
                <w:rtl/>
              </w:rPr>
              <w:t>(1 دقیقه)</w:t>
            </w:r>
          </w:p>
        </w:tc>
        <w:tc>
          <w:tcPr>
            <w:tcW w:w="1098" w:type="dxa"/>
            <w:gridSpan w:val="2"/>
            <w:tcBorders>
              <w:top w:val="double" w:sz="18" w:space="0" w:color="auto"/>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دوی کوپر</w:t>
            </w:r>
          </w:p>
          <w:p w:rsidR="00DD17FF" w:rsidRPr="00155356" w:rsidRDefault="00DD17FF" w:rsidP="00B2187A">
            <w:pPr>
              <w:ind w:left="-57" w:right="-57"/>
              <w:jc w:val="center"/>
              <w:rPr>
                <w:b/>
                <w:bCs/>
                <w:sz w:val="18"/>
                <w:szCs w:val="18"/>
                <w:rtl/>
              </w:rPr>
            </w:pPr>
            <w:r w:rsidRPr="00155356">
              <w:rPr>
                <w:rFonts w:hint="cs"/>
                <w:b/>
                <w:bCs/>
                <w:sz w:val="18"/>
                <w:szCs w:val="18"/>
                <w:rtl/>
              </w:rPr>
              <w:t xml:space="preserve"> (2800) متر</w:t>
            </w:r>
          </w:p>
        </w:tc>
        <w:tc>
          <w:tcPr>
            <w:tcW w:w="585" w:type="dxa"/>
            <w:vMerge w:val="restart"/>
            <w:tcBorders>
              <w:top w:val="double" w:sz="18" w:space="0" w:color="auto"/>
              <w:left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تیپ بدنی</w:t>
            </w:r>
          </w:p>
        </w:tc>
        <w:tc>
          <w:tcPr>
            <w:tcW w:w="586" w:type="dxa"/>
            <w:vMerge w:val="restart"/>
            <w:tcBorders>
              <w:top w:val="double" w:sz="18" w:space="0" w:color="auto"/>
              <w:left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نمره نهایی</w:t>
            </w:r>
          </w:p>
        </w:tc>
        <w:tc>
          <w:tcPr>
            <w:tcW w:w="1075" w:type="dxa"/>
            <w:vMerge w:val="restart"/>
            <w:tcBorders>
              <w:top w:val="double" w:sz="18" w:space="0" w:color="auto"/>
              <w:left w:val="single" w:sz="18" w:space="0" w:color="auto"/>
              <w:right w:val="doub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شماره تماس</w:t>
            </w:r>
          </w:p>
        </w:tc>
      </w:tr>
      <w:tr w:rsidR="00DD17FF" w:rsidRPr="00BC317A" w:rsidTr="00DD17FF">
        <w:trPr>
          <w:trHeight w:val="389"/>
        </w:trPr>
        <w:tc>
          <w:tcPr>
            <w:tcW w:w="527" w:type="dxa"/>
            <w:vMerge/>
            <w:tcBorders>
              <w:left w:val="doub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p>
        </w:tc>
        <w:tc>
          <w:tcPr>
            <w:tcW w:w="1188" w:type="dxa"/>
            <w:vMerge/>
            <w:tcBorders>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p>
        </w:tc>
        <w:tc>
          <w:tcPr>
            <w:tcW w:w="527" w:type="dxa"/>
            <w:vMerge/>
            <w:tcBorders>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p>
        </w:tc>
        <w:tc>
          <w:tcPr>
            <w:tcW w:w="791" w:type="dxa"/>
            <w:vMerge/>
            <w:tcBorders>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p>
        </w:tc>
        <w:tc>
          <w:tcPr>
            <w:tcW w:w="660" w:type="dxa"/>
            <w:vMerge/>
            <w:tcBorders>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p>
        </w:tc>
        <w:tc>
          <w:tcPr>
            <w:tcW w:w="527" w:type="dxa"/>
            <w:tcBorders>
              <w:top w:val="single" w:sz="18" w:space="0" w:color="auto"/>
              <w:left w:val="single" w:sz="18" w:space="0" w:color="auto"/>
              <w:bottom w:val="single" w:sz="18" w:space="0" w:color="auto"/>
              <w:right w:val="single" w:sz="2"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رکورد</w:t>
            </w:r>
          </w:p>
        </w:tc>
        <w:tc>
          <w:tcPr>
            <w:tcW w:w="660" w:type="dxa"/>
            <w:tcBorders>
              <w:top w:val="single" w:sz="18" w:space="0" w:color="auto"/>
              <w:left w:val="single" w:sz="2"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نمره</w:t>
            </w:r>
          </w:p>
        </w:tc>
        <w:tc>
          <w:tcPr>
            <w:tcW w:w="527" w:type="dxa"/>
            <w:tcBorders>
              <w:top w:val="single" w:sz="18" w:space="0" w:color="auto"/>
              <w:left w:val="single" w:sz="18" w:space="0" w:color="auto"/>
              <w:bottom w:val="single" w:sz="18" w:space="0" w:color="auto"/>
              <w:right w:val="single" w:sz="4"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رکورد</w:t>
            </w:r>
          </w:p>
        </w:tc>
        <w:tc>
          <w:tcPr>
            <w:tcW w:w="527" w:type="dxa"/>
            <w:tcBorders>
              <w:top w:val="single" w:sz="18" w:space="0" w:color="auto"/>
              <w:left w:val="single" w:sz="4"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نمره</w:t>
            </w:r>
          </w:p>
        </w:tc>
        <w:tc>
          <w:tcPr>
            <w:tcW w:w="551" w:type="dxa"/>
            <w:tcBorders>
              <w:top w:val="single" w:sz="18" w:space="0" w:color="auto"/>
              <w:left w:val="single" w:sz="18" w:space="0" w:color="auto"/>
              <w:bottom w:val="single" w:sz="18" w:space="0" w:color="auto"/>
              <w:right w:val="single" w:sz="4"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رکورد</w:t>
            </w:r>
          </w:p>
        </w:tc>
        <w:tc>
          <w:tcPr>
            <w:tcW w:w="590" w:type="dxa"/>
            <w:tcBorders>
              <w:top w:val="single" w:sz="18" w:space="0" w:color="auto"/>
              <w:left w:val="single" w:sz="4"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نمره</w:t>
            </w:r>
          </w:p>
        </w:tc>
        <w:tc>
          <w:tcPr>
            <w:tcW w:w="632" w:type="dxa"/>
            <w:tcBorders>
              <w:top w:val="single" w:sz="18" w:space="0" w:color="auto"/>
              <w:left w:val="single" w:sz="18" w:space="0" w:color="auto"/>
              <w:bottom w:val="single" w:sz="18" w:space="0" w:color="auto"/>
              <w:right w:val="single" w:sz="4"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رکورد</w:t>
            </w:r>
          </w:p>
        </w:tc>
        <w:tc>
          <w:tcPr>
            <w:tcW w:w="466" w:type="dxa"/>
            <w:tcBorders>
              <w:top w:val="single" w:sz="18" w:space="0" w:color="auto"/>
              <w:left w:val="single" w:sz="4"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r w:rsidRPr="00155356">
              <w:rPr>
                <w:rFonts w:hint="cs"/>
                <w:b/>
                <w:bCs/>
                <w:sz w:val="18"/>
                <w:szCs w:val="18"/>
                <w:rtl/>
              </w:rPr>
              <w:t>نمره</w:t>
            </w:r>
          </w:p>
        </w:tc>
        <w:tc>
          <w:tcPr>
            <w:tcW w:w="585" w:type="dxa"/>
            <w:vMerge/>
            <w:tcBorders>
              <w:left w:val="single" w:sz="18" w:space="0" w:color="auto"/>
              <w:bottom w:val="single" w:sz="18" w:space="0" w:color="auto"/>
              <w:right w:val="single" w:sz="18" w:space="0" w:color="auto"/>
            </w:tcBorders>
          </w:tcPr>
          <w:p w:rsidR="00DD17FF" w:rsidRPr="00155356" w:rsidRDefault="00DD17FF" w:rsidP="00B2187A">
            <w:pPr>
              <w:ind w:left="-57" w:right="-57"/>
              <w:jc w:val="center"/>
              <w:rPr>
                <w:b/>
                <w:bCs/>
                <w:sz w:val="18"/>
                <w:szCs w:val="18"/>
                <w:rtl/>
              </w:rPr>
            </w:pPr>
          </w:p>
        </w:tc>
        <w:tc>
          <w:tcPr>
            <w:tcW w:w="586" w:type="dxa"/>
            <w:vMerge/>
            <w:tcBorders>
              <w:left w:val="single" w:sz="18" w:space="0" w:color="auto"/>
              <w:bottom w:val="single" w:sz="18" w:space="0" w:color="auto"/>
              <w:right w:val="single" w:sz="18" w:space="0" w:color="auto"/>
            </w:tcBorders>
            <w:vAlign w:val="center"/>
          </w:tcPr>
          <w:p w:rsidR="00DD17FF" w:rsidRPr="00155356" w:rsidRDefault="00DD17FF" w:rsidP="00B2187A">
            <w:pPr>
              <w:ind w:left="-57" w:right="-57"/>
              <w:jc w:val="center"/>
              <w:rPr>
                <w:b/>
                <w:bCs/>
                <w:sz w:val="18"/>
                <w:szCs w:val="18"/>
                <w:rtl/>
              </w:rPr>
            </w:pPr>
          </w:p>
        </w:tc>
        <w:tc>
          <w:tcPr>
            <w:tcW w:w="1075" w:type="dxa"/>
            <w:vMerge/>
            <w:tcBorders>
              <w:left w:val="single" w:sz="18" w:space="0" w:color="auto"/>
              <w:bottom w:val="single" w:sz="18" w:space="0" w:color="auto"/>
              <w:right w:val="double" w:sz="18" w:space="0" w:color="auto"/>
            </w:tcBorders>
            <w:vAlign w:val="center"/>
          </w:tcPr>
          <w:p w:rsidR="00DD17FF" w:rsidRPr="00155356" w:rsidRDefault="00DD17FF" w:rsidP="00B2187A">
            <w:pPr>
              <w:ind w:left="-57" w:right="-57"/>
              <w:jc w:val="center"/>
              <w:rPr>
                <w:b/>
                <w:bCs/>
                <w:sz w:val="18"/>
                <w:szCs w:val="18"/>
                <w:rtl/>
              </w:rPr>
            </w:pPr>
          </w:p>
        </w:tc>
      </w:tr>
      <w:tr w:rsidR="00DD17FF" w:rsidTr="00DD17FF">
        <w:trPr>
          <w:trHeight w:val="336"/>
        </w:trPr>
        <w:tc>
          <w:tcPr>
            <w:tcW w:w="527" w:type="dxa"/>
            <w:tcBorders>
              <w:top w:val="single" w:sz="18" w:space="0" w:color="auto"/>
              <w:left w:val="double" w:sz="18" w:space="0" w:color="auto"/>
              <w:right w:val="single" w:sz="18" w:space="0" w:color="auto"/>
            </w:tcBorders>
            <w:vAlign w:val="center"/>
          </w:tcPr>
          <w:p w:rsidR="00DD17FF" w:rsidRPr="00155356" w:rsidRDefault="00DD17FF" w:rsidP="00B2187A">
            <w:pPr>
              <w:spacing w:line="264" w:lineRule="auto"/>
              <w:jc w:val="center"/>
              <w:rPr>
                <w:sz w:val="18"/>
                <w:szCs w:val="18"/>
                <w:rtl/>
              </w:rPr>
            </w:pPr>
            <w:r w:rsidRPr="00155356">
              <w:rPr>
                <w:rFonts w:hint="cs"/>
                <w:sz w:val="18"/>
                <w:szCs w:val="18"/>
                <w:rtl/>
              </w:rPr>
              <w:t>1</w:t>
            </w:r>
          </w:p>
        </w:tc>
        <w:tc>
          <w:tcPr>
            <w:tcW w:w="1188" w:type="dxa"/>
            <w:tcBorders>
              <w:top w:val="single" w:sz="18" w:space="0" w:color="auto"/>
              <w:left w:val="single" w:sz="18"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527" w:type="dxa"/>
            <w:tcBorders>
              <w:top w:val="single" w:sz="18" w:space="0" w:color="auto"/>
              <w:left w:val="single" w:sz="18"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791" w:type="dxa"/>
            <w:tcBorders>
              <w:top w:val="single" w:sz="18" w:space="0" w:color="auto"/>
              <w:left w:val="single" w:sz="18"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660" w:type="dxa"/>
            <w:tcBorders>
              <w:top w:val="single" w:sz="18" w:space="0" w:color="auto"/>
              <w:left w:val="single" w:sz="18"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527" w:type="dxa"/>
            <w:tcBorders>
              <w:top w:val="single" w:sz="18" w:space="0" w:color="auto"/>
              <w:left w:val="single" w:sz="18" w:space="0" w:color="auto"/>
              <w:right w:val="single" w:sz="2" w:space="0" w:color="auto"/>
            </w:tcBorders>
            <w:vAlign w:val="center"/>
          </w:tcPr>
          <w:p w:rsidR="00DD17FF" w:rsidRPr="00155356" w:rsidRDefault="00DD17FF" w:rsidP="00B2187A">
            <w:pPr>
              <w:spacing w:line="264" w:lineRule="auto"/>
              <w:jc w:val="center"/>
              <w:rPr>
                <w:sz w:val="18"/>
                <w:szCs w:val="18"/>
                <w:rtl/>
              </w:rPr>
            </w:pPr>
          </w:p>
        </w:tc>
        <w:tc>
          <w:tcPr>
            <w:tcW w:w="660" w:type="dxa"/>
            <w:tcBorders>
              <w:top w:val="single" w:sz="18" w:space="0" w:color="auto"/>
              <w:left w:val="single" w:sz="2"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527" w:type="dxa"/>
            <w:tcBorders>
              <w:top w:val="single" w:sz="18" w:space="0" w:color="auto"/>
              <w:left w:val="single" w:sz="18" w:space="0" w:color="auto"/>
              <w:right w:val="single" w:sz="4" w:space="0" w:color="auto"/>
            </w:tcBorders>
            <w:vAlign w:val="center"/>
          </w:tcPr>
          <w:p w:rsidR="00DD17FF" w:rsidRPr="00155356" w:rsidRDefault="00DD17FF" w:rsidP="00B2187A">
            <w:pPr>
              <w:spacing w:line="264" w:lineRule="auto"/>
              <w:jc w:val="center"/>
              <w:rPr>
                <w:sz w:val="18"/>
                <w:szCs w:val="18"/>
                <w:rtl/>
              </w:rPr>
            </w:pPr>
          </w:p>
        </w:tc>
        <w:tc>
          <w:tcPr>
            <w:tcW w:w="527" w:type="dxa"/>
            <w:tcBorders>
              <w:top w:val="single" w:sz="18" w:space="0" w:color="auto"/>
              <w:left w:val="single" w:sz="4"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551" w:type="dxa"/>
            <w:tcBorders>
              <w:top w:val="single" w:sz="18" w:space="0" w:color="auto"/>
              <w:left w:val="single" w:sz="18" w:space="0" w:color="auto"/>
              <w:right w:val="single" w:sz="4" w:space="0" w:color="auto"/>
            </w:tcBorders>
            <w:vAlign w:val="center"/>
          </w:tcPr>
          <w:p w:rsidR="00DD17FF" w:rsidRPr="00155356" w:rsidRDefault="00DD17FF" w:rsidP="00B2187A">
            <w:pPr>
              <w:spacing w:line="264" w:lineRule="auto"/>
              <w:jc w:val="center"/>
              <w:rPr>
                <w:sz w:val="18"/>
                <w:szCs w:val="18"/>
                <w:rtl/>
              </w:rPr>
            </w:pPr>
          </w:p>
        </w:tc>
        <w:tc>
          <w:tcPr>
            <w:tcW w:w="590" w:type="dxa"/>
            <w:tcBorders>
              <w:top w:val="single" w:sz="18" w:space="0" w:color="auto"/>
              <w:left w:val="single" w:sz="4"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632" w:type="dxa"/>
            <w:tcBorders>
              <w:top w:val="single" w:sz="18" w:space="0" w:color="auto"/>
              <w:left w:val="single" w:sz="18" w:space="0" w:color="auto"/>
              <w:right w:val="single" w:sz="4" w:space="0" w:color="auto"/>
            </w:tcBorders>
            <w:vAlign w:val="center"/>
          </w:tcPr>
          <w:p w:rsidR="00DD17FF" w:rsidRPr="00155356" w:rsidRDefault="00DD17FF" w:rsidP="00B2187A">
            <w:pPr>
              <w:spacing w:line="264" w:lineRule="auto"/>
              <w:jc w:val="center"/>
              <w:rPr>
                <w:sz w:val="18"/>
                <w:szCs w:val="18"/>
                <w:rtl/>
              </w:rPr>
            </w:pPr>
          </w:p>
        </w:tc>
        <w:tc>
          <w:tcPr>
            <w:tcW w:w="466" w:type="dxa"/>
            <w:tcBorders>
              <w:top w:val="single" w:sz="18" w:space="0" w:color="auto"/>
              <w:left w:val="single" w:sz="4"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585" w:type="dxa"/>
            <w:tcBorders>
              <w:top w:val="single" w:sz="18" w:space="0" w:color="auto"/>
              <w:left w:val="single" w:sz="18" w:space="0" w:color="auto"/>
              <w:right w:val="single" w:sz="18" w:space="0" w:color="auto"/>
            </w:tcBorders>
          </w:tcPr>
          <w:p w:rsidR="00DD17FF" w:rsidRPr="00155356" w:rsidRDefault="00DD17FF" w:rsidP="00B2187A">
            <w:pPr>
              <w:spacing w:line="264" w:lineRule="auto"/>
              <w:jc w:val="center"/>
              <w:rPr>
                <w:sz w:val="18"/>
                <w:szCs w:val="18"/>
                <w:rtl/>
              </w:rPr>
            </w:pPr>
          </w:p>
        </w:tc>
        <w:tc>
          <w:tcPr>
            <w:tcW w:w="586" w:type="dxa"/>
            <w:tcBorders>
              <w:top w:val="single" w:sz="18" w:space="0" w:color="auto"/>
              <w:left w:val="single" w:sz="18" w:space="0" w:color="auto"/>
              <w:right w:val="single" w:sz="18" w:space="0" w:color="auto"/>
            </w:tcBorders>
            <w:vAlign w:val="center"/>
          </w:tcPr>
          <w:p w:rsidR="00DD17FF" w:rsidRPr="00155356" w:rsidRDefault="00DD17FF" w:rsidP="00B2187A">
            <w:pPr>
              <w:spacing w:line="264" w:lineRule="auto"/>
              <w:jc w:val="center"/>
              <w:rPr>
                <w:sz w:val="18"/>
                <w:szCs w:val="18"/>
                <w:rtl/>
              </w:rPr>
            </w:pPr>
          </w:p>
        </w:tc>
        <w:tc>
          <w:tcPr>
            <w:tcW w:w="1075" w:type="dxa"/>
            <w:tcBorders>
              <w:top w:val="single" w:sz="18" w:space="0" w:color="auto"/>
              <w:left w:val="single" w:sz="18" w:space="0" w:color="auto"/>
              <w:right w:val="double" w:sz="18" w:space="0" w:color="auto"/>
            </w:tcBorders>
            <w:vAlign w:val="center"/>
          </w:tcPr>
          <w:p w:rsidR="00DD17FF" w:rsidRPr="00155356" w:rsidRDefault="00DD17FF" w:rsidP="00B2187A">
            <w:pPr>
              <w:spacing w:line="264" w:lineRule="auto"/>
              <w:jc w:val="center"/>
              <w:rPr>
                <w:sz w:val="18"/>
                <w:szCs w:val="18"/>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2</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20"/>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3</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4</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20"/>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5</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ind w:left="-57" w:right="-57"/>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6</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7</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20"/>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8</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9</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20"/>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10</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11</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12</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20"/>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13</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ind w:left="-57" w:right="-57"/>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14</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20"/>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15</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DD17FF">
        <w:trPr>
          <w:trHeight w:val="336"/>
        </w:trPr>
        <w:tc>
          <w:tcPr>
            <w:tcW w:w="527" w:type="dxa"/>
            <w:tcBorders>
              <w:left w:val="double" w:sz="18" w:space="0" w:color="auto"/>
              <w:right w:val="single" w:sz="18" w:space="0" w:color="auto"/>
            </w:tcBorders>
            <w:vAlign w:val="center"/>
          </w:tcPr>
          <w:p w:rsidR="00DD17FF" w:rsidRPr="0097224D" w:rsidRDefault="00DD17FF" w:rsidP="00B2187A">
            <w:pPr>
              <w:spacing w:line="264" w:lineRule="auto"/>
              <w:jc w:val="center"/>
              <w:rPr>
                <w:sz w:val="26"/>
                <w:szCs w:val="26"/>
                <w:rtl/>
              </w:rPr>
            </w:pPr>
            <w:r>
              <w:rPr>
                <w:rFonts w:hint="cs"/>
                <w:sz w:val="28"/>
                <w:rtl/>
              </w:rPr>
              <w:t>16</w:t>
            </w:r>
          </w:p>
        </w:tc>
        <w:tc>
          <w:tcPr>
            <w:tcW w:w="1188" w:type="dxa"/>
            <w:tcBorders>
              <w:left w:val="single" w:sz="18" w:space="0" w:color="auto"/>
              <w:right w:val="single" w:sz="18" w:space="0" w:color="auto"/>
            </w:tcBorders>
            <w:vAlign w:val="center"/>
          </w:tcPr>
          <w:p w:rsidR="00DD17FF" w:rsidRPr="0097224D" w:rsidRDefault="00DD17FF" w:rsidP="00B2187A">
            <w:pPr>
              <w:spacing w:line="264" w:lineRule="auto"/>
              <w:ind w:left="-57" w:right="-57"/>
              <w:jc w:val="center"/>
              <w:rPr>
                <w:sz w:val="26"/>
                <w:szCs w:val="26"/>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DD17FF" w:rsidTr="00816A7F">
        <w:trPr>
          <w:trHeight w:val="336"/>
        </w:trPr>
        <w:tc>
          <w:tcPr>
            <w:tcW w:w="527" w:type="dxa"/>
            <w:tcBorders>
              <w:left w:val="double" w:sz="18" w:space="0" w:color="auto"/>
              <w:right w:val="single" w:sz="18" w:space="0" w:color="auto"/>
            </w:tcBorders>
            <w:vAlign w:val="center"/>
          </w:tcPr>
          <w:p w:rsidR="00DD17FF" w:rsidRDefault="00DD17FF" w:rsidP="00B2187A">
            <w:pPr>
              <w:spacing w:line="264" w:lineRule="auto"/>
              <w:jc w:val="center"/>
              <w:rPr>
                <w:sz w:val="28"/>
                <w:rtl/>
              </w:rPr>
            </w:pPr>
            <w:r>
              <w:rPr>
                <w:rFonts w:hint="cs"/>
                <w:sz w:val="28"/>
                <w:rtl/>
              </w:rPr>
              <w:t>17</w:t>
            </w:r>
          </w:p>
        </w:tc>
        <w:tc>
          <w:tcPr>
            <w:tcW w:w="1188" w:type="dxa"/>
            <w:tcBorders>
              <w:left w:val="single" w:sz="18" w:space="0" w:color="auto"/>
              <w:right w:val="single" w:sz="18" w:space="0" w:color="auto"/>
            </w:tcBorders>
            <w:vAlign w:val="center"/>
          </w:tcPr>
          <w:p w:rsidR="00DD17FF" w:rsidRPr="00505587" w:rsidRDefault="00DD17FF" w:rsidP="00B2187A">
            <w:pPr>
              <w:spacing w:line="264" w:lineRule="auto"/>
              <w:ind w:left="-57" w:right="-57"/>
              <w:jc w:val="center"/>
              <w:rPr>
                <w:sz w:val="24"/>
                <w:szCs w:val="24"/>
                <w:rtl/>
              </w:rPr>
            </w:pPr>
          </w:p>
        </w:tc>
        <w:tc>
          <w:tcPr>
            <w:tcW w:w="527"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DD17FF" w:rsidRPr="00745552" w:rsidRDefault="00DD17FF" w:rsidP="00B2187A">
            <w:pPr>
              <w:spacing w:line="264" w:lineRule="auto"/>
              <w:jc w:val="center"/>
              <w:rPr>
                <w:sz w:val="28"/>
                <w:rtl/>
              </w:rPr>
            </w:pPr>
          </w:p>
        </w:tc>
        <w:tc>
          <w:tcPr>
            <w:tcW w:w="527" w:type="dxa"/>
            <w:tcBorders>
              <w:left w:val="single" w:sz="18" w:space="0" w:color="auto"/>
              <w:right w:val="single" w:sz="2" w:space="0" w:color="auto"/>
            </w:tcBorders>
            <w:vAlign w:val="center"/>
          </w:tcPr>
          <w:p w:rsidR="00DD17FF" w:rsidRPr="0097224D" w:rsidRDefault="00DD17F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DD17FF" w:rsidRPr="0097224D" w:rsidRDefault="00DD17F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585" w:type="dxa"/>
            <w:tcBorders>
              <w:left w:val="single" w:sz="18" w:space="0" w:color="auto"/>
              <w:right w:val="single" w:sz="18" w:space="0" w:color="auto"/>
            </w:tcBorders>
          </w:tcPr>
          <w:p w:rsidR="00DD17FF" w:rsidRPr="0097224D" w:rsidRDefault="00DD17F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DD17FF" w:rsidRPr="0097224D" w:rsidRDefault="00DD17F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DD17FF" w:rsidRPr="0097224D" w:rsidRDefault="00DD17FF" w:rsidP="00B2187A">
            <w:pPr>
              <w:spacing w:line="264" w:lineRule="auto"/>
              <w:jc w:val="center"/>
              <w:rPr>
                <w:sz w:val="26"/>
                <w:szCs w:val="26"/>
                <w:rtl/>
              </w:rPr>
            </w:pPr>
          </w:p>
        </w:tc>
      </w:tr>
      <w:tr w:rsidR="00816A7F" w:rsidTr="00816A7F">
        <w:trPr>
          <w:trHeight w:val="336"/>
        </w:trPr>
        <w:tc>
          <w:tcPr>
            <w:tcW w:w="527" w:type="dxa"/>
            <w:tcBorders>
              <w:left w:val="double" w:sz="18" w:space="0" w:color="auto"/>
              <w:right w:val="single" w:sz="18" w:space="0" w:color="auto"/>
            </w:tcBorders>
            <w:vAlign w:val="center"/>
          </w:tcPr>
          <w:p w:rsidR="00816A7F" w:rsidRDefault="00816A7F" w:rsidP="00B2187A">
            <w:pPr>
              <w:spacing w:line="264" w:lineRule="auto"/>
              <w:jc w:val="center"/>
              <w:rPr>
                <w:sz w:val="28"/>
                <w:rtl/>
              </w:rPr>
            </w:pPr>
            <w:r>
              <w:rPr>
                <w:rFonts w:hint="cs"/>
                <w:sz w:val="28"/>
                <w:rtl/>
              </w:rPr>
              <w:t>18</w:t>
            </w:r>
          </w:p>
        </w:tc>
        <w:tc>
          <w:tcPr>
            <w:tcW w:w="1188" w:type="dxa"/>
            <w:tcBorders>
              <w:left w:val="single" w:sz="18" w:space="0" w:color="auto"/>
              <w:right w:val="single" w:sz="18" w:space="0" w:color="auto"/>
            </w:tcBorders>
            <w:vAlign w:val="center"/>
          </w:tcPr>
          <w:p w:rsidR="00816A7F" w:rsidRPr="00505587" w:rsidRDefault="00816A7F" w:rsidP="00B2187A">
            <w:pPr>
              <w:spacing w:line="264" w:lineRule="auto"/>
              <w:ind w:left="-57" w:right="-57"/>
              <w:jc w:val="center"/>
              <w:rPr>
                <w:sz w:val="24"/>
                <w:szCs w:val="24"/>
                <w:rtl/>
              </w:rPr>
            </w:pPr>
          </w:p>
        </w:tc>
        <w:tc>
          <w:tcPr>
            <w:tcW w:w="527"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816A7F" w:rsidRPr="00745552" w:rsidRDefault="00816A7F" w:rsidP="00B2187A">
            <w:pPr>
              <w:spacing w:line="264" w:lineRule="auto"/>
              <w:jc w:val="center"/>
              <w:rPr>
                <w:sz w:val="28"/>
                <w:rtl/>
              </w:rPr>
            </w:pPr>
          </w:p>
        </w:tc>
        <w:tc>
          <w:tcPr>
            <w:tcW w:w="527" w:type="dxa"/>
            <w:tcBorders>
              <w:left w:val="single" w:sz="18" w:space="0" w:color="auto"/>
              <w:right w:val="single" w:sz="2"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85" w:type="dxa"/>
            <w:tcBorders>
              <w:left w:val="single" w:sz="18" w:space="0" w:color="auto"/>
              <w:right w:val="single" w:sz="18" w:space="0" w:color="auto"/>
            </w:tcBorders>
          </w:tcPr>
          <w:p w:rsidR="00816A7F" w:rsidRPr="0097224D" w:rsidRDefault="00816A7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816A7F" w:rsidRPr="0097224D" w:rsidRDefault="00816A7F" w:rsidP="00B2187A">
            <w:pPr>
              <w:spacing w:line="264" w:lineRule="auto"/>
              <w:jc w:val="center"/>
              <w:rPr>
                <w:sz w:val="26"/>
                <w:szCs w:val="26"/>
                <w:rtl/>
              </w:rPr>
            </w:pPr>
          </w:p>
        </w:tc>
      </w:tr>
      <w:tr w:rsidR="00816A7F" w:rsidTr="00816A7F">
        <w:trPr>
          <w:trHeight w:val="336"/>
        </w:trPr>
        <w:tc>
          <w:tcPr>
            <w:tcW w:w="527" w:type="dxa"/>
            <w:tcBorders>
              <w:left w:val="double" w:sz="18" w:space="0" w:color="auto"/>
              <w:right w:val="single" w:sz="18" w:space="0" w:color="auto"/>
            </w:tcBorders>
            <w:vAlign w:val="center"/>
          </w:tcPr>
          <w:p w:rsidR="00816A7F" w:rsidRDefault="00816A7F" w:rsidP="00B2187A">
            <w:pPr>
              <w:spacing w:line="264" w:lineRule="auto"/>
              <w:jc w:val="center"/>
              <w:rPr>
                <w:sz w:val="28"/>
                <w:rtl/>
              </w:rPr>
            </w:pPr>
            <w:r>
              <w:rPr>
                <w:rFonts w:hint="cs"/>
                <w:sz w:val="28"/>
                <w:rtl/>
              </w:rPr>
              <w:t>19</w:t>
            </w:r>
          </w:p>
        </w:tc>
        <w:tc>
          <w:tcPr>
            <w:tcW w:w="1188" w:type="dxa"/>
            <w:tcBorders>
              <w:left w:val="single" w:sz="18" w:space="0" w:color="auto"/>
              <w:right w:val="single" w:sz="18" w:space="0" w:color="auto"/>
            </w:tcBorders>
            <w:vAlign w:val="center"/>
          </w:tcPr>
          <w:p w:rsidR="00816A7F" w:rsidRPr="00505587" w:rsidRDefault="00816A7F" w:rsidP="00B2187A">
            <w:pPr>
              <w:spacing w:line="264" w:lineRule="auto"/>
              <w:ind w:left="-57" w:right="-57"/>
              <w:jc w:val="center"/>
              <w:rPr>
                <w:sz w:val="24"/>
                <w:szCs w:val="24"/>
                <w:rtl/>
              </w:rPr>
            </w:pPr>
          </w:p>
        </w:tc>
        <w:tc>
          <w:tcPr>
            <w:tcW w:w="527"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816A7F" w:rsidRPr="00745552" w:rsidRDefault="00816A7F" w:rsidP="00B2187A">
            <w:pPr>
              <w:spacing w:line="264" w:lineRule="auto"/>
              <w:jc w:val="center"/>
              <w:rPr>
                <w:sz w:val="28"/>
                <w:rtl/>
              </w:rPr>
            </w:pPr>
          </w:p>
        </w:tc>
        <w:tc>
          <w:tcPr>
            <w:tcW w:w="527" w:type="dxa"/>
            <w:tcBorders>
              <w:left w:val="single" w:sz="18" w:space="0" w:color="auto"/>
              <w:right w:val="single" w:sz="2"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85" w:type="dxa"/>
            <w:tcBorders>
              <w:left w:val="single" w:sz="18" w:space="0" w:color="auto"/>
              <w:right w:val="single" w:sz="18" w:space="0" w:color="auto"/>
            </w:tcBorders>
          </w:tcPr>
          <w:p w:rsidR="00816A7F" w:rsidRPr="0097224D" w:rsidRDefault="00816A7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816A7F" w:rsidRPr="0097224D" w:rsidRDefault="00816A7F" w:rsidP="00B2187A">
            <w:pPr>
              <w:spacing w:line="264" w:lineRule="auto"/>
              <w:jc w:val="center"/>
              <w:rPr>
                <w:sz w:val="26"/>
                <w:szCs w:val="26"/>
                <w:rtl/>
              </w:rPr>
            </w:pPr>
          </w:p>
        </w:tc>
      </w:tr>
      <w:tr w:rsidR="00816A7F" w:rsidTr="00816A7F">
        <w:trPr>
          <w:trHeight w:val="336"/>
        </w:trPr>
        <w:tc>
          <w:tcPr>
            <w:tcW w:w="527" w:type="dxa"/>
            <w:tcBorders>
              <w:left w:val="double" w:sz="18" w:space="0" w:color="auto"/>
              <w:right w:val="single" w:sz="18" w:space="0" w:color="auto"/>
            </w:tcBorders>
            <w:vAlign w:val="center"/>
          </w:tcPr>
          <w:p w:rsidR="00816A7F" w:rsidRDefault="00816A7F" w:rsidP="00B2187A">
            <w:pPr>
              <w:spacing w:line="264" w:lineRule="auto"/>
              <w:jc w:val="center"/>
              <w:rPr>
                <w:sz w:val="28"/>
                <w:rtl/>
              </w:rPr>
            </w:pPr>
            <w:r>
              <w:rPr>
                <w:rFonts w:hint="cs"/>
                <w:sz w:val="28"/>
                <w:rtl/>
              </w:rPr>
              <w:t>20</w:t>
            </w:r>
          </w:p>
        </w:tc>
        <w:tc>
          <w:tcPr>
            <w:tcW w:w="1188" w:type="dxa"/>
            <w:tcBorders>
              <w:left w:val="single" w:sz="18" w:space="0" w:color="auto"/>
              <w:right w:val="single" w:sz="18" w:space="0" w:color="auto"/>
            </w:tcBorders>
            <w:vAlign w:val="center"/>
          </w:tcPr>
          <w:p w:rsidR="00816A7F" w:rsidRPr="00505587" w:rsidRDefault="00816A7F" w:rsidP="00B2187A">
            <w:pPr>
              <w:spacing w:line="264" w:lineRule="auto"/>
              <w:ind w:left="-57" w:right="-57"/>
              <w:jc w:val="center"/>
              <w:rPr>
                <w:sz w:val="24"/>
                <w:szCs w:val="24"/>
                <w:rtl/>
              </w:rPr>
            </w:pPr>
          </w:p>
        </w:tc>
        <w:tc>
          <w:tcPr>
            <w:tcW w:w="527"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791"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18" w:space="0" w:color="auto"/>
              <w:right w:val="single" w:sz="18" w:space="0" w:color="auto"/>
            </w:tcBorders>
            <w:vAlign w:val="center"/>
          </w:tcPr>
          <w:p w:rsidR="00816A7F" w:rsidRPr="00745552" w:rsidRDefault="00816A7F" w:rsidP="00B2187A">
            <w:pPr>
              <w:spacing w:line="264" w:lineRule="auto"/>
              <w:jc w:val="center"/>
              <w:rPr>
                <w:sz w:val="28"/>
                <w:rtl/>
              </w:rPr>
            </w:pPr>
          </w:p>
        </w:tc>
        <w:tc>
          <w:tcPr>
            <w:tcW w:w="527" w:type="dxa"/>
            <w:tcBorders>
              <w:left w:val="single" w:sz="18" w:space="0" w:color="auto"/>
              <w:right w:val="single" w:sz="2"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2"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51"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90"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32" w:type="dxa"/>
            <w:tcBorders>
              <w:left w:val="sing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466" w:type="dxa"/>
            <w:tcBorders>
              <w:left w:val="single" w:sz="4"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85" w:type="dxa"/>
            <w:tcBorders>
              <w:left w:val="single" w:sz="18" w:space="0" w:color="auto"/>
              <w:right w:val="single" w:sz="18" w:space="0" w:color="auto"/>
            </w:tcBorders>
          </w:tcPr>
          <w:p w:rsidR="00816A7F" w:rsidRPr="0097224D" w:rsidRDefault="00816A7F" w:rsidP="00B2187A">
            <w:pPr>
              <w:spacing w:line="264" w:lineRule="auto"/>
              <w:jc w:val="center"/>
              <w:rPr>
                <w:sz w:val="26"/>
                <w:szCs w:val="26"/>
                <w:rtl/>
              </w:rPr>
            </w:pPr>
          </w:p>
        </w:tc>
        <w:tc>
          <w:tcPr>
            <w:tcW w:w="586" w:type="dxa"/>
            <w:tcBorders>
              <w:left w:val="sing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1075" w:type="dxa"/>
            <w:tcBorders>
              <w:left w:val="single" w:sz="18" w:space="0" w:color="auto"/>
              <w:right w:val="double" w:sz="18" w:space="0" w:color="auto"/>
            </w:tcBorders>
            <w:vAlign w:val="center"/>
          </w:tcPr>
          <w:p w:rsidR="00816A7F" w:rsidRPr="0097224D" w:rsidRDefault="00816A7F" w:rsidP="00B2187A">
            <w:pPr>
              <w:spacing w:line="264" w:lineRule="auto"/>
              <w:jc w:val="center"/>
              <w:rPr>
                <w:sz w:val="26"/>
                <w:szCs w:val="26"/>
                <w:rtl/>
              </w:rPr>
            </w:pPr>
          </w:p>
        </w:tc>
      </w:tr>
      <w:tr w:rsidR="00816A7F" w:rsidTr="00DD17FF">
        <w:trPr>
          <w:trHeight w:val="336"/>
        </w:trPr>
        <w:tc>
          <w:tcPr>
            <w:tcW w:w="527" w:type="dxa"/>
            <w:tcBorders>
              <w:left w:val="double" w:sz="18" w:space="0" w:color="auto"/>
              <w:bottom w:val="double" w:sz="18" w:space="0" w:color="auto"/>
              <w:right w:val="single" w:sz="18" w:space="0" w:color="auto"/>
            </w:tcBorders>
            <w:vAlign w:val="center"/>
          </w:tcPr>
          <w:p w:rsidR="00816A7F" w:rsidRDefault="00816A7F" w:rsidP="00B2187A">
            <w:pPr>
              <w:spacing w:line="264" w:lineRule="auto"/>
              <w:jc w:val="center"/>
              <w:rPr>
                <w:sz w:val="28"/>
                <w:rtl/>
              </w:rPr>
            </w:pPr>
            <w:r>
              <w:rPr>
                <w:rFonts w:hint="cs"/>
                <w:sz w:val="28"/>
                <w:rtl/>
              </w:rPr>
              <w:t>21</w:t>
            </w:r>
          </w:p>
        </w:tc>
        <w:tc>
          <w:tcPr>
            <w:tcW w:w="1188" w:type="dxa"/>
            <w:tcBorders>
              <w:left w:val="single" w:sz="18" w:space="0" w:color="auto"/>
              <w:bottom w:val="double" w:sz="18" w:space="0" w:color="auto"/>
              <w:right w:val="single" w:sz="18" w:space="0" w:color="auto"/>
            </w:tcBorders>
            <w:vAlign w:val="center"/>
          </w:tcPr>
          <w:p w:rsidR="00816A7F" w:rsidRPr="00505587" w:rsidRDefault="00816A7F" w:rsidP="00B2187A">
            <w:pPr>
              <w:spacing w:line="264" w:lineRule="auto"/>
              <w:ind w:left="-57" w:right="-57"/>
              <w:jc w:val="center"/>
              <w:rPr>
                <w:sz w:val="24"/>
                <w:szCs w:val="24"/>
                <w:rtl/>
              </w:rPr>
            </w:pPr>
          </w:p>
        </w:tc>
        <w:tc>
          <w:tcPr>
            <w:tcW w:w="527" w:type="dxa"/>
            <w:tcBorders>
              <w:left w:val="single" w:sz="18" w:space="0" w:color="auto"/>
              <w:bottom w:val="doub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791" w:type="dxa"/>
            <w:tcBorders>
              <w:left w:val="single" w:sz="18" w:space="0" w:color="auto"/>
              <w:bottom w:val="doub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18" w:space="0" w:color="auto"/>
              <w:bottom w:val="double" w:sz="18" w:space="0" w:color="auto"/>
              <w:right w:val="single" w:sz="18" w:space="0" w:color="auto"/>
            </w:tcBorders>
            <w:vAlign w:val="center"/>
          </w:tcPr>
          <w:p w:rsidR="00816A7F" w:rsidRPr="00745552" w:rsidRDefault="00816A7F" w:rsidP="00B2187A">
            <w:pPr>
              <w:spacing w:line="264" w:lineRule="auto"/>
              <w:jc w:val="center"/>
              <w:rPr>
                <w:sz w:val="28"/>
                <w:rtl/>
              </w:rPr>
            </w:pPr>
          </w:p>
        </w:tc>
        <w:tc>
          <w:tcPr>
            <w:tcW w:w="527" w:type="dxa"/>
            <w:tcBorders>
              <w:left w:val="single" w:sz="18" w:space="0" w:color="auto"/>
              <w:bottom w:val="double" w:sz="18" w:space="0" w:color="auto"/>
              <w:right w:val="single" w:sz="2" w:space="0" w:color="auto"/>
            </w:tcBorders>
            <w:vAlign w:val="center"/>
          </w:tcPr>
          <w:p w:rsidR="00816A7F" w:rsidRPr="0097224D" w:rsidRDefault="00816A7F" w:rsidP="00B2187A">
            <w:pPr>
              <w:spacing w:line="264" w:lineRule="auto"/>
              <w:jc w:val="center"/>
              <w:rPr>
                <w:sz w:val="26"/>
                <w:szCs w:val="26"/>
                <w:rtl/>
              </w:rPr>
            </w:pPr>
          </w:p>
        </w:tc>
        <w:tc>
          <w:tcPr>
            <w:tcW w:w="660" w:type="dxa"/>
            <w:tcBorders>
              <w:left w:val="single" w:sz="2" w:space="0" w:color="auto"/>
              <w:bottom w:val="doub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18" w:space="0" w:color="auto"/>
              <w:bottom w:val="doub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27" w:type="dxa"/>
            <w:tcBorders>
              <w:left w:val="single" w:sz="4" w:space="0" w:color="auto"/>
              <w:bottom w:val="doub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51" w:type="dxa"/>
            <w:tcBorders>
              <w:left w:val="single" w:sz="18" w:space="0" w:color="auto"/>
              <w:bottom w:val="doub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590" w:type="dxa"/>
            <w:tcBorders>
              <w:left w:val="single" w:sz="4" w:space="0" w:color="auto"/>
              <w:bottom w:val="doub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632" w:type="dxa"/>
            <w:tcBorders>
              <w:left w:val="single" w:sz="18" w:space="0" w:color="auto"/>
              <w:bottom w:val="double" w:sz="18" w:space="0" w:color="auto"/>
              <w:right w:val="single" w:sz="4" w:space="0" w:color="auto"/>
            </w:tcBorders>
            <w:vAlign w:val="center"/>
          </w:tcPr>
          <w:p w:rsidR="00816A7F" w:rsidRPr="0097224D" w:rsidRDefault="00816A7F" w:rsidP="00B2187A">
            <w:pPr>
              <w:spacing w:line="264" w:lineRule="auto"/>
              <w:jc w:val="center"/>
              <w:rPr>
                <w:sz w:val="26"/>
                <w:szCs w:val="26"/>
                <w:rtl/>
              </w:rPr>
            </w:pPr>
          </w:p>
        </w:tc>
        <w:tc>
          <w:tcPr>
            <w:tcW w:w="466" w:type="dxa"/>
            <w:tcBorders>
              <w:left w:val="single" w:sz="4" w:space="0" w:color="auto"/>
              <w:bottom w:val="doub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585" w:type="dxa"/>
            <w:tcBorders>
              <w:left w:val="single" w:sz="18" w:space="0" w:color="auto"/>
              <w:bottom w:val="double" w:sz="18" w:space="0" w:color="auto"/>
              <w:right w:val="single" w:sz="18" w:space="0" w:color="auto"/>
            </w:tcBorders>
          </w:tcPr>
          <w:p w:rsidR="00816A7F" w:rsidRPr="0097224D" w:rsidRDefault="00816A7F" w:rsidP="00B2187A">
            <w:pPr>
              <w:spacing w:line="264" w:lineRule="auto"/>
              <w:jc w:val="center"/>
              <w:rPr>
                <w:sz w:val="26"/>
                <w:szCs w:val="26"/>
                <w:rtl/>
              </w:rPr>
            </w:pPr>
          </w:p>
        </w:tc>
        <w:tc>
          <w:tcPr>
            <w:tcW w:w="586" w:type="dxa"/>
            <w:tcBorders>
              <w:left w:val="single" w:sz="18" w:space="0" w:color="auto"/>
              <w:bottom w:val="double" w:sz="18" w:space="0" w:color="auto"/>
              <w:right w:val="single" w:sz="18" w:space="0" w:color="auto"/>
            </w:tcBorders>
            <w:vAlign w:val="center"/>
          </w:tcPr>
          <w:p w:rsidR="00816A7F" w:rsidRPr="0097224D" w:rsidRDefault="00816A7F" w:rsidP="00B2187A">
            <w:pPr>
              <w:spacing w:line="264" w:lineRule="auto"/>
              <w:jc w:val="center"/>
              <w:rPr>
                <w:sz w:val="26"/>
                <w:szCs w:val="26"/>
                <w:rtl/>
              </w:rPr>
            </w:pPr>
          </w:p>
        </w:tc>
        <w:tc>
          <w:tcPr>
            <w:tcW w:w="1075" w:type="dxa"/>
            <w:tcBorders>
              <w:left w:val="single" w:sz="18" w:space="0" w:color="auto"/>
              <w:bottom w:val="double" w:sz="18" w:space="0" w:color="auto"/>
              <w:right w:val="double" w:sz="18" w:space="0" w:color="auto"/>
            </w:tcBorders>
            <w:vAlign w:val="center"/>
          </w:tcPr>
          <w:p w:rsidR="00816A7F" w:rsidRPr="0097224D" w:rsidRDefault="00816A7F" w:rsidP="00B2187A">
            <w:pPr>
              <w:spacing w:line="264" w:lineRule="auto"/>
              <w:jc w:val="center"/>
              <w:rPr>
                <w:sz w:val="26"/>
                <w:szCs w:val="26"/>
                <w:rtl/>
              </w:rPr>
            </w:pPr>
          </w:p>
        </w:tc>
      </w:tr>
    </w:tbl>
    <w:p w:rsidR="00DD17FF" w:rsidRPr="00BC317A" w:rsidRDefault="00DD17FF" w:rsidP="00DD17FF">
      <w:pPr>
        <w:spacing w:line="264" w:lineRule="auto"/>
        <w:rPr>
          <w:rFonts w:cs="B Titr"/>
          <w:sz w:val="2"/>
          <w:szCs w:val="8"/>
          <w:rtl/>
        </w:rPr>
      </w:pPr>
    </w:p>
    <w:p w:rsidR="00DD17FF" w:rsidRDefault="00DD17FF" w:rsidP="00DD17FF">
      <w:pPr>
        <w:jc w:val="center"/>
        <w:rPr>
          <w:rFonts w:cs="B Titr"/>
          <w:sz w:val="18"/>
          <w:szCs w:val="24"/>
          <w:rtl/>
        </w:rPr>
      </w:pPr>
      <w:r>
        <w:rPr>
          <w:rFonts w:cs="B Titr"/>
          <w:sz w:val="18"/>
          <w:szCs w:val="24"/>
        </w:rPr>
        <w:t xml:space="preserve">   </w:t>
      </w:r>
      <w:r>
        <w:rPr>
          <w:rFonts w:cs="B Titr" w:hint="cs"/>
          <w:sz w:val="18"/>
          <w:szCs w:val="24"/>
          <w:rtl/>
        </w:rPr>
        <w:t>آزمون گیرنده:</w:t>
      </w:r>
      <w:r>
        <w:rPr>
          <w:rFonts w:cs="B Titr"/>
          <w:sz w:val="18"/>
          <w:szCs w:val="24"/>
        </w:rPr>
        <w:t xml:space="preserve">                                                                              </w:t>
      </w:r>
      <w:r w:rsidR="00310BB5">
        <w:rPr>
          <w:rFonts w:cs="B Titr" w:hint="cs"/>
          <w:sz w:val="18"/>
          <w:szCs w:val="24"/>
          <w:rtl/>
        </w:rPr>
        <w:t xml:space="preserve">          </w:t>
      </w:r>
      <w:r>
        <w:rPr>
          <w:rFonts w:cs="B Titr"/>
          <w:sz w:val="18"/>
          <w:szCs w:val="24"/>
        </w:rPr>
        <w:t xml:space="preserve">             </w:t>
      </w:r>
      <w:r w:rsidR="00310BB5">
        <w:rPr>
          <w:rFonts w:cs="B Titr" w:hint="cs"/>
          <w:sz w:val="18"/>
          <w:szCs w:val="24"/>
          <w:rtl/>
        </w:rPr>
        <w:t xml:space="preserve">     </w:t>
      </w:r>
      <w:r>
        <w:rPr>
          <w:rFonts w:cs="B Titr"/>
          <w:sz w:val="18"/>
          <w:szCs w:val="24"/>
        </w:rPr>
        <w:t xml:space="preserve">   </w:t>
      </w:r>
      <w:r>
        <w:rPr>
          <w:rFonts w:cs="B Titr"/>
          <w:sz w:val="18"/>
          <w:szCs w:val="24"/>
          <w:rtl/>
        </w:rPr>
        <w:tab/>
      </w:r>
      <w:r>
        <w:rPr>
          <w:rFonts w:cs="B Titr" w:hint="cs"/>
          <w:sz w:val="18"/>
          <w:szCs w:val="24"/>
          <w:rtl/>
        </w:rPr>
        <w:t>انستیتو بین</w:t>
      </w:r>
      <w:r>
        <w:rPr>
          <w:rFonts w:cs="B Titr"/>
          <w:sz w:val="18"/>
          <w:szCs w:val="24"/>
          <w:rtl/>
        </w:rPr>
        <w:softHyphen/>
      </w:r>
      <w:r>
        <w:rPr>
          <w:rFonts w:cs="B Titr" w:hint="cs"/>
          <w:sz w:val="18"/>
          <w:szCs w:val="24"/>
          <w:rtl/>
        </w:rPr>
        <w:t>المللی کشتی</w:t>
      </w:r>
    </w:p>
    <w:p w:rsidR="00DD17FF" w:rsidRDefault="00DD17FF" w:rsidP="00DD17FF">
      <w:pPr>
        <w:jc w:val="center"/>
        <w:rPr>
          <w:rFonts w:cs="B Titr"/>
          <w:sz w:val="18"/>
          <w:szCs w:val="24"/>
          <w:rtl/>
        </w:rPr>
      </w:pPr>
    </w:p>
    <w:p w:rsidR="00DD17FF" w:rsidRDefault="00DD17FF" w:rsidP="00DD17FF">
      <w:pPr>
        <w:jc w:val="center"/>
        <w:rPr>
          <w:rFonts w:ascii="Times New Roman" w:eastAsia="Times New Roman" w:hAnsi="Times New Roman" w:cs="B Mitra"/>
          <w:b/>
          <w:bCs/>
          <w:sz w:val="28"/>
          <w:szCs w:val="28"/>
          <w:lang w:val="fo-FO"/>
        </w:rPr>
      </w:pPr>
    </w:p>
    <w:p w:rsidR="000C1DEA" w:rsidRPr="00140B8E" w:rsidRDefault="000C1DEA" w:rsidP="000C1DEA">
      <w:pPr>
        <w:jc w:val="center"/>
        <w:rPr>
          <w:rFonts w:ascii="Times New Roman" w:eastAsia="Times New Roman" w:hAnsi="Times New Roman" w:cs="B Titr"/>
          <w:b/>
          <w:bCs/>
          <w:sz w:val="28"/>
          <w:szCs w:val="28"/>
          <w:lang w:val="fo-FO"/>
        </w:rPr>
      </w:pPr>
      <w:r w:rsidRPr="00140B8E">
        <w:rPr>
          <w:rFonts w:ascii="Times New Roman" w:eastAsia="Times New Roman" w:hAnsi="Times New Roman" w:cs="B Titr" w:hint="cs"/>
          <w:b/>
          <w:bCs/>
          <w:sz w:val="28"/>
          <w:szCs w:val="28"/>
          <w:rtl/>
          <w:lang w:val="fo-FO"/>
        </w:rPr>
        <w:lastRenderedPageBreak/>
        <w:t>لیست نمرات دروس تئوری، عملی آمادگی جسمانی و مهارتهای فنی</w:t>
      </w:r>
    </w:p>
    <w:p w:rsidR="00B2187A" w:rsidRPr="00F81B0D" w:rsidRDefault="00B2187A" w:rsidP="00B2187A">
      <w:pPr>
        <w:bidi/>
        <w:spacing w:after="0" w:line="240" w:lineRule="auto"/>
        <w:ind w:firstLine="425"/>
        <w:jc w:val="center"/>
        <w:rPr>
          <w:rFonts w:cs="B Titr"/>
          <w:rtl/>
        </w:rPr>
      </w:pPr>
      <w:r w:rsidRPr="00F81B0D">
        <w:rPr>
          <w:rFonts w:cs="B Titr" w:hint="cs"/>
          <w:rtl/>
        </w:rPr>
        <w:t>فرم آزمون عملی مربیگری کشتی درجه ...... آزاد / فرنگی</w:t>
      </w:r>
    </w:p>
    <w:p w:rsidR="00B2187A" w:rsidRPr="00F81B0D" w:rsidRDefault="00B2187A" w:rsidP="00B2187A">
      <w:pPr>
        <w:bidi/>
        <w:spacing w:after="0" w:line="240" w:lineRule="auto"/>
        <w:ind w:firstLine="425"/>
        <w:jc w:val="center"/>
        <w:rPr>
          <w:rFonts w:cs="B Titr"/>
          <w:rtl/>
          <w:lang w:bidi="fa-IR"/>
        </w:rPr>
      </w:pPr>
      <w:r w:rsidRPr="00F81B0D">
        <w:rPr>
          <w:rFonts w:cs="B Titr" w:hint="cs"/>
          <w:rtl/>
          <w:lang w:bidi="fa-IR"/>
        </w:rPr>
        <w:t xml:space="preserve">مکان: </w:t>
      </w:r>
      <w:r>
        <w:rPr>
          <w:rFonts w:cs="B Titr" w:hint="cs"/>
          <w:rtl/>
          <w:lang w:bidi="fa-IR"/>
        </w:rPr>
        <w:t xml:space="preserve">                                    </w:t>
      </w:r>
      <w:r w:rsidRPr="00F81B0D">
        <w:rPr>
          <w:rFonts w:cs="B Titr" w:hint="cs"/>
          <w:rtl/>
          <w:lang w:bidi="fa-IR"/>
        </w:rPr>
        <w:tab/>
      </w:r>
      <w:r w:rsidRPr="00F81B0D">
        <w:rPr>
          <w:rFonts w:cs="B Titr" w:hint="cs"/>
          <w:rtl/>
          <w:lang w:bidi="fa-IR"/>
        </w:rPr>
        <w:tab/>
      </w:r>
      <w:r w:rsidRPr="00F81B0D">
        <w:rPr>
          <w:rFonts w:cs="B Titr" w:hint="cs"/>
          <w:rtl/>
          <w:lang w:bidi="fa-IR"/>
        </w:rPr>
        <w:tab/>
      </w:r>
      <w:r w:rsidRPr="00F81B0D">
        <w:rPr>
          <w:rFonts w:cs="B Titr" w:hint="cs"/>
          <w:rtl/>
          <w:lang w:bidi="fa-IR"/>
        </w:rPr>
        <w:tab/>
      </w:r>
      <w:r w:rsidRPr="00F81B0D">
        <w:rPr>
          <w:rFonts w:cs="B Titr" w:hint="cs"/>
          <w:rtl/>
          <w:lang w:bidi="fa-IR"/>
        </w:rPr>
        <w:tab/>
        <w:t xml:space="preserve">زمان: </w:t>
      </w:r>
    </w:p>
    <w:tbl>
      <w:tblPr>
        <w:tblStyle w:val="TableGrid2"/>
        <w:bidiVisual/>
        <w:tblW w:w="10678" w:type="dxa"/>
        <w:tblInd w:w="-789" w:type="dxa"/>
        <w:tblLook w:val="04A0" w:firstRow="1" w:lastRow="0" w:firstColumn="1" w:lastColumn="0" w:noHBand="0" w:noVBand="1"/>
      </w:tblPr>
      <w:tblGrid>
        <w:gridCol w:w="654"/>
        <w:gridCol w:w="1516"/>
        <w:gridCol w:w="1124"/>
        <w:gridCol w:w="1403"/>
        <w:gridCol w:w="1265"/>
        <w:gridCol w:w="1266"/>
        <w:gridCol w:w="1234"/>
        <w:gridCol w:w="1156"/>
        <w:gridCol w:w="1060"/>
      </w:tblGrid>
      <w:tr w:rsidR="00B2187A" w:rsidRPr="00F81B0D" w:rsidTr="00631199">
        <w:trPr>
          <w:trHeight w:val="615"/>
        </w:trPr>
        <w:tc>
          <w:tcPr>
            <w:tcW w:w="654" w:type="dxa"/>
            <w:vMerge w:val="restart"/>
            <w:tcBorders>
              <w:top w:val="double" w:sz="18" w:space="0" w:color="auto"/>
              <w:left w:val="double" w:sz="18" w:space="0" w:color="auto"/>
              <w:right w:val="single" w:sz="18" w:space="0" w:color="auto"/>
            </w:tcBorders>
            <w:vAlign w:val="center"/>
          </w:tcPr>
          <w:p w:rsidR="00B2187A" w:rsidRPr="00F81B0D" w:rsidRDefault="00B2187A" w:rsidP="00B2187A">
            <w:pPr>
              <w:bidi/>
              <w:jc w:val="center"/>
              <w:rPr>
                <w:rFonts w:cs="B Titr"/>
                <w:rtl/>
              </w:rPr>
            </w:pPr>
            <w:r w:rsidRPr="00F81B0D">
              <w:rPr>
                <w:rFonts w:cs="B Titr" w:hint="cs"/>
                <w:rtl/>
              </w:rPr>
              <w:t>ردیف</w:t>
            </w:r>
          </w:p>
        </w:tc>
        <w:tc>
          <w:tcPr>
            <w:tcW w:w="1516" w:type="dxa"/>
            <w:vMerge w:val="restart"/>
            <w:tcBorders>
              <w:top w:val="double" w:sz="18" w:space="0" w:color="auto"/>
              <w:left w:val="single" w:sz="18" w:space="0" w:color="auto"/>
              <w:right w:val="single" w:sz="18" w:space="0" w:color="auto"/>
            </w:tcBorders>
            <w:vAlign w:val="center"/>
          </w:tcPr>
          <w:p w:rsidR="00B2187A" w:rsidRPr="00F81B0D" w:rsidRDefault="00B2187A" w:rsidP="00B2187A">
            <w:pPr>
              <w:bidi/>
              <w:jc w:val="center"/>
              <w:rPr>
                <w:rFonts w:cs="B Titr"/>
                <w:sz w:val="18"/>
                <w:szCs w:val="18"/>
                <w:rtl/>
              </w:rPr>
            </w:pPr>
            <w:r w:rsidRPr="00F81B0D">
              <w:rPr>
                <w:rFonts w:cs="B Titr" w:hint="cs"/>
                <w:sz w:val="18"/>
                <w:szCs w:val="18"/>
                <w:rtl/>
              </w:rPr>
              <w:t>نام و نام</w:t>
            </w:r>
            <w:r w:rsidRPr="00F81B0D">
              <w:rPr>
                <w:rFonts w:cs="B Titr"/>
                <w:sz w:val="18"/>
                <w:szCs w:val="18"/>
                <w:rtl/>
              </w:rPr>
              <w:softHyphen/>
            </w:r>
            <w:r w:rsidRPr="00F81B0D">
              <w:rPr>
                <w:rFonts w:cs="B Titr" w:hint="cs"/>
                <w:sz w:val="18"/>
                <w:szCs w:val="18"/>
                <w:rtl/>
              </w:rPr>
              <w:t>خانوادگی</w:t>
            </w:r>
          </w:p>
        </w:tc>
        <w:tc>
          <w:tcPr>
            <w:tcW w:w="1124" w:type="dxa"/>
            <w:vMerge w:val="restart"/>
            <w:tcBorders>
              <w:top w:val="double" w:sz="18" w:space="0" w:color="auto"/>
              <w:left w:val="single" w:sz="18" w:space="0" w:color="auto"/>
              <w:right w:val="single" w:sz="18" w:space="0" w:color="auto"/>
            </w:tcBorders>
            <w:vAlign w:val="center"/>
          </w:tcPr>
          <w:p w:rsidR="00B2187A" w:rsidRPr="00F81B0D" w:rsidRDefault="00B2187A" w:rsidP="00B2187A">
            <w:pPr>
              <w:bidi/>
              <w:jc w:val="center"/>
              <w:rPr>
                <w:rFonts w:cs="B Titr"/>
                <w:rtl/>
              </w:rPr>
            </w:pPr>
            <w:r w:rsidRPr="00F81B0D">
              <w:rPr>
                <w:rFonts w:cs="B Titr" w:hint="cs"/>
                <w:rtl/>
              </w:rPr>
              <w:t>استان</w:t>
            </w:r>
          </w:p>
        </w:tc>
        <w:tc>
          <w:tcPr>
            <w:tcW w:w="1403" w:type="dxa"/>
            <w:tcBorders>
              <w:top w:val="double" w:sz="18" w:space="0" w:color="auto"/>
              <w:left w:val="single" w:sz="18" w:space="0" w:color="auto"/>
              <w:right w:val="single" w:sz="18" w:space="0" w:color="auto"/>
            </w:tcBorders>
            <w:vAlign w:val="center"/>
          </w:tcPr>
          <w:p w:rsidR="00631199" w:rsidRDefault="00631199" w:rsidP="00B2187A">
            <w:pPr>
              <w:bidi/>
              <w:spacing w:line="204" w:lineRule="auto"/>
              <w:jc w:val="center"/>
              <w:rPr>
                <w:rFonts w:cs="B Titr"/>
                <w:rtl/>
              </w:rPr>
            </w:pPr>
          </w:p>
          <w:p w:rsidR="00B2187A" w:rsidRPr="00F81B0D" w:rsidRDefault="00B2187A" w:rsidP="00631199">
            <w:pPr>
              <w:bidi/>
              <w:spacing w:line="204" w:lineRule="auto"/>
              <w:jc w:val="center"/>
              <w:rPr>
                <w:rFonts w:cs="B Titr"/>
                <w:rtl/>
              </w:rPr>
            </w:pPr>
            <w:r w:rsidRPr="00F81B0D">
              <w:rPr>
                <w:rFonts w:cs="B Titr"/>
                <w:rtl/>
              </w:rPr>
              <w:t>اجرا</w:t>
            </w:r>
            <w:r w:rsidRPr="00F81B0D">
              <w:rPr>
                <w:rFonts w:cs="B Titr" w:hint="cs"/>
                <w:rtl/>
              </w:rPr>
              <w:t>ی</w:t>
            </w:r>
            <w:r w:rsidRPr="00F81B0D">
              <w:rPr>
                <w:rFonts w:cs="B Titr"/>
                <w:rtl/>
              </w:rPr>
              <w:t xml:space="preserve"> فنون در سرپا</w:t>
            </w:r>
          </w:p>
        </w:tc>
        <w:tc>
          <w:tcPr>
            <w:tcW w:w="1265" w:type="dxa"/>
            <w:tcBorders>
              <w:top w:val="double" w:sz="18" w:space="0" w:color="auto"/>
              <w:left w:val="single" w:sz="18" w:space="0" w:color="auto"/>
              <w:right w:val="single" w:sz="18" w:space="0" w:color="auto"/>
            </w:tcBorders>
            <w:vAlign w:val="center"/>
          </w:tcPr>
          <w:p w:rsidR="00631199" w:rsidRDefault="00631199" w:rsidP="00631199">
            <w:pPr>
              <w:bidi/>
              <w:spacing w:line="204" w:lineRule="auto"/>
              <w:jc w:val="center"/>
              <w:rPr>
                <w:rFonts w:cs="B Titr"/>
                <w:rtl/>
              </w:rPr>
            </w:pPr>
          </w:p>
          <w:p w:rsidR="00B2187A" w:rsidRPr="00F81B0D" w:rsidRDefault="00B2187A" w:rsidP="00631199">
            <w:pPr>
              <w:bidi/>
              <w:spacing w:line="204" w:lineRule="auto"/>
              <w:jc w:val="center"/>
              <w:rPr>
                <w:rFonts w:cs="B Titr"/>
                <w:rtl/>
              </w:rPr>
            </w:pPr>
            <w:r w:rsidRPr="00F81B0D">
              <w:rPr>
                <w:rFonts w:cs="B Titr"/>
                <w:rtl/>
              </w:rPr>
              <w:t>اجرا</w:t>
            </w:r>
            <w:r w:rsidRPr="00F81B0D">
              <w:rPr>
                <w:rFonts w:cs="B Titr" w:hint="cs"/>
                <w:rtl/>
              </w:rPr>
              <w:t>ی</w:t>
            </w:r>
            <w:r w:rsidRPr="00F81B0D">
              <w:rPr>
                <w:rFonts w:cs="B Titr"/>
                <w:rtl/>
              </w:rPr>
              <w:t xml:space="preserve"> فنون در </w:t>
            </w:r>
            <w:r w:rsidRPr="00F81B0D">
              <w:rPr>
                <w:rFonts w:cs="B Titr" w:hint="cs"/>
                <w:rtl/>
              </w:rPr>
              <w:t>خاک</w:t>
            </w:r>
          </w:p>
        </w:tc>
        <w:tc>
          <w:tcPr>
            <w:tcW w:w="1266" w:type="dxa"/>
            <w:tcBorders>
              <w:top w:val="double" w:sz="18" w:space="0" w:color="auto"/>
              <w:left w:val="single" w:sz="18" w:space="0" w:color="auto"/>
              <w:right w:val="single" w:sz="18" w:space="0" w:color="auto"/>
            </w:tcBorders>
            <w:vAlign w:val="center"/>
          </w:tcPr>
          <w:p w:rsidR="00B2187A" w:rsidRPr="00F81B0D" w:rsidRDefault="00B2187A" w:rsidP="00B2187A">
            <w:pPr>
              <w:bidi/>
              <w:spacing w:line="204" w:lineRule="auto"/>
              <w:jc w:val="center"/>
              <w:rPr>
                <w:rFonts w:cs="B Titr"/>
                <w:rtl/>
              </w:rPr>
            </w:pPr>
            <w:r w:rsidRPr="00F81B0D">
              <w:rPr>
                <w:rFonts w:cs="B Titr" w:hint="cs"/>
                <w:rtl/>
              </w:rPr>
              <w:t>آنالیز /تجزیه و تحلیل فنون</w:t>
            </w:r>
          </w:p>
        </w:tc>
        <w:tc>
          <w:tcPr>
            <w:tcW w:w="1234" w:type="dxa"/>
            <w:tcBorders>
              <w:top w:val="double" w:sz="18" w:space="0" w:color="auto"/>
              <w:left w:val="single" w:sz="18" w:space="0" w:color="auto"/>
              <w:right w:val="single" w:sz="18" w:space="0" w:color="auto"/>
            </w:tcBorders>
            <w:vAlign w:val="center"/>
          </w:tcPr>
          <w:p w:rsidR="00B2187A" w:rsidRPr="00F81B0D" w:rsidRDefault="00B2187A" w:rsidP="00B2187A">
            <w:pPr>
              <w:bidi/>
              <w:spacing w:line="204" w:lineRule="auto"/>
              <w:jc w:val="center"/>
              <w:rPr>
                <w:rFonts w:cs="B Titr"/>
                <w:rtl/>
              </w:rPr>
            </w:pPr>
            <w:r w:rsidRPr="00F81B0D">
              <w:rPr>
                <w:rFonts w:cs="B Titr" w:hint="cs"/>
                <w:rtl/>
              </w:rPr>
              <w:t>وضعیت پوشش و ظاهری</w:t>
            </w:r>
          </w:p>
        </w:tc>
        <w:tc>
          <w:tcPr>
            <w:tcW w:w="1156" w:type="dxa"/>
            <w:vMerge w:val="restart"/>
            <w:tcBorders>
              <w:top w:val="double" w:sz="18" w:space="0" w:color="auto"/>
              <w:left w:val="single" w:sz="18" w:space="0" w:color="auto"/>
              <w:right w:val="single" w:sz="18" w:space="0" w:color="auto"/>
            </w:tcBorders>
          </w:tcPr>
          <w:p w:rsidR="00B2187A" w:rsidRPr="00F81B0D" w:rsidRDefault="00B2187A" w:rsidP="00B2187A">
            <w:pPr>
              <w:bidi/>
              <w:jc w:val="center"/>
              <w:rPr>
                <w:rFonts w:cs="B Titr"/>
                <w:rtl/>
              </w:rPr>
            </w:pPr>
          </w:p>
          <w:p w:rsidR="00B2187A" w:rsidRPr="00F81B0D" w:rsidRDefault="00B2187A" w:rsidP="00B2187A">
            <w:pPr>
              <w:bidi/>
              <w:jc w:val="center"/>
              <w:rPr>
                <w:rFonts w:cs="B Titr"/>
                <w:rtl/>
              </w:rPr>
            </w:pPr>
            <w:r w:rsidRPr="00F81B0D">
              <w:rPr>
                <w:rFonts w:cs="B Titr" w:hint="cs"/>
                <w:rtl/>
              </w:rPr>
              <w:t>جمع نمرات</w:t>
            </w:r>
          </w:p>
        </w:tc>
        <w:tc>
          <w:tcPr>
            <w:tcW w:w="1060" w:type="dxa"/>
            <w:vMerge w:val="restart"/>
            <w:tcBorders>
              <w:top w:val="double" w:sz="18" w:space="0" w:color="auto"/>
              <w:left w:val="single" w:sz="18" w:space="0" w:color="auto"/>
              <w:right w:val="double" w:sz="18" w:space="0" w:color="auto"/>
            </w:tcBorders>
            <w:vAlign w:val="center"/>
          </w:tcPr>
          <w:p w:rsidR="00B2187A" w:rsidRPr="00F81B0D" w:rsidRDefault="00B2187A" w:rsidP="00B2187A">
            <w:pPr>
              <w:bidi/>
              <w:jc w:val="center"/>
              <w:rPr>
                <w:rFonts w:cs="B Titr"/>
                <w:rtl/>
              </w:rPr>
            </w:pPr>
            <w:r w:rsidRPr="00F81B0D">
              <w:rPr>
                <w:rFonts w:cs="B Titr" w:hint="cs"/>
                <w:rtl/>
              </w:rPr>
              <w:t>نتیجه نهایی</w:t>
            </w:r>
          </w:p>
        </w:tc>
      </w:tr>
      <w:tr w:rsidR="00B2187A" w:rsidRPr="00F81B0D" w:rsidTr="00B2187A">
        <w:trPr>
          <w:trHeight w:val="206"/>
        </w:trPr>
        <w:tc>
          <w:tcPr>
            <w:tcW w:w="654" w:type="dxa"/>
            <w:vMerge/>
            <w:tcBorders>
              <w:left w:val="double" w:sz="18" w:space="0" w:color="auto"/>
              <w:bottom w:val="single" w:sz="18" w:space="0" w:color="auto"/>
              <w:right w:val="single" w:sz="18" w:space="0" w:color="auto"/>
            </w:tcBorders>
            <w:vAlign w:val="center"/>
          </w:tcPr>
          <w:p w:rsidR="00B2187A" w:rsidRPr="00F81B0D" w:rsidRDefault="00B2187A" w:rsidP="00B2187A">
            <w:pPr>
              <w:bidi/>
              <w:jc w:val="center"/>
              <w:rPr>
                <w:rFonts w:cs="B Titr"/>
                <w:rtl/>
              </w:rPr>
            </w:pPr>
          </w:p>
        </w:tc>
        <w:tc>
          <w:tcPr>
            <w:tcW w:w="1516" w:type="dxa"/>
            <w:vMerge/>
            <w:tcBorders>
              <w:left w:val="single" w:sz="18" w:space="0" w:color="auto"/>
              <w:bottom w:val="single" w:sz="18" w:space="0" w:color="auto"/>
              <w:right w:val="single" w:sz="18" w:space="0" w:color="auto"/>
            </w:tcBorders>
            <w:vAlign w:val="center"/>
          </w:tcPr>
          <w:p w:rsidR="00B2187A" w:rsidRPr="00F81B0D" w:rsidRDefault="00B2187A" w:rsidP="00B2187A">
            <w:pPr>
              <w:bidi/>
              <w:jc w:val="center"/>
              <w:rPr>
                <w:rFonts w:cs="B Titr"/>
                <w:rtl/>
              </w:rPr>
            </w:pPr>
          </w:p>
        </w:tc>
        <w:tc>
          <w:tcPr>
            <w:tcW w:w="1124" w:type="dxa"/>
            <w:vMerge/>
            <w:tcBorders>
              <w:left w:val="single" w:sz="18" w:space="0" w:color="auto"/>
              <w:bottom w:val="single" w:sz="18" w:space="0" w:color="auto"/>
              <w:right w:val="single" w:sz="18" w:space="0" w:color="auto"/>
            </w:tcBorders>
            <w:vAlign w:val="center"/>
          </w:tcPr>
          <w:p w:rsidR="00B2187A" w:rsidRPr="00F81B0D" w:rsidRDefault="00B2187A" w:rsidP="00B2187A">
            <w:pPr>
              <w:bidi/>
              <w:jc w:val="center"/>
              <w:rPr>
                <w:rFonts w:cs="B Titr"/>
                <w:rtl/>
              </w:rPr>
            </w:pPr>
          </w:p>
        </w:tc>
        <w:tc>
          <w:tcPr>
            <w:tcW w:w="1403" w:type="dxa"/>
            <w:tcBorders>
              <w:left w:val="single" w:sz="18" w:space="0" w:color="auto"/>
              <w:bottom w:val="single" w:sz="18" w:space="0" w:color="auto"/>
              <w:right w:val="single" w:sz="18" w:space="0" w:color="auto"/>
            </w:tcBorders>
            <w:vAlign w:val="center"/>
          </w:tcPr>
          <w:p w:rsidR="00B2187A" w:rsidRPr="00F81B0D" w:rsidRDefault="00B2187A" w:rsidP="00B2187A">
            <w:pPr>
              <w:bidi/>
              <w:jc w:val="center"/>
              <w:rPr>
                <w:rFonts w:cs="B Titr"/>
                <w:rtl/>
              </w:rPr>
            </w:pPr>
            <w:r w:rsidRPr="00F81B0D">
              <w:rPr>
                <w:rFonts w:cs="B Titr" w:hint="cs"/>
                <w:rtl/>
              </w:rPr>
              <w:t>25</w:t>
            </w:r>
          </w:p>
        </w:tc>
        <w:tc>
          <w:tcPr>
            <w:tcW w:w="1265" w:type="dxa"/>
            <w:tcBorders>
              <w:left w:val="single" w:sz="18" w:space="0" w:color="auto"/>
              <w:bottom w:val="single" w:sz="18" w:space="0" w:color="auto"/>
              <w:right w:val="single" w:sz="18" w:space="0" w:color="auto"/>
            </w:tcBorders>
          </w:tcPr>
          <w:p w:rsidR="00B2187A" w:rsidRPr="00F81B0D" w:rsidRDefault="00B2187A" w:rsidP="00B2187A">
            <w:pPr>
              <w:bidi/>
              <w:jc w:val="center"/>
              <w:rPr>
                <w:rFonts w:cs="B Titr"/>
                <w:rtl/>
              </w:rPr>
            </w:pPr>
            <w:r w:rsidRPr="00F81B0D">
              <w:rPr>
                <w:rFonts w:cs="B Titr" w:hint="cs"/>
                <w:rtl/>
              </w:rPr>
              <w:t>25</w:t>
            </w:r>
          </w:p>
        </w:tc>
        <w:tc>
          <w:tcPr>
            <w:tcW w:w="1266" w:type="dxa"/>
            <w:tcBorders>
              <w:left w:val="single" w:sz="18" w:space="0" w:color="auto"/>
              <w:bottom w:val="single" w:sz="18" w:space="0" w:color="auto"/>
              <w:right w:val="single" w:sz="18" w:space="0" w:color="auto"/>
            </w:tcBorders>
            <w:vAlign w:val="center"/>
          </w:tcPr>
          <w:p w:rsidR="00B2187A" w:rsidRPr="00F81B0D" w:rsidRDefault="00B2187A" w:rsidP="00B2187A">
            <w:pPr>
              <w:bidi/>
              <w:jc w:val="center"/>
              <w:rPr>
                <w:rFonts w:cs="B Titr"/>
                <w:rtl/>
              </w:rPr>
            </w:pPr>
            <w:r w:rsidRPr="00F81B0D">
              <w:rPr>
                <w:rFonts w:cs="B Titr" w:hint="cs"/>
                <w:rtl/>
              </w:rPr>
              <w:t>15</w:t>
            </w:r>
          </w:p>
        </w:tc>
        <w:tc>
          <w:tcPr>
            <w:tcW w:w="1234" w:type="dxa"/>
            <w:tcBorders>
              <w:left w:val="single" w:sz="18" w:space="0" w:color="auto"/>
              <w:bottom w:val="single" w:sz="18" w:space="0" w:color="auto"/>
              <w:right w:val="single" w:sz="18" w:space="0" w:color="auto"/>
            </w:tcBorders>
            <w:vAlign w:val="center"/>
          </w:tcPr>
          <w:p w:rsidR="00B2187A" w:rsidRPr="00F81B0D" w:rsidRDefault="00B2187A" w:rsidP="00B2187A">
            <w:pPr>
              <w:bidi/>
              <w:ind w:right="-260"/>
              <w:jc w:val="center"/>
              <w:rPr>
                <w:rFonts w:cs="B Titr"/>
                <w:rtl/>
              </w:rPr>
            </w:pPr>
            <w:r w:rsidRPr="00F81B0D">
              <w:rPr>
                <w:rFonts w:cs="B Titr" w:hint="cs"/>
                <w:rtl/>
              </w:rPr>
              <w:t>5</w:t>
            </w:r>
          </w:p>
        </w:tc>
        <w:tc>
          <w:tcPr>
            <w:tcW w:w="1156" w:type="dxa"/>
            <w:vMerge/>
            <w:tcBorders>
              <w:left w:val="single" w:sz="18" w:space="0" w:color="auto"/>
              <w:bottom w:val="single" w:sz="18" w:space="0" w:color="auto"/>
              <w:right w:val="single" w:sz="18" w:space="0" w:color="auto"/>
            </w:tcBorders>
          </w:tcPr>
          <w:p w:rsidR="00B2187A" w:rsidRPr="00F81B0D" w:rsidRDefault="00B2187A" w:rsidP="00B2187A">
            <w:pPr>
              <w:bidi/>
              <w:ind w:right="-260"/>
              <w:jc w:val="center"/>
              <w:rPr>
                <w:rFonts w:cs="B Zar"/>
                <w:rtl/>
              </w:rPr>
            </w:pPr>
          </w:p>
        </w:tc>
        <w:tc>
          <w:tcPr>
            <w:tcW w:w="1060" w:type="dxa"/>
            <w:vMerge/>
            <w:tcBorders>
              <w:left w:val="single" w:sz="18" w:space="0" w:color="auto"/>
              <w:bottom w:val="single" w:sz="18" w:space="0" w:color="auto"/>
              <w:right w:val="double" w:sz="18" w:space="0" w:color="auto"/>
            </w:tcBorders>
            <w:vAlign w:val="center"/>
          </w:tcPr>
          <w:p w:rsidR="00B2187A" w:rsidRPr="00F81B0D" w:rsidRDefault="00B2187A" w:rsidP="00B2187A">
            <w:pPr>
              <w:bidi/>
              <w:ind w:right="-260"/>
              <w:jc w:val="center"/>
              <w:rPr>
                <w:rFonts w:cs="B Zar"/>
                <w:rtl/>
              </w:rPr>
            </w:pPr>
          </w:p>
        </w:tc>
      </w:tr>
      <w:tr w:rsidR="00B2187A" w:rsidRPr="00F81B0D" w:rsidTr="00B2187A">
        <w:tc>
          <w:tcPr>
            <w:tcW w:w="654" w:type="dxa"/>
            <w:tcBorders>
              <w:top w:val="single" w:sz="18" w:space="0" w:color="auto"/>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w:t>
            </w:r>
          </w:p>
        </w:tc>
        <w:tc>
          <w:tcPr>
            <w:tcW w:w="1516" w:type="dxa"/>
            <w:tcBorders>
              <w:top w:val="single" w:sz="18" w:space="0" w:color="auto"/>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top w:val="single" w:sz="18" w:space="0" w:color="auto"/>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top w:val="single" w:sz="18" w:space="0" w:color="auto"/>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top w:val="single" w:sz="18" w:space="0" w:color="auto"/>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top w:val="single" w:sz="18" w:space="0" w:color="auto"/>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top w:val="single" w:sz="18" w:space="0" w:color="auto"/>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top w:val="single" w:sz="18" w:space="0" w:color="auto"/>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top w:val="single" w:sz="18" w:space="0" w:color="auto"/>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2</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3</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4</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5</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6</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7</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8</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9</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10</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11</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12</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13</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14</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15</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16</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17</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lang w:bidi="fa-IR"/>
              </w:rPr>
              <w:t>18</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rPr>
              <w:t>19</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right w:val="single" w:sz="18" w:space="0" w:color="auto"/>
            </w:tcBorders>
            <w:vAlign w:val="center"/>
          </w:tcPr>
          <w:p w:rsidR="00B2187A" w:rsidRPr="00F81B0D" w:rsidRDefault="00B2187A" w:rsidP="00B2187A">
            <w:pPr>
              <w:bidi/>
              <w:jc w:val="center"/>
              <w:rPr>
                <w:rFonts w:cs="B Zar"/>
                <w:rtl/>
              </w:rPr>
            </w:pPr>
            <w:r w:rsidRPr="00F81B0D">
              <w:rPr>
                <w:rFonts w:cs="B Zar" w:hint="cs"/>
                <w:rtl/>
              </w:rPr>
              <w:t>20</w:t>
            </w:r>
          </w:p>
        </w:tc>
        <w:tc>
          <w:tcPr>
            <w:tcW w:w="151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2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403"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right w:val="double" w:sz="18" w:space="0" w:color="auto"/>
            </w:tcBorders>
            <w:vAlign w:val="center"/>
          </w:tcPr>
          <w:p w:rsidR="00B2187A" w:rsidRPr="00F81B0D" w:rsidRDefault="00B2187A" w:rsidP="00B2187A">
            <w:pPr>
              <w:bidi/>
              <w:jc w:val="center"/>
              <w:rPr>
                <w:rFonts w:cs="B Zar"/>
                <w:rtl/>
              </w:rPr>
            </w:pPr>
          </w:p>
        </w:tc>
      </w:tr>
      <w:tr w:rsidR="00B2187A" w:rsidRPr="00F81B0D" w:rsidTr="00B2187A">
        <w:tc>
          <w:tcPr>
            <w:tcW w:w="654" w:type="dxa"/>
            <w:tcBorders>
              <w:left w:val="double" w:sz="18" w:space="0" w:color="auto"/>
              <w:bottom w:val="double" w:sz="18" w:space="0" w:color="auto"/>
              <w:right w:val="single" w:sz="18" w:space="0" w:color="auto"/>
            </w:tcBorders>
            <w:vAlign w:val="center"/>
          </w:tcPr>
          <w:p w:rsidR="00B2187A" w:rsidRPr="00F81B0D" w:rsidRDefault="00B2187A" w:rsidP="009340ED">
            <w:pPr>
              <w:bidi/>
              <w:jc w:val="center"/>
              <w:rPr>
                <w:rFonts w:cs="B Zar"/>
                <w:rtl/>
              </w:rPr>
            </w:pPr>
            <w:r w:rsidRPr="00F81B0D">
              <w:rPr>
                <w:rFonts w:cs="B Zar" w:hint="cs"/>
                <w:rtl/>
              </w:rPr>
              <w:t>2</w:t>
            </w:r>
            <w:r w:rsidR="009340ED">
              <w:rPr>
                <w:rFonts w:cs="B Zar" w:hint="cs"/>
                <w:rtl/>
              </w:rPr>
              <w:t>1</w:t>
            </w:r>
          </w:p>
        </w:tc>
        <w:tc>
          <w:tcPr>
            <w:tcW w:w="1516" w:type="dxa"/>
            <w:tcBorders>
              <w:left w:val="single" w:sz="18" w:space="0" w:color="auto"/>
              <w:bottom w:val="double" w:sz="18" w:space="0" w:color="auto"/>
              <w:right w:val="single" w:sz="18" w:space="0" w:color="auto"/>
            </w:tcBorders>
            <w:vAlign w:val="center"/>
          </w:tcPr>
          <w:p w:rsidR="00B2187A" w:rsidRPr="00F81B0D" w:rsidRDefault="00B2187A" w:rsidP="00B2187A">
            <w:pPr>
              <w:bidi/>
              <w:jc w:val="center"/>
              <w:rPr>
                <w:rFonts w:cs="B Zar"/>
                <w:rtl/>
                <w:lang w:bidi="fa-IR"/>
              </w:rPr>
            </w:pPr>
          </w:p>
        </w:tc>
        <w:tc>
          <w:tcPr>
            <w:tcW w:w="1124" w:type="dxa"/>
            <w:tcBorders>
              <w:left w:val="single" w:sz="18" w:space="0" w:color="auto"/>
              <w:bottom w:val="double" w:sz="18" w:space="0" w:color="auto"/>
              <w:right w:val="single" w:sz="18" w:space="0" w:color="auto"/>
            </w:tcBorders>
            <w:vAlign w:val="center"/>
          </w:tcPr>
          <w:p w:rsidR="00B2187A" w:rsidRPr="00F81B0D" w:rsidRDefault="00B2187A" w:rsidP="00B2187A">
            <w:pPr>
              <w:bidi/>
              <w:jc w:val="center"/>
              <w:rPr>
                <w:rFonts w:cs="B Zar"/>
                <w:rtl/>
                <w:lang w:bidi="fa-IR"/>
              </w:rPr>
            </w:pPr>
          </w:p>
        </w:tc>
        <w:tc>
          <w:tcPr>
            <w:tcW w:w="1403" w:type="dxa"/>
            <w:tcBorders>
              <w:left w:val="single" w:sz="18" w:space="0" w:color="auto"/>
              <w:bottom w:val="double" w:sz="18" w:space="0" w:color="auto"/>
              <w:right w:val="single" w:sz="18" w:space="0" w:color="auto"/>
            </w:tcBorders>
          </w:tcPr>
          <w:p w:rsidR="00B2187A" w:rsidRPr="00F81B0D" w:rsidRDefault="00B2187A" w:rsidP="00B2187A">
            <w:pPr>
              <w:bidi/>
              <w:jc w:val="center"/>
              <w:rPr>
                <w:rFonts w:cs="B Zar"/>
                <w:rtl/>
              </w:rPr>
            </w:pPr>
          </w:p>
        </w:tc>
        <w:tc>
          <w:tcPr>
            <w:tcW w:w="1265" w:type="dxa"/>
            <w:tcBorders>
              <w:left w:val="single" w:sz="18" w:space="0" w:color="auto"/>
              <w:bottom w:val="double" w:sz="18" w:space="0" w:color="auto"/>
              <w:right w:val="single" w:sz="18" w:space="0" w:color="auto"/>
            </w:tcBorders>
          </w:tcPr>
          <w:p w:rsidR="00B2187A" w:rsidRPr="00F81B0D" w:rsidRDefault="00B2187A" w:rsidP="00B2187A">
            <w:pPr>
              <w:bidi/>
              <w:jc w:val="center"/>
              <w:rPr>
                <w:rFonts w:cs="B Zar"/>
                <w:rtl/>
              </w:rPr>
            </w:pPr>
          </w:p>
        </w:tc>
        <w:tc>
          <w:tcPr>
            <w:tcW w:w="1266" w:type="dxa"/>
            <w:tcBorders>
              <w:left w:val="single" w:sz="18" w:space="0" w:color="auto"/>
              <w:bottom w:val="double" w:sz="18" w:space="0" w:color="auto"/>
              <w:right w:val="single" w:sz="18" w:space="0" w:color="auto"/>
            </w:tcBorders>
            <w:vAlign w:val="center"/>
          </w:tcPr>
          <w:p w:rsidR="00B2187A" w:rsidRPr="00F81B0D" w:rsidRDefault="00B2187A" w:rsidP="00B2187A">
            <w:pPr>
              <w:bidi/>
              <w:jc w:val="center"/>
              <w:rPr>
                <w:rFonts w:cs="B Zar"/>
                <w:rtl/>
              </w:rPr>
            </w:pPr>
          </w:p>
        </w:tc>
        <w:tc>
          <w:tcPr>
            <w:tcW w:w="1234" w:type="dxa"/>
            <w:tcBorders>
              <w:left w:val="single" w:sz="18" w:space="0" w:color="auto"/>
              <w:bottom w:val="double" w:sz="18" w:space="0" w:color="auto"/>
              <w:right w:val="single" w:sz="18" w:space="0" w:color="auto"/>
            </w:tcBorders>
            <w:vAlign w:val="center"/>
          </w:tcPr>
          <w:p w:rsidR="00B2187A" w:rsidRPr="00F81B0D" w:rsidRDefault="00B2187A" w:rsidP="00B2187A">
            <w:pPr>
              <w:bidi/>
              <w:jc w:val="center"/>
              <w:rPr>
                <w:rFonts w:cs="B Zar"/>
                <w:rtl/>
              </w:rPr>
            </w:pPr>
          </w:p>
        </w:tc>
        <w:tc>
          <w:tcPr>
            <w:tcW w:w="1156" w:type="dxa"/>
            <w:tcBorders>
              <w:left w:val="single" w:sz="18" w:space="0" w:color="auto"/>
              <w:bottom w:val="double" w:sz="18" w:space="0" w:color="auto"/>
              <w:right w:val="single" w:sz="18" w:space="0" w:color="auto"/>
            </w:tcBorders>
          </w:tcPr>
          <w:p w:rsidR="00B2187A" w:rsidRPr="00F81B0D" w:rsidRDefault="00B2187A" w:rsidP="00B2187A">
            <w:pPr>
              <w:bidi/>
              <w:jc w:val="center"/>
              <w:rPr>
                <w:rFonts w:cs="B Zar"/>
                <w:rtl/>
              </w:rPr>
            </w:pPr>
          </w:p>
        </w:tc>
        <w:tc>
          <w:tcPr>
            <w:tcW w:w="1060" w:type="dxa"/>
            <w:tcBorders>
              <w:left w:val="single" w:sz="18" w:space="0" w:color="auto"/>
              <w:bottom w:val="double" w:sz="18" w:space="0" w:color="auto"/>
              <w:right w:val="double" w:sz="18" w:space="0" w:color="auto"/>
            </w:tcBorders>
            <w:vAlign w:val="center"/>
          </w:tcPr>
          <w:p w:rsidR="00B2187A" w:rsidRPr="00F81B0D" w:rsidRDefault="00B2187A" w:rsidP="00B2187A">
            <w:pPr>
              <w:bidi/>
              <w:jc w:val="center"/>
              <w:rPr>
                <w:rFonts w:cs="B Zar"/>
                <w:rtl/>
              </w:rPr>
            </w:pPr>
          </w:p>
        </w:tc>
      </w:tr>
    </w:tbl>
    <w:p w:rsidR="00140B8E" w:rsidRDefault="00140B8E" w:rsidP="00B2187A">
      <w:pPr>
        <w:bidi/>
        <w:spacing w:after="0" w:line="288" w:lineRule="auto"/>
        <w:ind w:left="-563"/>
        <w:rPr>
          <w:rFonts w:cs="B Titr"/>
          <w:rtl/>
        </w:rPr>
      </w:pPr>
    </w:p>
    <w:p w:rsidR="00B2187A" w:rsidRPr="00F81B0D" w:rsidRDefault="00B2187A" w:rsidP="00140B8E">
      <w:pPr>
        <w:bidi/>
        <w:spacing w:after="0" w:line="288" w:lineRule="auto"/>
        <w:ind w:left="-563"/>
        <w:rPr>
          <w:rFonts w:cs="B Titr"/>
          <w:rtl/>
        </w:rPr>
      </w:pPr>
      <w:r w:rsidRPr="00F81B0D">
        <w:rPr>
          <w:rFonts w:cs="B Titr" w:hint="cs"/>
          <w:rtl/>
        </w:rPr>
        <w:t>مدرس:</w:t>
      </w:r>
      <w:r w:rsidRPr="00F81B0D">
        <w:rPr>
          <w:rFonts w:cs="B Titr"/>
          <w:rtl/>
        </w:rPr>
        <w:tab/>
      </w:r>
      <w:r w:rsidRPr="00F81B0D">
        <w:rPr>
          <w:rFonts w:cs="B Titr"/>
          <w:rtl/>
        </w:rPr>
        <w:tab/>
      </w:r>
      <w:r w:rsidRPr="00F81B0D">
        <w:rPr>
          <w:rFonts w:cs="B Titr"/>
          <w:rtl/>
        </w:rPr>
        <w:tab/>
      </w:r>
      <w:r w:rsidRPr="00F81B0D">
        <w:rPr>
          <w:rFonts w:cs="B Titr"/>
          <w:rtl/>
        </w:rPr>
        <w:tab/>
      </w:r>
      <w:r w:rsidRPr="00F81B0D">
        <w:rPr>
          <w:rFonts w:cs="B Titr"/>
          <w:rtl/>
        </w:rPr>
        <w:tab/>
      </w:r>
      <w:r>
        <w:rPr>
          <w:rFonts w:cs="B Titr" w:hint="cs"/>
          <w:rtl/>
        </w:rPr>
        <w:t xml:space="preserve">                                                                                                      </w:t>
      </w:r>
      <w:r w:rsidRPr="00F81B0D">
        <w:rPr>
          <w:rFonts w:cs="B Titr" w:hint="cs"/>
          <w:rtl/>
        </w:rPr>
        <w:t xml:space="preserve"> نماینده: </w:t>
      </w:r>
    </w:p>
    <w:p w:rsidR="00B2187A" w:rsidRPr="00F81B0D" w:rsidRDefault="00B2187A" w:rsidP="00B2187A">
      <w:pPr>
        <w:bidi/>
        <w:spacing w:after="0" w:line="288" w:lineRule="auto"/>
        <w:ind w:firstLine="425"/>
        <w:jc w:val="right"/>
        <w:rPr>
          <w:rFonts w:cs="B Titr"/>
          <w:rtl/>
        </w:rPr>
      </w:pPr>
      <w:r w:rsidRPr="00F81B0D">
        <w:rPr>
          <w:rFonts w:cs="B Titr" w:hint="cs"/>
          <w:rtl/>
        </w:rPr>
        <w:t>انستیتو بین</w:t>
      </w:r>
      <w:r w:rsidRPr="00F81B0D">
        <w:rPr>
          <w:rFonts w:cs="B Titr"/>
          <w:rtl/>
        </w:rPr>
        <w:softHyphen/>
      </w:r>
      <w:r w:rsidRPr="00F81B0D">
        <w:rPr>
          <w:rFonts w:cs="B Titr" w:hint="cs"/>
          <w:rtl/>
        </w:rPr>
        <w:t>المللی کشتی</w:t>
      </w:r>
    </w:p>
    <w:p w:rsidR="00D12283" w:rsidRPr="00B350F6" w:rsidRDefault="00044DCD" w:rsidP="00044DCD">
      <w:pPr>
        <w:jc w:val="center"/>
        <w:rPr>
          <w:rFonts w:ascii="Times New Roman" w:eastAsia="Times New Roman" w:hAnsi="Times New Roman" w:cs="B Titr"/>
          <w:b/>
          <w:bCs/>
          <w:sz w:val="28"/>
          <w:szCs w:val="28"/>
          <w:rtl/>
          <w:lang w:val="fo-FO"/>
        </w:rPr>
      </w:pPr>
      <w:r>
        <w:rPr>
          <w:rFonts w:ascii="Times New Roman" w:eastAsia="Times New Roman" w:hAnsi="Times New Roman" w:cs="B Titr" w:hint="cs"/>
          <w:b/>
          <w:bCs/>
          <w:noProof/>
          <w:sz w:val="28"/>
          <w:szCs w:val="28"/>
          <w:rtl/>
        </w:rPr>
        <w:lastRenderedPageBreak/>
        <mc:AlternateContent>
          <mc:Choice Requires="wps">
            <w:drawing>
              <wp:anchor distT="0" distB="0" distL="114300" distR="114300" simplePos="0" relativeHeight="251668992" behindDoc="0" locked="0" layoutInCell="1" allowOverlap="1">
                <wp:simplePos x="0" y="0"/>
                <wp:positionH relativeFrom="column">
                  <wp:posOffset>708659</wp:posOffset>
                </wp:positionH>
                <wp:positionV relativeFrom="paragraph">
                  <wp:posOffset>53976</wp:posOffset>
                </wp:positionV>
                <wp:extent cx="21907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A1B9B" id="Rectangle 8" o:spid="_x0000_s1026" style="position:absolute;margin-left:55.8pt;margin-top:4.25pt;width:17.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" fillcolor="white [3201]" strokecolor="#f79646 [3209]" strokeweight="2pt"/>
            </w:pict>
          </mc:Fallback>
        </mc:AlternateContent>
      </w:r>
      <w:r>
        <w:rPr>
          <w:rFonts w:ascii="Times New Roman" w:eastAsia="Times New Roman" w:hAnsi="Times New Roman" w:cs="B Titr" w:hint="cs"/>
          <w:b/>
          <w:bCs/>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1632585</wp:posOffset>
                </wp:positionH>
                <wp:positionV relativeFrom="paragraph">
                  <wp:posOffset>53975</wp:posOffset>
                </wp:positionV>
                <wp:extent cx="209550" cy="2095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20955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34E42" id="_x0000_t109" coordsize="21600,21600" o:spt="109" path="m,l,21600r21600,l21600,xe">
                <v:stroke joinstyle="miter"/>
                <v:path gradientshapeok="t" o:connecttype="rect"/>
              </v:shapetype>
              <v:shape id="Flowchart: Process 7" o:spid="_x0000_s1026" type="#_x0000_t109" style="position:absolute;margin-left:128.55pt;margin-top:4.25pt;width:16.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" fillcolor="white [3201]" strokecolor="#f79646 [3209]" strokeweight="2pt"/>
            </w:pict>
          </mc:Fallback>
        </mc:AlternateContent>
      </w:r>
      <w:r w:rsidR="00B12453" w:rsidRPr="00B350F6">
        <w:rPr>
          <w:rFonts w:ascii="Times New Roman" w:eastAsia="Times New Roman" w:hAnsi="Times New Roman" w:cs="B Titr" w:hint="cs"/>
          <w:b/>
          <w:bCs/>
          <w:sz w:val="28"/>
          <w:szCs w:val="28"/>
          <w:rtl/>
          <w:lang w:val="fo-FO"/>
        </w:rPr>
        <w:t>لیست نتا</w:t>
      </w:r>
      <w:r>
        <w:rPr>
          <w:rFonts w:ascii="Times New Roman" w:eastAsia="Times New Roman" w:hAnsi="Times New Roman" w:cs="B Titr" w:hint="cs"/>
          <w:b/>
          <w:bCs/>
          <w:sz w:val="28"/>
          <w:szCs w:val="28"/>
          <w:rtl/>
          <w:lang w:val="fo-FO"/>
        </w:rPr>
        <w:t>ی</w:t>
      </w:r>
      <w:r w:rsidR="00B12453" w:rsidRPr="00B350F6">
        <w:rPr>
          <w:rFonts w:ascii="Times New Roman" w:eastAsia="Times New Roman" w:hAnsi="Times New Roman" w:cs="B Titr" w:hint="cs"/>
          <w:b/>
          <w:bCs/>
          <w:sz w:val="28"/>
          <w:szCs w:val="28"/>
          <w:rtl/>
          <w:lang w:val="fo-FO"/>
        </w:rPr>
        <w:t>ج نهایی کلاس مربیگری</w:t>
      </w:r>
      <w:r>
        <w:rPr>
          <w:rFonts w:ascii="Times New Roman" w:eastAsia="Times New Roman" w:hAnsi="Times New Roman" w:cs="B Titr" w:hint="cs"/>
          <w:b/>
          <w:bCs/>
          <w:sz w:val="28"/>
          <w:szCs w:val="28"/>
          <w:rtl/>
          <w:lang w:val="fo-FO"/>
        </w:rPr>
        <w:t xml:space="preserve">  </w:t>
      </w:r>
      <w:r w:rsidR="00B12453" w:rsidRPr="00B350F6">
        <w:rPr>
          <w:rFonts w:ascii="Times New Roman" w:eastAsia="Times New Roman" w:hAnsi="Times New Roman" w:cs="B Titr" w:hint="cs"/>
          <w:b/>
          <w:bCs/>
          <w:sz w:val="28"/>
          <w:szCs w:val="28"/>
          <w:rtl/>
          <w:lang w:val="fo-FO"/>
        </w:rPr>
        <w:t>کشتی</w:t>
      </w:r>
      <w:r>
        <w:rPr>
          <w:rFonts w:ascii="Times New Roman" w:eastAsia="Times New Roman" w:hAnsi="Times New Roman" w:cs="B Titr" w:hint="cs"/>
          <w:b/>
          <w:bCs/>
          <w:sz w:val="28"/>
          <w:szCs w:val="28"/>
          <w:rtl/>
          <w:lang w:val="fo-FO"/>
        </w:rPr>
        <w:t xml:space="preserve">    </w:t>
      </w:r>
      <w:r w:rsidR="00B12453" w:rsidRPr="00B350F6">
        <w:rPr>
          <w:rFonts w:ascii="Times New Roman" w:eastAsia="Times New Roman" w:hAnsi="Times New Roman" w:cs="B Titr" w:hint="cs"/>
          <w:b/>
          <w:bCs/>
          <w:sz w:val="28"/>
          <w:szCs w:val="28"/>
          <w:rtl/>
          <w:lang w:val="fo-FO"/>
        </w:rPr>
        <w:t xml:space="preserve"> آزاد</w:t>
      </w:r>
      <w:r>
        <w:rPr>
          <w:rFonts w:ascii="Times New Roman" w:eastAsia="Times New Roman" w:hAnsi="Times New Roman" w:cs="B Titr" w:hint="cs"/>
          <w:b/>
          <w:bCs/>
          <w:sz w:val="28"/>
          <w:szCs w:val="28"/>
          <w:rtl/>
          <w:lang w:val="fo-FO"/>
        </w:rPr>
        <w:t xml:space="preserve">           </w:t>
      </w:r>
      <w:r w:rsidR="00B12453" w:rsidRPr="00B350F6">
        <w:rPr>
          <w:rFonts w:ascii="Times New Roman" w:eastAsia="Times New Roman" w:hAnsi="Times New Roman" w:cs="B Titr" w:hint="cs"/>
          <w:b/>
          <w:bCs/>
          <w:sz w:val="28"/>
          <w:szCs w:val="28"/>
          <w:rtl/>
          <w:lang w:val="fo-FO"/>
        </w:rPr>
        <w:t xml:space="preserve"> </w:t>
      </w:r>
      <w:r w:rsidR="00950A72" w:rsidRPr="00B350F6">
        <w:rPr>
          <w:rFonts w:ascii="Times New Roman" w:eastAsia="Times New Roman" w:hAnsi="Times New Roman" w:cs="B Titr" w:hint="cs"/>
          <w:b/>
          <w:bCs/>
          <w:sz w:val="28"/>
          <w:szCs w:val="28"/>
          <w:rtl/>
          <w:lang w:val="fo-FO"/>
        </w:rPr>
        <w:t xml:space="preserve"> فرنگی</w:t>
      </w:r>
    </w:p>
    <w:p w:rsidR="00950A72" w:rsidRPr="00143CAA" w:rsidRDefault="00950A72" w:rsidP="00950A72">
      <w:pPr>
        <w:jc w:val="center"/>
        <w:rPr>
          <w:rFonts w:ascii="Times New Roman" w:eastAsia="Times New Roman" w:hAnsi="Times New Roman" w:cs="B Titr"/>
          <w:b/>
          <w:bCs/>
          <w:sz w:val="24"/>
          <w:szCs w:val="24"/>
          <w:rtl/>
          <w:lang w:val="fo-FO"/>
        </w:rPr>
      </w:pPr>
      <w:r w:rsidRPr="00143CAA">
        <w:rPr>
          <w:rFonts w:ascii="Times New Roman" w:eastAsia="Times New Roman" w:hAnsi="Times New Roman" w:cs="B Titr" w:hint="cs"/>
          <w:b/>
          <w:bCs/>
          <w:sz w:val="24"/>
          <w:szCs w:val="24"/>
          <w:rtl/>
          <w:lang w:val="fo-FO"/>
        </w:rPr>
        <w:t xml:space="preserve">درجه مربیگری </w:t>
      </w:r>
      <w:r w:rsidR="00B350F6" w:rsidRPr="00B350F6">
        <w:rPr>
          <w:rFonts w:ascii="Times New Roman" w:eastAsia="Times New Roman" w:hAnsi="Times New Roman" w:cs="B Titr" w:hint="cs"/>
          <w:b/>
          <w:bCs/>
          <w:sz w:val="20"/>
          <w:szCs w:val="20"/>
          <w:rtl/>
          <w:lang w:val="fo-FO"/>
        </w:rPr>
        <w:t>.</w:t>
      </w:r>
      <w:r w:rsidRPr="00B350F6">
        <w:rPr>
          <w:rFonts w:ascii="Times New Roman" w:eastAsia="Times New Roman" w:hAnsi="Times New Roman" w:cs="B Titr" w:hint="cs"/>
          <w:b/>
          <w:bCs/>
          <w:sz w:val="20"/>
          <w:szCs w:val="20"/>
          <w:rtl/>
          <w:lang w:val="fo-FO"/>
        </w:rPr>
        <w:t>........</w:t>
      </w:r>
      <w:r w:rsidRPr="00143CAA">
        <w:rPr>
          <w:rFonts w:ascii="Times New Roman" w:eastAsia="Times New Roman" w:hAnsi="Times New Roman" w:cs="B Titr" w:hint="cs"/>
          <w:b/>
          <w:bCs/>
          <w:sz w:val="24"/>
          <w:szCs w:val="24"/>
          <w:rtl/>
          <w:lang w:val="fo-FO"/>
        </w:rPr>
        <w:t xml:space="preserve"> استان </w:t>
      </w:r>
      <w:r w:rsidRPr="00B350F6">
        <w:rPr>
          <w:rFonts w:ascii="Times New Roman" w:eastAsia="Times New Roman" w:hAnsi="Times New Roman" w:cs="B Titr" w:hint="cs"/>
          <w:b/>
          <w:bCs/>
          <w:sz w:val="20"/>
          <w:szCs w:val="20"/>
          <w:rtl/>
          <w:lang w:val="fo-FO"/>
        </w:rPr>
        <w:t>.............</w:t>
      </w:r>
      <w:r w:rsidRPr="00143CAA">
        <w:rPr>
          <w:rFonts w:ascii="Times New Roman" w:eastAsia="Times New Roman" w:hAnsi="Times New Roman" w:cs="B Titr" w:hint="cs"/>
          <w:b/>
          <w:bCs/>
          <w:sz w:val="24"/>
          <w:szCs w:val="24"/>
          <w:rtl/>
          <w:lang w:val="fo-FO"/>
        </w:rPr>
        <w:t xml:space="preserve"> شهرستان </w:t>
      </w:r>
      <w:r w:rsidRPr="00B350F6">
        <w:rPr>
          <w:rFonts w:ascii="Times New Roman" w:eastAsia="Times New Roman" w:hAnsi="Times New Roman" w:cs="B Titr" w:hint="cs"/>
          <w:b/>
          <w:bCs/>
          <w:sz w:val="20"/>
          <w:szCs w:val="20"/>
          <w:rtl/>
          <w:lang w:val="fo-FO"/>
        </w:rPr>
        <w:t xml:space="preserve">.............. </w:t>
      </w:r>
      <w:r w:rsidRPr="00143CAA">
        <w:rPr>
          <w:rFonts w:ascii="Times New Roman" w:eastAsia="Times New Roman" w:hAnsi="Times New Roman" w:cs="B Titr" w:hint="cs"/>
          <w:b/>
          <w:bCs/>
          <w:sz w:val="24"/>
          <w:szCs w:val="24"/>
          <w:rtl/>
          <w:lang w:val="fo-FO"/>
        </w:rPr>
        <w:t>تاریخ برگزاری کلاس</w:t>
      </w:r>
      <w:r w:rsidRPr="00B350F6">
        <w:rPr>
          <w:rFonts w:ascii="Times New Roman" w:eastAsia="Times New Roman" w:hAnsi="Times New Roman" w:cs="B Titr" w:hint="cs"/>
          <w:b/>
          <w:bCs/>
          <w:sz w:val="20"/>
          <w:szCs w:val="20"/>
          <w:rtl/>
          <w:lang w:val="fo-FO"/>
        </w:rPr>
        <w:t>.................</w:t>
      </w:r>
    </w:p>
    <w:tbl>
      <w:tblPr>
        <w:tblStyle w:val="TableGrid3"/>
        <w:bidiVisual/>
        <w:tblW w:w="10460" w:type="dxa"/>
        <w:tblInd w:w="-712" w:type="dxa"/>
        <w:tblLook w:val="04A0" w:firstRow="1" w:lastRow="0" w:firstColumn="1" w:lastColumn="0" w:noHBand="0" w:noVBand="1"/>
      </w:tblPr>
      <w:tblGrid>
        <w:gridCol w:w="821"/>
        <w:gridCol w:w="2267"/>
        <w:gridCol w:w="1418"/>
        <w:gridCol w:w="1559"/>
        <w:gridCol w:w="2126"/>
        <w:gridCol w:w="1095"/>
        <w:gridCol w:w="1174"/>
      </w:tblGrid>
      <w:tr w:rsidR="003E27E1" w:rsidRPr="005C3199" w:rsidTr="00056856">
        <w:trPr>
          <w:trHeight w:val="539"/>
        </w:trPr>
        <w:tc>
          <w:tcPr>
            <w:tcW w:w="821" w:type="dxa"/>
            <w:vMerge w:val="restart"/>
            <w:tcBorders>
              <w:top w:val="double" w:sz="18" w:space="0" w:color="auto"/>
              <w:left w:val="double" w:sz="18" w:space="0" w:color="auto"/>
              <w:right w:val="single" w:sz="18" w:space="0" w:color="auto"/>
            </w:tcBorders>
            <w:vAlign w:val="center"/>
          </w:tcPr>
          <w:p w:rsidR="003E27E1" w:rsidRPr="005C3199" w:rsidRDefault="003E27E1" w:rsidP="008F1EF3">
            <w:pPr>
              <w:bidi/>
              <w:jc w:val="center"/>
              <w:rPr>
                <w:rFonts w:cs="B Titr"/>
                <w:rtl/>
              </w:rPr>
            </w:pPr>
            <w:r w:rsidRPr="005C3199">
              <w:rPr>
                <w:rFonts w:cs="B Titr" w:hint="cs"/>
                <w:rtl/>
              </w:rPr>
              <w:t>ردیف</w:t>
            </w:r>
          </w:p>
        </w:tc>
        <w:tc>
          <w:tcPr>
            <w:tcW w:w="2267" w:type="dxa"/>
            <w:vMerge w:val="restart"/>
            <w:tcBorders>
              <w:top w:val="double" w:sz="18" w:space="0" w:color="auto"/>
              <w:left w:val="single" w:sz="18" w:space="0" w:color="auto"/>
              <w:right w:val="single" w:sz="18" w:space="0" w:color="auto"/>
            </w:tcBorders>
            <w:vAlign w:val="center"/>
          </w:tcPr>
          <w:p w:rsidR="003E27E1" w:rsidRPr="005C3199" w:rsidRDefault="003E27E1" w:rsidP="008F1EF3">
            <w:pPr>
              <w:bidi/>
              <w:jc w:val="center"/>
              <w:rPr>
                <w:rFonts w:cs="B Titr"/>
                <w:rtl/>
              </w:rPr>
            </w:pPr>
            <w:r w:rsidRPr="005C3199">
              <w:rPr>
                <w:rFonts w:cs="B Titr" w:hint="cs"/>
                <w:rtl/>
              </w:rPr>
              <w:t>نام و نام</w:t>
            </w:r>
            <w:r w:rsidRPr="005C3199">
              <w:rPr>
                <w:rFonts w:cs="B Titr"/>
                <w:rtl/>
              </w:rPr>
              <w:softHyphen/>
            </w:r>
            <w:r w:rsidRPr="005C3199">
              <w:rPr>
                <w:rFonts w:cs="B Titr" w:hint="cs"/>
                <w:rtl/>
              </w:rPr>
              <w:t>خانوادگی</w:t>
            </w:r>
          </w:p>
        </w:tc>
        <w:tc>
          <w:tcPr>
            <w:tcW w:w="1418" w:type="dxa"/>
            <w:vMerge w:val="restart"/>
            <w:tcBorders>
              <w:top w:val="double" w:sz="18" w:space="0" w:color="auto"/>
              <w:left w:val="single" w:sz="18" w:space="0" w:color="auto"/>
              <w:right w:val="single" w:sz="18" w:space="0" w:color="auto"/>
            </w:tcBorders>
            <w:vAlign w:val="center"/>
          </w:tcPr>
          <w:p w:rsidR="003E27E1" w:rsidRPr="005C3199" w:rsidRDefault="003E27E1" w:rsidP="008F1EF3">
            <w:pPr>
              <w:bidi/>
              <w:jc w:val="center"/>
              <w:rPr>
                <w:rFonts w:cs="B Titr"/>
                <w:rtl/>
              </w:rPr>
            </w:pPr>
            <w:r>
              <w:rPr>
                <w:rFonts w:cs="B Titr" w:hint="cs"/>
                <w:rtl/>
              </w:rPr>
              <w:t>نام پدر</w:t>
            </w:r>
          </w:p>
        </w:tc>
        <w:tc>
          <w:tcPr>
            <w:tcW w:w="1559" w:type="dxa"/>
            <w:vMerge w:val="restart"/>
            <w:tcBorders>
              <w:top w:val="double" w:sz="18" w:space="0" w:color="auto"/>
              <w:left w:val="single" w:sz="18" w:space="0" w:color="auto"/>
              <w:right w:val="single" w:sz="18" w:space="0" w:color="auto"/>
            </w:tcBorders>
            <w:vAlign w:val="center"/>
          </w:tcPr>
          <w:p w:rsidR="003E27E1" w:rsidRPr="005C3199" w:rsidRDefault="003E27E1" w:rsidP="00950A72">
            <w:pPr>
              <w:bidi/>
              <w:spacing w:line="204" w:lineRule="auto"/>
              <w:jc w:val="center"/>
              <w:rPr>
                <w:rFonts w:cs="B Titr"/>
                <w:rtl/>
              </w:rPr>
            </w:pPr>
            <w:r w:rsidRPr="00950A72">
              <w:rPr>
                <w:rFonts w:cs="B Titr" w:hint="cs"/>
                <w:rtl/>
              </w:rPr>
              <w:t>شماره شناسنامه</w:t>
            </w:r>
          </w:p>
        </w:tc>
        <w:tc>
          <w:tcPr>
            <w:tcW w:w="2126" w:type="dxa"/>
            <w:vMerge w:val="restart"/>
            <w:tcBorders>
              <w:top w:val="double" w:sz="18" w:space="0" w:color="auto"/>
              <w:left w:val="single" w:sz="18" w:space="0" w:color="auto"/>
              <w:right w:val="single" w:sz="18" w:space="0" w:color="auto"/>
            </w:tcBorders>
            <w:vAlign w:val="center"/>
          </w:tcPr>
          <w:p w:rsidR="003E27E1" w:rsidRPr="005C3199" w:rsidRDefault="003E27E1" w:rsidP="00950A72">
            <w:pPr>
              <w:bidi/>
              <w:spacing w:line="204" w:lineRule="auto"/>
              <w:jc w:val="center"/>
              <w:rPr>
                <w:rFonts w:cs="B Titr"/>
                <w:rtl/>
              </w:rPr>
            </w:pPr>
            <w:r w:rsidRPr="00950A72">
              <w:rPr>
                <w:rFonts w:cs="B Titr" w:hint="cs"/>
                <w:rtl/>
              </w:rPr>
              <w:t>کدملی</w:t>
            </w:r>
          </w:p>
        </w:tc>
        <w:tc>
          <w:tcPr>
            <w:tcW w:w="2269" w:type="dxa"/>
            <w:gridSpan w:val="2"/>
            <w:tcBorders>
              <w:top w:val="double" w:sz="18" w:space="0" w:color="auto"/>
              <w:left w:val="single" w:sz="18" w:space="0" w:color="auto"/>
              <w:bottom w:val="single" w:sz="18" w:space="0" w:color="auto"/>
              <w:right w:val="double" w:sz="18" w:space="0" w:color="auto"/>
            </w:tcBorders>
            <w:vAlign w:val="center"/>
          </w:tcPr>
          <w:p w:rsidR="003E27E1" w:rsidRPr="005C3199" w:rsidRDefault="003E27E1" w:rsidP="008F1EF3">
            <w:pPr>
              <w:bidi/>
              <w:jc w:val="center"/>
              <w:rPr>
                <w:rFonts w:cs="B Titr"/>
                <w:rtl/>
              </w:rPr>
            </w:pPr>
            <w:r>
              <w:rPr>
                <w:rFonts w:cs="B Titr" w:hint="cs"/>
                <w:rtl/>
              </w:rPr>
              <w:t xml:space="preserve">نتایج امتحان </w:t>
            </w:r>
          </w:p>
        </w:tc>
      </w:tr>
      <w:tr w:rsidR="003E27E1" w:rsidRPr="005C3199" w:rsidTr="00056856">
        <w:trPr>
          <w:trHeight w:val="382"/>
        </w:trPr>
        <w:tc>
          <w:tcPr>
            <w:tcW w:w="821" w:type="dxa"/>
            <w:vMerge/>
            <w:tcBorders>
              <w:left w:val="double" w:sz="18" w:space="0" w:color="auto"/>
              <w:right w:val="single" w:sz="18" w:space="0" w:color="auto"/>
            </w:tcBorders>
            <w:vAlign w:val="center"/>
          </w:tcPr>
          <w:p w:rsidR="003E27E1" w:rsidRPr="005C3199" w:rsidRDefault="003E27E1" w:rsidP="008F1EF3">
            <w:pPr>
              <w:bidi/>
              <w:jc w:val="center"/>
              <w:rPr>
                <w:rFonts w:cs="B Titr"/>
                <w:rtl/>
              </w:rPr>
            </w:pPr>
          </w:p>
        </w:tc>
        <w:tc>
          <w:tcPr>
            <w:tcW w:w="2267" w:type="dxa"/>
            <w:vMerge/>
            <w:tcBorders>
              <w:left w:val="single" w:sz="18" w:space="0" w:color="auto"/>
              <w:right w:val="single" w:sz="18" w:space="0" w:color="auto"/>
            </w:tcBorders>
            <w:vAlign w:val="center"/>
          </w:tcPr>
          <w:p w:rsidR="003E27E1" w:rsidRPr="005C3199" w:rsidRDefault="003E27E1" w:rsidP="008F1EF3">
            <w:pPr>
              <w:bidi/>
              <w:jc w:val="center"/>
              <w:rPr>
                <w:rFonts w:cs="B Titr"/>
                <w:rtl/>
              </w:rPr>
            </w:pPr>
          </w:p>
        </w:tc>
        <w:tc>
          <w:tcPr>
            <w:tcW w:w="1418" w:type="dxa"/>
            <w:vMerge/>
            <w:tcBorders>
              <w:left w:val="single" w:sz="18" w:space="0" w:color="auto"/>
              <w:right w:val="single" w:sz="18" w:space="0" w:color="auto"/>
            </w:tcBorders>
            <w:vAlign w:val="center"/>
          </w:tcPr>
          <w:p w:rsidR="003E27E1" w:rsidRDefault="003E27E1" w:rsidP="008F1EF3">
            <w:pPr>
              <w:bidi/>
              <w:jc w:val="center"/>
              <w:rPr>
                <w:rFonts w:cs="B Titr"/>
                <w:rtl/>
              </w:rPr>
            </w:pPr>
          </w:p>
        </w:tc>
        <w:tc>
          <w:tcPr>
            <w:tcW w:w="1559" w:type="dxa"/>
            <w:vMerge/>
            <w:tcBorders>
              <w:left w:val="single" w:sz="18" w:space="0" w:color="auto"/>
              <w:right w:val="single" w:sz="18" w:space="0" w:color="auto"/>
            </w:tcBorders>
            <w:vAlign w:val="center"/>
          </w:tcPr>
          <w:p w:rsidR="003E27E1" w:rsidRPr="00950A72" w:rsidRDefault="003E27E1" w:rsidP="00950A72">
            <w:pPr>
              <w:bidi/>
              <w:spacing w:line="204" w:lineRule="auto"/>
              <w:jc w:val="center"/>
              <w:rPr>
                <w:rFonts w:cs="B Titr"/>
                <w:rtl/>
              </w:rPr>
            </w:pPr>
          </w:p>
        </w:tc>
        <w:tc>
          <w:tcPr>
            <w:tcW w:w="2126" w:type="dxa"/>
            <w:vMerge/>
            <w:tcBorders>
              <w:left w:val="single" w:sz="18" w:space="0" w:color="auto"/>
              <w:right w:val="single" w:sz="18" w:space="0" w:color="auto"/>
            </w:tcBorders>
            <w:vAlign w:val="center"/>
          </w:tcPr>
          <w:p w:rsidR="003E27E1" w:rsidRPr="00950A72" w:rsidRDefault="003E27E1" w:rsidP="00950A72">
            <w:pPr>
              <w:bidi/>
              <w:spacing w:line="204" w:lineRule="auto"/>
              <w:jc w:val="center"/>
              <w:rPr>
                <w:rFonts w:cs="B Titr"/>
                <w:rtl/>
              </w:rPr>
            </w:pPr>
          </w:p>
        </w:tc>
        <w:tc>
          <w:tcPr>
            <w:tcW w:w="1095" w:type="dxa"/>
            <w:tcBorders>
              <w:top w:val="single" w:sz="18" w:space="0" w:color="auto"/>
              <w:left w:val="single" w:sz="18" w:space="0" w:color="auto"/>
              <w:right w:val="single" w:sz="18" w:space="0" w:color="auto"/>
            </w:tcBorders>
            <w:vAlign w:val="center"/>
          </w:tcPr>
          <w:p w:rsidR="003E27E1" w:rsidRDefault="003E27E1" w:rsidP="003E27E1">
            <w:pPr>
              <w:bidi/>
              <w:jc w:val="center"/>
              <w:rPr>
                <w:rFonts w:cs="B Titr"/>
                <w:rtl/>
              </w:rPr>
            </w:pPr>
            <w:r>
              <w:rPr>
                <w:rFonts w:cs="B Titr" w:hint="cs"/>
                <w:rtl/>
              </w:rPr>
              <w:t>قبولی</w:t>
            </w:r>
          </w:p>
        </w:tc>
        <w:tc>
          <w:tcPr>
            <w:tcW w:w="1174" w:type="dxa"/>
            <w:tcBorders>
              <w:top w:val="single" w:sz="18" w:space="0" w:color="auto"/>
              <w:left w:val="single" w:sz="18" w:space="0" w:color="auto"/>
              <w:right w:val="double" w:sz="18" w:space="0" w:color="auto"/>
            </w:tcBorders>
            <w:vAlign w:val="center"/>
          </w:tcPr>
          <w:p w:rsidR="003E27E1" w:rsidRDefault="003E27E1" w:rsidP="003E27E1">
            <w:pPr>
              <w:bidi/>
              <w:jc w:val="center"/>
              <w:rPr>
                <w:rFonts w:cs="B Titr"/>
                <w:rtl/>
              </w:rPr>
            </w:pPr>
            <w:r>
              <w:rPr>
                <w:rFonts w:cs="B Titr" w:hint="cs"/>
                <w:rtl/>
              </w:rPr>
              <w:t>مردود</w:t>
            </w:r>
          </w:p>
        </w:tc>
      </w:tr>
      <w:tr w:rsidR="003E27E1" w:rsidRPr="005C3199" w:rsidTr="00056856">
        <w:trPr>
          <w:trHeight w:val="364"/>
        </w:trPr>
        <w:tc>
          <w:tcPr>
            <w:tcW w:w="821" w:type="dxa"/>
            <w:tcBorders>
              <w:top w:val="single" w:sz="18" w:space="0" w:color="auto"/>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w:t>
            </w:r>
          </w:p>
        </w:tc>
        <w:tc>
          <w:tcPr>
            <w:tcW w:w="2267" w:type="dxa"/>
            <w:tcBorders>
              <w:top w:val="single" w:sz="18" w:space="0" w:color="auto"/>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top w:val="single" w:sz="18" w:space="0" w:color="auto"/>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top w:val="single" w:sz="18" w:space="0" w:color="auto"/>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top w:val="single" w:sz="18" w:space="0" w:color="auto"/>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top w:val="single" w:sz="18" w:space="0" w:color="auto"/>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top w:val="single" w:sz="18" w:space="0" w:color="auto"/>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2</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3</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4</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79"/>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5</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6</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7</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8</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9</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10</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11</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12</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13</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14</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15</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79"/>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16</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17</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lang w:bidi="fa-IR"/>
              </w:rPr>
              <w:t>18</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rPr>
              <w:t>19</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rPr>
              <w:t>20</w:t>
            </w:r>
          </w:p>
        </w:tc>
        <w:tc>
          <w:tcPr>
            <w:tcW w:w="2267"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418"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559" w:type="dxa"/>
            <w:tcBorders>
              <w:left w:val="sing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right w:val="double" w:sz="18" w:space="0" w:color="auto"/>
            </w:tcBorders>
            <w:vAlign w:val="center"/>
          </w:tcPr>
          <w:p w:rsidR="003E27E1" w:rsidRPr="005C3199" w:rsidRDefault="003E27E1" w:rsidP="008F1EF3">
            <w:pPr>
              <w:bidi/>
              <w:jc w:val="center"/>
              <w:rPr>
                <w:rFonts w:cs="B Zar"/>
                <w:rtl/>
              </w:rPr>
            </w:pPr>
          </w:p>
        </w:tc>
      </w:tr>
      <w:tr w:rsidR="003E27E1" w:rsidRPr="005C3199" w:rsidTr="00056856">
        <w:trPr>
          <w:trHeight w:val="364"/>
        </w:trPr>
        <w:tc>
          <w:tcPr>
            <w:tcW w:w="821" w:type="dxa"/>
            <w:tcBorders>
              <w:left w:val="double" w:sz="18" w:space="0" w:color="auto"/>
              <w:bottom w:val="double" w:sz="18" w:space="0" w:color="auto"/>
              <w:right w:val="single" w:sz="18" w:space="0" w:color="auto"/>
            </w:tcBorders>
            <w:vAlign w:val="center"/>
          </w:tcPr>
          <w:p w:rsidR="003E27E1" w:rsidRPr="005C3199" w:rsidRDefault="003E27E1" w:rsidP="008F1EF3">
            <w:pPr>
              <w:bidi/>
              <w:jc w:val="center"/>
              <w:rPr>
                <w:rFonts w:cs="B Zar"/>
                <w:rtl/>
              </w:rPr>
            </w:pPr>
            <w:r w:rsidRPr="005C3199">
              <w:rPr>
                <w:rFonts w:cs="B Zar" w:hint="cs"/>
                <w:rtl/>
              </w:rPr>
              <w:t>2</w:t>
            </w:r>
            <w:r>
              <w:rPr>
                <w:rFonts w:cs="B Zar" w:hint="cs"/>
                <w:rtl/>
              </w:rPr>
              <w:t>1</w:t>
            </w:r>
          </w:p>
        </w:tc>
        <w:tc>
          <w:tcPr>
            <w:tcW w:w="2267" w:type="dxa"/>
            <w:tcBorders>
              <w:left w:val="single" w:sz="18" w:space="0" w:color="auto"/>
              <w:bottom w:val="double" w:sz="18" w:space="0" w:color="auto"/>
              <w:right w:val="single" w:sz="18" w:space="0" w:color="auto"/>
            </w:tcBorders>
            <w:vAlign w:val="center"/>
          </w:tcPr>
          <w:p w:rsidR="003E27E1" w:rsidRPr="005C3199" w:rsidRDefault="003E27E1" w:rsidP="008F1EF3">
            <w:pPr>
              <w:bidi/>
              <w:jc w:val="center"/>
              <w:rPr>
                <w:rFonts w:cs="B Zar"/>
                <w:rtl/>
                <w:lang w:bidi="fa-IR"/>
              </w:rPr>
            </w:pPr>
          </w:p>
        </w:tc>
        <w:tc>
          <w:tcPr>
            <w:tcW w:w="1418" w:type="dxa"/>
            <w:tcBorders>
              <w:left w:val="single" w:sz="18" w:space="0" w:color="auto"/>
              <w:bottom w:val="double" w:sz="18" w:space="0" w:color="auto"/>
              <w:right w:val="single" w:sz="18" w:space="0" w:color="auto"/>
            </w:tcBorders>
            <w:vAlign w:val="center"/>
          </w:tcPr>
          <w:p w:rsidR="003E27E1" w:rsidRPr="005C3199" w:rsidRDefault="003E27E1" w:rsidP="008F1EF3">
            <w:pPr>
              <w:bidi/>
              <w:jc w:val="center"/>
              <w:rPr>
                <w:rFonts w:cs="B Zar"/>
                <w:rtl/>
                <w:lang w:bidi="fa-IR"/>
              </w:rPr>
            </w:pPr>
          </w:p>
        </w:tc>
        <w:tc>
          <w:tcPr>
            <w:tcW w:w="1559" w:type="dxa"/>
            <w:tcBorders>
              <w:left w:val="single" w:sz="18" w:space="0" w:color="auto"/>
              <w:bottom w:val="double" w:sz="18" w:space="0" w:color="auto"/>
              <w:right w:val="single" w:sz="18" w:space="0" w:color="auto"/>
            </w:tcBorders>
          </w:tcPr>
          <w:p w:rsidR="003E27E1" w:rsidRPr="005C3199" w:rsidRDefault="003E27E1" w:rsidP="008F1EF3">
            <w:pPr>
              <w:bidi/>
              <w:jc w:val="center"/>
              <w:rPr>
                <w:rFonts w:cs="B Zar"/>
                <w:rtl/>
              </w:rPr>
            </w:pPr>
          </w:p>
        </w:tc>
        <w:tc>
          <w:tcPr>
            <w:tcW w:w="2126" w:type="dxa"/>
            <w:tcBorders>
              <w:left w:val="single" w:sz="18" w:space="0" w:color="auto"/>
              <w:bottom w:val="double" w:sz="18" w:space="0" w:color="auto"/>
              <w:right w:val="single" w:sz="18" w:space="0" w:color="auto"/>
            </w:tcBorders>
            <w:vAlign w:val="center"/>
          </w:tcPr>
          <w:p w:rsidR="003E27E1" w:rsidRPr="005C3199" w:rsidRDefault="003E27E1" w:rsidP="008F1EF3">
            <w:pPr>
              <w:bidi/>
              <w:jc w:val="center"/>
              <w:rPr>
                <w:rFonts w:cs="B Zar"/>
                <w:rtl/>
              </w:rPr>
            </w:pPr>
          </w:p>
        </w:tc>
        <w:tc>
          <w:tcPr>
            <w:tcW w:w="1095" w:type="dxa"/>
            <w:tcBorders>
              <w:left w:val="single" w:sz="18" w:space="0" w:color="auto"/>
              <w:bottom w:val="double" w:sz="18" w:space="0" w:color="auto"/>
              <w:right w:val="single" w:sz="18" w:space="0" w:color="auto"/>
            </w:tcBorders>
            <w:vAlign w:val="center"/>
          </w:tcPr>
          <w:p w:rsidR="003E27E1" w:rsidRPr="005C3199" w:rsidRDefault="003E27E1" w:rsidP="008F1EF3">
            <w:pPr>
              <w:bidi/>
              <w:jc w:val="center"/>
              <w:rPr>
                <w:rFonts w:cs="B Zar"/>
                <w:rtl/>
              </w:rPr>
            </w:pPr>
          </w:p>
        </w:tc>
        <w:tc>
          <w:tcPr>
            <w:tcW w:w="1174" w:type="dxa"/>
            <w:tcBorders>
              <w:left w:val="single" w:sz="18" w:space="0" w:color="auto"/>
              <w:bottom w:val="double" w:sz="18" w:space="0" w:color="auto"/>
              <w:right w:val="double" w:sz="18" w:space="0" w:color="auto"/>
            </w:tcBorders>
            <w:vAlign w:val="center"/>
          </w:tcPr>
          <w:p w:rsidR="003E27E1" w:rsidRPr="005C3199" w:rsidRDefault="003E27E1" w:rsidP="008F1EF3">
            <w:pPr>
              <w:bidi/>
              <w:jc w:val="center"/>
              <w:rPr>
                <w:rFonts w:cs="B Zar"/>
                <w:rtl/>
              </w:rPr>
            </w:pPr>
          </w:p>
        </w:tc>
      </w:tr>
    </w:tbl>
    <w:p w:rsidR="00950A72" w:rsidRDefault="00950A72" w:rsidP="00950A72">
      <w:pPr>
        <w:bidi/>
        <w:spacing w:after="0" w:line="288" w:lineRule="auto"/>
        <w:ind w:left="-563"/>
        <w:rPr>
          <w:rFonts w:cs="B Titr"/>
          <w:rtl/>
        </w:rPr>
      </w:pPr>
      <w:r>
        <w:rPr>
          <w:rFonts w:cs="B Titr" w:hint="cs"/>
          <w:rtl/>
        </w:rPr>
        <w:t xml:space="preserve"> </w:t>
      </w:r>
    </w:p>
    <w:p w:rsidR="00950A72" w:rsidRPr="005C3199" w:rsidRDefault="00950A72" w:rsidP="00950A72">
      <w:pPr>
        <w:bidi/>
        <w:spacing w:after="0" w:line="288" w:lineRule="auto"/>
        <w:ind w:left="-563"/>
        <w:rPr>
          <w:rFonts w:cs="B Titr"/>
          <w:rtl/>
        </w:rPr>
      </w:pPr>
      <w:r w:rsidRPr="005C3199">
        <w:rPr>
          <w:rFonts w:cs="B Titr" w:hint="cs"/>
          <w:rtl/>
        </w:rPr>
        <w:t>مدرس:</w:t>
      </w:r>
      <w:r w:rsidRPr="005C3199">
        <w:rPr>
          <w:rFonts w:cs="B Titr"/>
          <w:rtl/>
        </w:rPr>
        <w:tab/>
      </w:r>
      <w:r w:rsidRPr="005C3199">
        <w:rPr>
          <w:rFonts w:cs="B Titr"/>
          <w:rtl/>
        </w:rPr>
        <w:tab/>
      </w:r>
      <w:r w:rsidRPr="005C3199">
        <w:rPr>
          <w:rFonts w:cs="B Titr"/>
          <w:rtl/>
        </w:rPr>
        <w:tab/>
      </w:r>
      <w:r w:rsidRPr="005C3199">
        <w:rPr>
          <w:rFonts w:cs="B Titr"/>
          <w:rtl/>
        </w:rPr>
        <w:tab/>
      </w:r>
      <w:r>
        <w:rPr>
          <w:rFonts w:cs="B Titr" w:hint="cs"/>
          <w:rtl/>
        </w:rPr>
        <w:t xml:space="preserve">                                                                                            </w:t>
      </w:r>
      <w:r w:rsidRPr="005C3199">
        <w:rPr>
          <w:rFonts w:cs="B Titr"/>
          <w:rtl/>
        </w:rPr>
        <w:tab/>
      </w:r>
      <w:r>
        <w:rPr>
          <w:rFonts w:cs="B Titr" w:hint="cs"/>
          <w:rtl/>
        </w:rPr>
        <w:t xml:space="preserve">                       </w:t>
      </w:r>
      <w:r w:rsidRPr="005C3199">
        <w:rPr>
          <w:rFonts w:cs="B Titr" w:hint="cs"/>
          <w:rtl/>
        </w:rPr>
        <w:t xml:space="preserve">نماینده: </w:t>
      </w:r>
    </w:p>
    <w:p w:rsidR="00950A72" w:rsidRPr="005C3199" w:rsidRDefault="00950A72" w:rsidP="00950A72">
      <w:pPr>
        <w:bidi/>
        <w:spacing w:after="0" w:line="288" w:lineRule="auto"/>
        <w:ind w:firstLine="425"/>
        <w:jc w:val="right"/>
        <w:rPr>
          <w:rFonts w:cs="B Titr"/>
          <w:rtl/>
        </w:rPr>
      </w:pPr>
      <w:r w:rsidRPr="005C3199">
        <w:rPr>
          <w:rFonts w:cs="B Titr" w:hint="cs"/>
          <w:rtl/>
        </w:rPr>
        <w:t>انستیتو بین</w:t>
      </w:r>
      <w:r w:rsidRPr="005C3199">
        <w:rPr>
          <w:rFonts w:cs="B Titr"/>
          <w:rtl/>
        </w:rPr>
        <w:softHyphen/>
      </w:r>
      <w:r w:rsidRPr="005C3199">
        <w:rPr>
          <w:rFonts w:cs="B Titr" w:hint="cs"/>
          <w:rtl/>
        </w:rPr>
        <w:t>المللی کشتی</w:t>
      </w:r>
    </w:p>
    <w:sectPr w:rsidR="00950A72" w:rsidRPr="005C3199" w:rsidSect="00044DCD">
      <w:footnotePr>
        <w:numRestart w:val="eachPage"/>
      </w:footnotePr>
      <w:pgSz w:w="11906" w:h="16838" w:code="9"/>
      <w:pgMar w:top="1985" w:right="1416" w:bottom="1985" w:left="1134" w:header="709" w:footer="709" w:gutter="0"/>
      <w:pgNumType w:start="55"/>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A5" w:rsidRDefault="00A11AA5">
      <w:pPr>
        <w:spacing w:after="0" w:line="240" w:lineRule="auto"/>
      </w:pPr>
      <w:r>
        <w:separator/>
      </w:r>
    </w:p>
  </w:endnote>
  <w:endnote w:type="continuationSeparator" w:id="0">
    <w:p w:rsidR="00A11AA5" w:rsidRDefault="00A1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40c_Roya Bold">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r">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Bold">
    <w:panose1 w:val="00000000000000000000"/>
    <w:charset w:val="B2"/>
    <w:family w:val="auto"/>
    <w:notTrueType/>
    <w:pitch w:val="default"/>
    <w:sig w:usb0="00002001"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BE" w:rsidRDefault="00056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6ABE" w:rsidRDefault="00056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174282"/>
      <w:docPartObj>
        <w:docPartGallery w:val="Page Numbers (Bottom of Page)"/>
        <w:docPartUnique/>
      </w:docPartObj>
    </w:sdtPr>
    <w:sdtEndPr>
      <w:rPr>
        <w:noProof/>
      </w:rPr>
    </w:sdtEndPr>
    <w:sdtContent>
      <w:p w:rsidR="00056ABE" w:rsidRDefault="00056ABE">
        <w:pPr>
          <w:pStyle w:val="Footer"/>
          <w:jc w:val="center"/>
        </w:pPr>
        <w:r>
          <w:fldChar w:fldCharType="begin"/>
        </w:r>
        <w:r>
          <w:instrText xml:space="preserve"> PAGE   \* MERGEFORMAT </w:instrText>
        </w:r>
        <w:r>
          <w:fldChar w:fldCharType="separate"/>
        </w:r>
        <w:r w:rsidR="002748B5">
          <w:rPr>
            <w:noProof/>
          </w:rPr>
          <w:t>71</w:t>
        </w:r>
        <w:r>
          <w:rPr>
            <w:noProof/>
          </w:rPr>
          <w:fldChar w:fldCharType="end"/>
        </w:r>
      </w:p>
    </w:sdtContent>
  </w:sdt>
  <w:p w:rsidR="00056ABE" w:rsidRDefault="00056ABE">
    <w:pPr>
      <w:pStyle w:val="Footer"/>
      <w:bidi/>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A5" w:rsidRDefault="00A11AA5">
      <w:pPr>
        <w:spacing w:after="0" w:line="240" w:lineRule="auto"/>
      </w:pPr>
      <w:r>
        <w:separator/>
      </w:r>
    </w:p>
  </w:footnote>
  <w:footnote w:type="continuationSeparator" w:id="0">
    <w:p w:rsidR="00A11AA5" w:rsidRDefault="00A1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489"/>
    <w:multiLevelType w:val="singleLevel"/>
    <w:tmpl w:val="C83C49D2"/>
    <w:lvl w:ilvl="0">
      <w:start w:val="1"/>
      <w:numFmt w:val="decimal"/>
      <w:lvlText w:val="%1-"/>
      <w:lvlJc w:val="left"/>
      <w:pPr>
        <w:tabs>
          <w:tab w:val="num" w:pos="709"/>
        </w:tabs>
        <w:ind w:right="709" w:hanging="360"/>
      </w:pPr>
      <w:rPr>
        <w:rFonts w:hint="default"/>
      </w:rPr>
    </w:lvl>
  </w:abstractNum>
  <w:abstractNum w:abstractNumId="1" w15:restartNumberingAfterBreak="0">
    <w:nsid w:val="034C2831"/>
    <w:multiLevelType w:val="singleLevel"/>
    <w:tmpl w:val="4A5ACB66"/>
    <w:lvl w:ilvl="0">
      <w:start w:val="1"/>
      <w:numFmt w:val="decimal"/>
      <w:lvlText w:val="%1-"/>
      <w:lvlJc w:val="left"/>
      <w:pPr>
        <w:tabs>
          <w:tab w:val="num" w:pos="709"/>
        </w:tabs>
        <w:ind w:left="709" w:hanging="360"/>
      </w:pPr>
      <w:rPr>
        <w:rFonts w:hint="default"/>
      </w:rPr>
    </w:lvl>
  </w:abstractNum>
  <w:abstractNum w:abstractNumId="2" w15:restartNumberingAfterBreak="0">
    <w:nsid w:val="055E232A"/>
    <w:multiLevelType w:val="multilevel"/>
    <w:tmpl w:val="6914BBA6"/>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EF1F85"/>
    <w:multiLevelType w:val="hybridMultilevel"/>
    <w:tmpl w:val="5184C71C"/>
    <w:lvl w:ilvl="0" w:tplc="2126313C">
      <w:start w:val="1"/>
      <w:numFmt w:val="decimal"/>
      <w:lvlText w:val="%1-"/>
      <w:lvlJc w:val="left"/>
      <w:pPr>
        <w:tabs>
          <w:tab w:val="num" w:pos="709"/>
        </w:tabs>
        <w:ind w:left="709" w:hanging="360"/>
      </w:pPr>
      <w:rPr>
        <w:rFonts w:hint="cs"/>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4" w15:restartNumberingAfterBreak="0">
    <w:nsid w:val="076436AE"/>
    <w:multiLevelType w:val="hybridMultilevel"/>
    <w:tmpl w:val="73C6DCAE"/>
    <w:lvl w:ilvl="0" w:tplc="A59A7AF4">
      <w:start w:val="1"/>
      <w:numFmt w:val="decimal"/>
      <w:lvlText w:val="%1-"/>
      <w:lvlJc w:val="left"/>
      <w:pPr>
        <w:tabs>
          <w:tab w:val="num" w:pos="709"/>
        </w:tabs>
        <w:ind w:left="709" w:hanging="360"/>
      </w:pPr>
      <w:rPr>
        <w:rFonts w:hint="cs"/>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5" w15:restartNumberingAfterBreak="0">
    <w:nsid w:val="105D7344"/>
    <w:multiLevelType w:val="singleLevel"/>
    <w:tmpl w:val="76B09D3A"/>
    <w:lvl w:ilvl="0">
      <w:start w:val="1"/>
      <w:numFmt w:val="decimal"/>
      <w:lvlText w:val="%1-"/>
      <w:lvlJc w:val="left"/>
      <w:pPr>
        <w:tabs>
          <w:tab w:val="num" w:pos="709"/>
        </w:tabs>
        <w:ind w:right="709" w:hanging="360"/>
      </w:pPr>
      <w:rPr>
        <w:rFonts w:hint="default"/>
      </w:rPr>
    </w:lvl>
  </w:abstractNum>
  <w:abstractNum w:abstractNumId="6" w15:restartNumberingAfterBreak="0">
    <w:nsid w:val="130851D4"/>
    <w:multiLevelType w:val="hybridMultilevel"/>
    <w:tmpl w:val="F53A5A5A"/>
    <w:lvl w:ilvl="0" w:tplc="7A941D7E">
      <w:start w:val="1"/>
      <w:numFmt w:val="decimal"/>
      <w:lvlText w:val="%1-"/>
      <w:lvlJc w:val="left"/>
      <w:pPr>
        <w:tabs>
          <w:tab w:val="num" w:pos="709"/>
        </w:tabs>
        <w:ind w:left="709" w:hanging="360"/>
      </w:pPr>
      <w:rPr>
        <w:rFonts w:hint="cs"/>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7" w15:restartNumberingAfterBreak="0">
    <w:nsid w:val="13CE7689"/>
    <w:multiLevelType w:val="singleLevel"/>
    <w:tmpl w:val="80640C38"/>
    <w:lvl w:ilvl="0">
      <w:start w:val="1"/>
      <w:numFmt w:val="decimal"/>
      <w:lvlText w:val="%1-"/>
      <w:lvlJc w:val="left"/>
      <w:pPr>
        <w:tabs>
          <w:tab w:val="num" w:pos="709"/>
        </w:tabs>
        <w:ind w:right="709" w:hanging="360"/>
      </w:pPr>
      <w:rPr>
        <w:rFonts w:hint="default"/>
      </w:rPr>
    </w:lvl>
  </w:abstractNum>
  <w:abstractNum w:abstractNumId="8" w15:restartNumberingAfterBreak="0">
    <w:nsid w:val="1626686E"/>
    <w:multiLevelType w:val="singleLevel"/>
    <w:tmpl w:val="3D845F62"/>
    <w:lvl w:ilvl="0">
      <w:start w:val="1"/>
      <w:numFmt w:val="decimal"/>
      <w:lvlText w:val="%1-"/>
      <w:lvlJc w:val="left"/>
      <w:pPr>
        <w:tabs>
          <w:tab w:val="num" w:pos="709"/>
        </w:tabs>
        <w:ind w:right="709" w:hanging="360"/>
      </w:pPr>
      <w:rPr>
        <w:rFonts w:hint="default"/>
      </w:rPr>
    </w:lvl>
  </w:abstractNum>
  <w:abstractNum w:abstractNumId="9" w15:restartNumberingAfterBreak="0">
    <w:nsid w:val="1B094F9D"/>
    <w:multiLevelType w:val="hybridMultilevel"/>
    <w:tmpl w:val="DA0EF066"/>
    <w:lvl w:ilvl="0" w:tplc="CF743CCC">
      <w:start w:val="1"/>
      <w:numFmt w:val="decimal"/>
      <w:lvlText w:val="%1-"/>
      <w:lvlJc w:val="left"/>
      <w:pPr>
        <w:ind w:left="797"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0" w15:restartNumberingAfterBreak="0">
    <w:nsid w:val="1BEF5EEF"/>
    <w:multiLevelType w:val="hybridMultilevel"/>
    <w:tmpl w:val="5AB6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57070"/>
    <w:multiLevelType w:val="hybridMultilevel"/>
    <w:tmpl w:val="3D6A54FE"/>
    <w:lvl w:ilvl="0" w:tplc="02B40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0160C"/>
    <w:multiLevelType w:val="hybridMultilevel"/>
    <w:tmpl w:val="AE3CCCF2"/>
    <w:lvl w:ilvl="0" w:tplc="FCA62CE4">
      <w:start w:val="1"/>
      <w:numFmt w:val="decimal"/>
      <w:lvlText w:val="%1-"/>
      <w:lvlJc w:val="left"/>
      <w:pPr>
        <w:tabs>
          <w:tab w:val="num" w:pos="709"/>
        </w:tabs>
        <w:ind w:left="709" w:hanging="360"/>
      </w:pPr>
      <w:rPr>
        <w:rFonts w:hint="cs"/>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3" w15:restartNumberingAfterBreak="0">
    <w:nsid w:val="2351068A"/>
    <w:multiLevelType w:val="singleLevel"/>
    <w:tmpl w:val="098C7DEE"/>
    <w:lvl w:ilvl="0">
      <w:start w:val="1"/>
      <w:numFmt w:val="decimal"/>
      <w:lvlText w:val="%1-"/>
      <w:lvlJc w:val="left"/>
      <w:pPr>
        <w:tabs>
          <w:tab w:val="num" w:pos="709"/>
        </w:tabs>
        <w:ind w:right="709" w:hanging="360"/>
      </w:pPr>
      <w:rPr>
        <w:rFonts w:hint="default"/>
      </w:rPr>
    </w:lvl>
  </w:abstractNum>
  <w:abstractNum w:abstractNumId="14" w15:restartNumberingAfterBreak="0">
    <w:nsid w:val="246C6D4A"/>
    <w:multiLevelType w:val="hybridMultilevel"/>
    <w:tmpl w:val="DEBC64BE"/>
    <w:lvl w:ilvl="0" w:tplc="E6F28B8C">
      <w:start w:val="1"/>
      <w:numFmt w:val="bullet"/>
      <w:lvlText w:val="-"/>
      <w:lvlJc w:val="left"/>
      <w:pPr>
        <w:ind w:left="720" w:hanging="360"/>
      </w:pPr>
      <w:rPr>
        <w:rFonts w:ascii="Calibri" w:eastAsia="Calibri" w:hAnsi="Calibri" w:cs="40c_Roy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3071D"/>
    <w:multiLevelType w:val="hybridMultilevel"/>
    <w:tmpl w:val="3B14D474"/>
    <w:lvl w:ilvl="0" w:tplc="8EE217F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A6C38"/>
    <w:multiLevelType w:val="hybridMultilevel"/>
    <w:tmpl w:val="F9840498"/>
    <w:lvl w:ilvl="0" w:tplc="2D7C5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06757"/>
    <w:multiLevelType w:val="hybridMultilevel"/>
    <w:tmpl w:val="7EF63816"/>
    <w:lvl w:ilvl="0" w:tplc="E6F28B8C">
      <w:start w:val="1"/>
      <w:numFmt w:val="bullet"/>
      <w:lvlText w:val="-"/>
      <w:lvlJc w:val="left"/>
      <w:pPr>
        <w:ind w:left="1143" w:hanging="360"/>
      </w:pPr>
      <w:rPr>
        <w:rFonts w:ascii="Calibri" w:eastAsia="Calibri" w:hAnsi="Calibri" w:cs="40c_Roya Bold"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2F6624C0"/>
    <w:multiLevelType w:val="singleLevel"/>
    <w:tmpl w:val="080AD158"/>
    <w:lvl w:ilvl="0">
      <w:start w:val="1"/>
      <w:numFmt w:val="decimal"/>
      <w:lvlText w:val="%1-"/>
      <w:lvlJc w:val="left"/>
      <w:pPr>
        <w:tabs>
          <w:tab w:val="num" w:pos="709"/>
        </w:tabs>
        <w:ind w:right="709" w:hanging="360"/>
      </w:pPr>
      <w:rPr>
        <w:rFonts w:hint="default"/>
      </w:rPr>
    </w:lvl>
  </w:abstractNum>
  <w:abstractNum w:abstractNumId="19" w15:restartNumberingAfterBreak="0">
    <w:nsid w:val="35D27B6E"/>
    <w:multiLevelType w:val="hybridMultilevel"/>
    <w:tmpl w:val="7DD6EE6E"/>
    <w:lvl w:ilvl="0" w:tplc="0FCA2D76">
      <w:numFmt w:val="bullet"/>
      <w:lvlText w:val=""/>
      <w:lvlJc w:val="left"/>
      <w:pPr>
        <w:ind w:left="420" w:hanging="360"/>
      </w:pPr>
      <w:rPr>
        <w:rFonts w:ascii="Symbol" w:eastAsia="Calibri" w:hAnsi="Symbol" w:cs="40c_Roya Bol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3AAD4492"/>
    <w:multiLevelType w:val="singleLevel"/>
    <w:tmpl w:val="B5A65750"/>
    <w:lvl w:ilvl="0">
      <w:start w:val="1"/>
      <w:numFmt w:val="decimal"/>
      <w:lvlText w:val="%1-"/>
      <w:lvlJc w:val="left"/>
      <w:pPr>
        <w:tabs>
          <w:tab w:val="num" w:pos="709"/>
        </w:tabs>
        <w:ind w:right="709" w:hanging="360"/>
      </w:pPr>
      <w:rPr>
        <w:rFonts w:hint="default"/>
      </w:rPr>
    </w:lvl>
  </w:abstractNum>
  <w:abstractNum w:abstractNumId="21" w15:restartNumberingAfterBreak="0">
    <w:nsid w:val="48662FB6"/>
    <w:multiLevelType w:val="multilevel"/>
    <w:tmpl w:val="14F07D30"/>
    <w:lvl w:ilvl="0">
      <w:start w:val="1"/>
      <w:numFmt w:val="decimal"/>
      <w:lvlText w:val="%1"/>
      <w:lvlJc w:val="left"/>
      <w:pPr>
        <w:ind w:left="435" w:hanging="435"/>
      </w:pPr>
      <w:rPr>
        <w:rFonts w:hint="default"/>
      </w:rPr>
    </w:lvl>
    <w:lvl w:ilvl="1">
      <w:start w:val="1"/>
      <w:numFmt w:val="decimal"/>
      <w:lvlText w:val="%1-%2"/>
      <w:lvlJc w:val="left"/>
      <w:pPr>
        <w:ind w:left="435" w:hanging="435"/>
      </w:pPr>
      <w:rPr>
        <w:rFonts w:cs="Titr"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FA40B3"/>
    <w:multiLevelType w:val="hybridMultilevel"/>
    <w:tmpl w:val="B0FAF9FE"/>
    <w:lvl w:ilvl="0" w:tplc="4326784E">
      <w:start w:val="1"/>
      <w:numFmt w:val="decimal"/>
      <w:lvlText w:val="%1-"/>
      <w:lvlJc w:val="left"/>
      <w:pPr>
        <w:tabs>
          <w:tab w:val="num" w:pos="709"/>
        </w:tabs>
        <w:ind w:left="709" w:hanging="360"/>
      </w:pPr>
      <w:rPr>
        <w:rFonts w:hint="cs"/>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23" w15:restartNumberingAfterBreak="0">
    <w:nsid w:val="4BD32AB5"/>
    <w:multiLevelType w:val="multilevel"/>
    <w:tmpl w:val="03A67ACC"/>
    <w:lvl w:ilvl="0">
      <w:start w:val="1"/>
      <w:numFmt w:val="decimal"/>
      <w:lvlText w:val="%1-"/>
      <w:lvlJc w:val="left"/>
      <w:pPr>
        <w:ind w:left="525" w:hanging="525"/>
      </w:pPr>
      <w:rPr>
        <w:rFonts w:hint="default"/>
        <w:b/>
      </w:rPr>
    </w:lvl>
    <w:lvl w:ilvl="1">
      <w:start w:val="1"/>
      <w:numFmt w:val="decimal"/>
      <w:lvlText w:val="%1-%2-"/>
      <w:lvlJc w:val="left"/>
      <w:pPr>
        <w:ind w:left="718" w:hanging="720"/>
      </w:pPr>
      <w:rPr>
        <w:rFonts w:hint="default"/>
        <w:b w:val="0"/>
        <w:bCs/>
      </w:rPr>
    </w:lvl>
    <w:lvl w:ilvl="2">
      <w:start w:val="1"/>
      <w:numFmt w:val="decimal"/>
      <w:lvlText w:val="%1-%2-%3."/>
      <w:lvlJc w:val="left"/>
      <w:pPr>
        <w:ind w:left="716" w:hanging="720"/>
      </w:pPr>
      <w:rPr>
        <w:rFonts w:hint="default"/>
        <w:b/>
      </w:rPr>
    </w:lvl>
    <w:lvl w:ilvl="3">
      <w:start w:val="1"/>
      <w:numFmt w:val="decimal"/>
      <w:lvlText w:val="%1-%2-%3.%4."/>
      <w:lvlJc w:val="left"/>
      <w:pPr>
        <w:ind w:left="1074" w:hanging="1080"/>
      </w:pPr>
      <w:rPr>
        <w:rFonts w:hint="default"/>
        <w:b/>
      </w:rPr>
    </w:lvl>
    <w:lvl w:ilvl="4">
      <w:start w:val="1"/>
      <w:numFmt w:val="decimal"/>
      <w:lvlText w:val="%1-%2-%3.%4.%5."/>
      <w:lvlJc w:val="left"/>
      <w:pPr>
        <w:ind w:left="1432" w:hanging="1440"/>
      </w:pPr>
      <w:rPr>
        <w:rFonts w:hint="default"/>
        <w:b/>
      </w:rPr>
    </w:lvl>
    <w:lvl w:ilvl="5">
      <w:start w:val="1"/>
      <w:numFmt w:val="decimal"/>
      <w:lvlText w:val="%1-%2-%3.%4.%5.%6."/>
      <w:lvlJc w:val="left"/>
      <w:pPr>
        <w:ind w:left="1430" w:hanging="1440"/>
      </w:pPr>
      <w:rPr>
        <w:rFonts w:hint="default"/>
        <w:b/>
      </w:rPr>
    </w:lvl>
    <w:lvl w:ilvl="6">
      <w:start w:val="1"/>
      <w:numFmt w:val="decimal"/>
      <w:lvlText w:val="%1-%2-%3.%4.%5.%6.%7."/>
      <w:lvlJc w:val="left"/>
      <w:pPr>
        <w:ind w:left="1788" w:hanging="1800"/>
      </w:pPr>
      <w:rPr>
        <w:rFonts w:hint="default"/>
        <w:b/>
      </w:rPr>
    </w:lvl>
    <w:lvl w:ilvl="7">
      <w:start w:val="1"/>
      <w:numFmt w:val="decimal"/>
      <w:lvlText w:val="%1-%2-%3.%4.%5.%6.%7.%8."/>
      <w:lvlJc w:val="left"/>
      <w:pPr>
        <w:ind w:left="1786" w:hanging="1800"/>
      </w:pPr>
      <w:rPr>
        <w:rFonts w:hint="default"/>
        <w:b/>
      </w:rPr>
    </w:lvl>
    <w:lvl w:ilvl="8">
      <w:start w:val="1"/>
      <w:numFmt w:val="decimal"/>
      <w:lvlText w:val="%1-%2-%3.%4.%5.%6.%7.%8.%9."/>
      <w:lvlJc w:val="left"/>
      <w:pPr>
        <w:ind w:left="2144" w:hanging="2160"/>
      </w:pPr>
      <w:rPr>
        <w:rFonts w:hint="default"/>
        <w:b/>
      </w:rPr>
    </w:lvl>
  </w:abstractNum>
  <w:abstractNum w:abstractNumId="24" w15:restartNumberingAfterBreak="0">
    <w:nsid w:val="4C1C1A1E"/>
    <w:multiLevelType w:val="hybridMultilevel"/>
    <w:tmpl w:val="90B4C0A4"/>
    <w:lvl w:ilvl="0" w:tplc="57EA2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92DF7"/>
    <w:multiLevelType w:val="hybridMultilevel"/>
    <w:tmpl w:val="52748F02"/>
    <w:lvl w:ilvl="0" w:tplc="DF847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852CC"/>
    <w:multiLevelType w:val="singleLevel"/>
    <w:tmpl w:val="50C29000"/>
    <w:lvl w:ilvl="0">
      <w:start w:val="1"/>
      <w:numFmt w:val="decimal"/>
      <w:lvlText w:val="%1-"/>
      <w:lvlJc w:val="left"/>
      <w:pPr>
        <w:tabs>
          <w:tab w:val="num" w:pos="709"/>
        </w:tabs>
        <w:ind w:right="709" w:hanging="360"/>
      </w:pPr>
      <w:rPr>
        <w:rFonts w:hint="default"/>
      </w:rPr>
    </w:lvl>
  </w:abstractNum>
  <w:abstractNum w:abstractNumId="27" w15:restartNumberingAfterBreak="0">
    <w:nsid w:val="57B63B00"/>
    <w:multiLevelType w:val="hybridMultilevel"/>
    <w:tmpl w:val="AD68FDEA"/>
    <w:lvl w:ilvl="0" w:tplc="56626E9A">
      <w:start w:val="1"/>
      <w:numFmt w:val="decimal"/>
      <w:lvlText w:val="%1-"/>
      <w:lvlJc w:val="left"/>
      <w:pPr>
        <w:tabs>
          <w:tab w:val="num" w:pos="709"/>
        </w:tabs>
        <w:ind w:left="709" w:hanging="360"/>
      </w:pPr>
      <w:rPr>
        <w:rFonts w:hint="cs"/>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28" w15:restartNumberingAfterBreak="0">
    <w:nsid w:val="58E91C11"/>
    <w:multiLevelType w:val="singleLevel"/>
    <w:tmpl w:val="CF34870A"/>
    <w:lvl w:ilvl="0">
      <w:start w:val="1"/>
      <w:numFmt w:val="decimal"/>
      <w:lvlText w:val="%1-"/>
      <w:lvlJc w:val="left"/>
      <w:pPr>
        <w:tabs>
          <w:tab w:val="num" w:pos="709"/>
        </w:tabs>
        <w:ind w:right="709" w:hanging="360"/>
      </w:pPr>
      <w:rPr>
        <w:rFonts w:hint="default"/>
      </w:rPr>
    </w:lvl>
  </w:abstractNum>
  <w:abstractNum w:abstractNumId="29" w15:restartNumberingAfterBreak="0">
    <w:nsid w:val="5BAA5015"/>
    <w:multiLevelType w:val="singleLevel"/>
    <w:tmpl w:val="F8768CA6"/>
    <w:lvl w:ilvl="0">
      <w:start w:val="1"/>
      <w:numFmt w:val="decimal"/>
      <w:lvlText w:val="%1-"/>
      <w:lvlJc w:val="left"/>
      <w:pPr>
        <w:tabs>
          <w:tab w:val="num" w:pos="709"/>
        </w:tabs>
        <w:ind w:left="709" w:hanging="360"/>
      </w:pPr>
      <w:rPr>
        <w:rFonts w:hint="default"/>
      </w:rPr>
    </w:lvl>
  </w:abstractNum>
  <w:abstractNum w:abstractNumId="30" w15:restartNumberingAfterBreak="0">
    <w:nsid w:val="5BE80FCB"/>
    <w:multiLevelType w:val="hybridMultilevel"/>
    <w:tmpl w:val="F7BEDF9E"/>
    <w:lvl w:ilvl="0" w:tplc="428AFB8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F153B"/>
    <w:multiLevelType w:val="singleLevel"/>
    <w:tmpl w:val="71F062A8"/>
    <w:lvl w:ilvl="0">
      <w:start w:val="1"/>
      <w:numFmt w:val="decimal"/>
      <w:lvlText w:val="%1-"/>
      <w:lvlJc w:val="left"/>
      <w:pPr>
        <w:tabs>
          <w:tab w:val="num" w:pos="709"/>
        </w:tabs>
        <w:ind w:right="709" w:hanging="360"/>
      </w:pPr>
      <w:rPr>
        <w:rFonts w:hint="default"/>
      </w:rPr>
    </w:lvl>
  </w:abstractNum>
  <w:abstractNum w:abstractNumId="32" w15:restartNumberingAfterBreak="0">
    <w:nsid w:val="6046217C"/>
    <w:multiLevelType w:val="hybridMultilevel"/>
    <w:tmpl w:val="80782328"/>
    <w:lvl w:ilvl="0" w:tplc="E6F28B8C">
      <w:start w:val="1"/>
      <w:numFmt w:val="bullet"/>
      <w:lvlText w:val="-"/>
      <w:lvlJc w:val="left"/>
      <w:pPr>
        <w:ind w:left="1143" w:hanging="360"/>
      </w:pPr>
      <w:rPr>
        <w:rFonts w:ascii="Calibri" w:eastAsia="Calibri" w:hAnsi="Calibri" w:cs="40c_Roya Bold"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33" w15:restartNumberingAfterBreak="0">
    <w:nsid w:val="613E42B3"/>
    <w:multiLevelType w:val="hybridMultilevel"/>
    <w:tmpl w:val="FD2C409C"/>
    <w:lvl w:ilvl="0" w:tplc="8EE217F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32FD"/>
    <w:multiLevelType w:val="multilevel"/>
    <w:tmpl w:val="2128613E"/>
    <w:lvl w:ilvl="0">
      <w:start w:val="1"/>
      <w:numFmt w:val="decimal"/>
      <w:lvlText w:val="%1-"/>
      <w:lvlJc w:val="left"/>
      <w:pPr>
        <w:ind w:left="525" w:hanging="525"/>
      </w:pPr>
      <w:rPr>
        <w:rFonts w:hint="default"/>
        <w:b/>
      </w:rPr>
    </w:lvl>
    <w:lvl w:ilvl="1">
      <w:start w:val="1"/>
      <w:numFmt w:val="decimal"/>
      <w:lvlText w:val="%1-%2-"/>
      <w:lvlJc w:val="left"/>
      <w:pPr>
        <w:ind w:left="1241" w:hanging="720"/>
      </w:pPr>
      <w:rPr>
        <w:rFonts w:hint="default"/>
        <w:b w:val="0"/>
        <w:bCs/>
      </w:rPr>
    </w:lvl>
    <w:lvl w:ilvl="2">
      <w:start w:val="1"/>
      <w:numFmt w:val="decimal"/>
      <w:lvlText w:val="%1-%2-%3."/>
      <w:lvlJc w:val="left"/>
      <w:pPr>
        <w:ind w:left="2122" w:hanging="1080"/>
      </w:pPr>
      <w:rPr>
        <w:rFonts w:hint="default"/>
        <w:b/>
      </w:rPr>
    </w:lvl>
    <w:lvl w:ilvl="3">
      <w:start w:val="1"/>
      <w:numFmt w:val="decimal"/>
      <w:lvlText w:val="%1-%2-%3.%4."/>
      <w:lvlJc w:val="left"/>
      <w:pPr>
        <w:ind w:left="2643" w:hanging="1080"/>
      </w:pPr>
      <w:rPr>
        <w:rFonts w:hint="default"/>
        <w:b/>
      </w:rPr>
    </w:lvl>
    <w:lvl w:ilvl="4">
      <w:start w:val="1"/>
      <w:numFmt w:val="decimal"/>
      <w:lvlText w:val="%1-%2-%3.%4.%5."/>
      <w:lvlJc w:val="left"/>
      <w:pPr>
        <w:ind w:left="3524" w:hanging="1440"/>
      </w:pPr>
      <w:rPr>
        <w:rFonts w:hint="default"/>
        <w:b/>
      </w:rPr>
    </w:lvl>
    <w:lvl w:ilvl="5">
      <w:start w:val="1"/>
      <w:numFmt w:val="decimal"/>
      <w:lvlText w:val="%1-%2-%3.%4.%5.%6."/>
      <w:lvlJc w:val="left"/>
      <w:pPr>
        <w:ind w:left="4045" w:hanging="1440"/>
      </w:pPr>
      <w:rPr>
        <w:rFonts w:hint="default"/>
        <w:b/>
      </w:rPr>
    </w:lvl>
    <w:lvl w:ilvl="6">
      <w:start w:val="1"/>
      <w:numFmt w:val="decimal"/>
      <w:lvlText w:val="%1-%2-%3.%4.%5.%6.%7."/>
      <w:lvlJc w:val="left"/>
      <w:pPr>
        <w:ind w:left="4926" w:hanging="1800"/>
      </w:pPr>
      <w:rPr>
        <w:rFonts w:hint="default"/>
        <w:b/>
      </w:rPr>
    </w:lvl>
    <w:lvl w:ilvl="7">
      <w:start w:val="1"/>
      <w:numFmt w:val="decimal"/>
      <w:lvlText w:val="%1-%2-%3.%4.%5.%6.%7.%8."/>
      <w:lvlJc w:val="left"/>
      <w:pPr>
        <w:ind w:left="5447" w:hanging="1800"/>
      </w:pPr>
      <w:rPr>
        <w:rFonts w:hint="default"/>
        <w:b/>
      </w:rPr>
    </w:lvl>
    <w:lvl w:ilvl="8">
      <w:start w:val="1"/>
      <w:numFmt w:val="decimal"/>
      <w:lvlText w:val="%1-%2-%3.%4.%5.%6.%7.%8.%9."/>
      <w:lvlJc w:val="left"/>
      <w:pPr>
        <w:ind w:left="6328" w:hanging="2160"/>
      </w:pPr>
      <w:rPr>
        <w:rFonts w:hint="default"/>
        <w:b/>
      </w:rPr>
    </w:lvl>
  </w:abstractNum>
  <w:abstractNum w:abstractNumId="35" w15:restartNumberingAfterBreak="0">
    <w:nsid w:val="62935F93"/>
    <w:multiLevelType w:val="singleLevel"/>
    <w:tmpl w:val="B192B816"/>
    <w:lvl w:ilvl="0">
      <w:start w:val="1"/>
      <w:numFmt w:val="decimal"/>
      <w:lvlText w:val="%1-"/>
      <w:lvlJc w:val="left"/>
      <w:pPr>
        <w:tabs>
          <w:tab w:val="num" w:pos="709"/>
        </w:tabs>
        <w:ind w:right="709" w:hanging="360"/>
      </w:pPr>
      <w:rPr>
        <w:rFonts w:hint="default"/>
      </w:rPr>
    </w:lvl>
  </w:abstractNum>
  <w:abstractNum w:abstractNumId="36" w15:restartNumberingAfterBreak="0">
    <w:nsid w:val="6475223A"/>
    <w:multiLevelType w:val="hybridMultilevel"/>
    <w:tmpl w:val="D07CC5B4"/>
    <w:lvl w:ilvl="0" w:tplc="E90C1C94">
      <w:start w:val="1"/>
      <w:numFmt w:val="decimal"/>
      <w:lvlText w:val="%1-"/>
      <w:lvlJc w:val="left"/>
      <w:pPr>
        <w:tabs>
          <w:tab w:val="num" w:pos="709"/>
        </w:tabs>
        <w:ind w:left="709" w:hanging="360"/>
      </w:pPr>
      <w:rPr>
        <w:rFonts w:hint="cs"/>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37" w15:restartNumberingAfterBreak="0">
    <w:nsid w:val="65DD2B9A"/>
    <w:multiLevelType w:val="singleLevel"/>
    <w:tmpl w:val="D1B46746"/>
    <w:lvl w:ilvl="0">
      <w:start w:val="1"/>
      <w:numFmt w:val="decimal"/>
      <w:lvlText w:val="%1-"/>
      <w:lvlJc w:val="left"/>
      <w:pPr>
        <w:tabs>
          <w:tab w:val="num" w:pos="709"/>
        </w:tabs>
        <w:ind w:right="709" w:hanging="360"/>
      </w:pPr>
      <w:rPr>
        <w:rFonts w:hint="default"/>
      </w:rPr>
    </w:lvl>
  </w:abstractNum>
  <w:abstractNum w:abstractNumId="38" w15:restartNumberingAfterBreak="0">
    <w:nsid w:val="66785C4E"/>
    <w:multiLevelType w:val="hybridMultilevel"/>
    <w:tmpl w:val="484E55FA"/>
    <w:lvl w:ilvl="0" w:tplc="D6E236F8">
      <w:start w:val="1"/>
      <w:numFmt w:val="decimal"/>
      <w:lvlText w:val="%1-"/>
      <w:lvlJc w:val="left"/>
      <w:pPr>
        <w:tabs>
          <w:tab w:val="num" w:pos="1546"/>
        </w:tabs>
        <w:ind w:left="1546" w:hanging="360"/>
      </w:pPr>
      <w:rPr>
        <w:rFonts w:hint="cs"/>
      </w:rPr>
    </w:lvl>
    <w:lvl w:ilvl="1" w:tplc="04090019" w:tentative="1">
      <w:start w:val="1"/>
      <w:numFmt w:val="lowerLetter"/>
      <w:lvlText w:val="%2."/>
      <w:lvlJc w:val="left"/>
      <w:pPr>
        <w:tabs>
          <w:tab w:val="num" w:pos="2266"/>
        </w:tabs>
        <w:ind w:left="2266" w:hanging="360"/>
      </w:pPr>
    </w:lvl>
    <w:lvl w:ilvl="2" w:tplc="0409001B" w:tentative="1">
      <w:start w:val="1"/>
      <w:numFmt w:val="lowerRoman"/>
      <w:lvlText w:val="%3."/>
      <w:lvlJc w:val="right"/>
      <w:pPr>
        <w:tabs>
          <w:tab w:val="num" w:pos="2986"/>
        </w:tabs>
        <w:ind w:left="2986" w:hanging="180"/>
      </w:pPr>
    </w:lvl>
    <w:lvl w:ilvl="3" w:tplc="0409000F" w:tentative="1">
      <w:start w:val="1"/>
      <w:numFmt w:val="decimal"/>
      <w:lvlText w:val="%4."/>
      <w:lvlJc w:val="left"/>
      <w:pPr>
        <w:tabs>
          <w:tab w:val="num" w:pos="3706"/>
        </w:tabs>
        <w:ind w:left="3706" w:hanging="360"/>
      </w:pPr>
    </w:lvl>
    <w:lvl w:ilvl="4" w:tplc="04090019" w:tentative="1">
      <w:start w:val="1"/>
      <w:numFmt w:val="lowerLetter"/>
      <w:lvlText w:val="%5."/>
      <w:lvlJc w:val="left"/>
      <w:pPr>
        <w:tabs>
          <w:tab w:val="num" w:pos="4426"/>
        </w:tabs>
        <w:ind w:left="4426" w:hanging="360"/>
      </w:pPr>
    </w:lvl>
    <w:lvl w:ilvl="5" w:tplc="0409001B" w:tentative="1">
      <w:start w:val="1"/>
      <w:numFmt w:val="lowerRoman"/>
      <w:lvlText w:val="%6."/>
      <w:lvlJc w:val="right"/>
      <w:pPr>
        <w:tabs>
          <w:tab w:val="num" w:pos="5146"/>
        </w:tabs>
        <w:ind w:left="5146" w:hanging="180"/>
      </w:pPr>
    </w:lvl>
    <w:lvl w:ilvl="6" w:tplc="0409000F" w:tentative="1">
      <w:start w:val="1"/>
      <w:numFmt w:val="decimal"/>
      <w:lvlText w:val="%7."/>
      <w:lvlJc w:val="left"/>
      <w:pPr>
        <w:tabs>
          <w:tab w:val="num" w:pos="5866"/>
        </w:tabs>
        <w:ind w:left="5866" w:hanging="360"/>
      </w:pPr>
    </w:lvl>
    <w:lvl w:ilvl="7" w:tplc="04090019" w:tentative="1">
      <w:start w:val="1"/>
      <w:numFmt w:val="lowerLetter"/>
      <w:lvlText w:val="%8."/>
      <w:lvlJc w:val="left"/>
      <w:pPr>
        <w:tabs>
          <w:tab w:val="num" w:pos="6586"/>
        </w:tabs>
        <w:ind w:left="6586" w:hanging="360"/>
      </w:pPr>
    </w:lvl>
    <w:lvl w:ilvl="8" w:tplc="0409001B" w:tentative="1">
      <w:start w:val="1"/>
      <w:numFmt w:val="lowerRoman"/>
      <w:lvlText w:val="%9."/>
      <w:lvlJc w:val="right"/>
      <w:pPr>
        <w:tabs>
          <w:tab w:val="num" w:pos="7306"/>
        </w:tabs>
        <w:ind w:left="7306" w:hanging="180"/>
      </w:pPr>
    </w:lvl>
  </w:abstractNum>
  <w:abstractNum w:abstractNumId="39" w15:restartNumberingAfterBreak="0">
    <w:nsid w:val="66DE2E13"/>
    <w:multiLevelType w:val="singleLevel"/>
    <w:tmpl w:val="B2F4E952"/>
    <w:lvl w:ilvl="0">
      <w:start w:val="1"/>
      <w:numFmt w:val="decimal"/>
      <w:lvlText w:val="%1-"/>
      <w:lvlJc w:val="left"/>
      <w:pPr>
        <w:tabs>
          <w:tab w:val="num" w:pos="709"/>
        </w:tabs>
        <w:ind w:right="709" w:hanging="360"/>
      </w:pPr>
      <w:rPr>
        <w:rFonts w:hint="default"/>
      </w:rPr>
    </w:lvl>
  </w:abstractNum>
  <w:abstractNum w:abstractNumId="40" w15:restartNumberingAfterBreak="0">
    <w:nsid w:val="6AAA4363"/>
    <w:multiLevelType w:val="hybridMultilevel"/>
    <w:tmpl w:val="F58CBCBC"/>
    <w:lvl w:ilvl="0" w:tplc="7B120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9D0143"/>
    <w:multiLevelType w:val="multilevel"/>
    <w:tmpl w:val="4F96BDB0"/>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3BB1A53"/>
    <w:multiLevelType w:val="multilevel"/>
    <w:tmpl w:val="403EF1C0"/>
    <w:lvl w:ilvl="0">
      <w:start w:val="1"/>
      <w:numFmt w:val="decimal"/>
      <w:lvlText w:val="%1-"/>
      <w:lvlJc w:val="left"/>
      <w:pPr>
        <w:tabs>
          <w:tab w:val="num" w:pos="975"/>
        </w:tabs>
        <w:ind w:left="975" w:hanging="975"/>
      </w:pPr>
      <w:rPr>
        <w:rFonts w:hint="cs"/>
      </w:rPr>
    </w:lvl>
    <w:lvl w:ilvl="1">
      <w:start w:val="1"/>
      <w:numFmt w:val="decimal"/>
      <w:lvlText w:val="%1-%2-"/>
      <w:lvlJc w:val="left"/>
      <w:pPr>
        <w:tabs>
          <w:tab w:val="num" w:pos="1324"/>
        </w:tabs>
        <w:ind w:left="1324" w:hanging="975"/>
      </w:pPr>
      <w:rPr>
        <w:rFonts w:hint="cs"/>
      </w:rPr>
    </w:lvl>
    <w:lvl w:ilvl="2">
      <w:start w:val="1"/>
      <w:numFmt w:val="decimal"/>
      <w:lvlText w:val="%1-%2-%3."/>
      <w:lvlJc w:val="left"/>
      <w:pPr>
        <w:tabs>
          <w:tab w:val="num" w:pos="1778"/>
        </w:tabs>
        <w:ind w:left="1778" w:hanging="1080"/>
      </w:pPr>
      <w:rPr>
        <w:rFonts w:hint="cs"/>
      </w:rPr>
    </w:lvl>
    <w:lvl w:ilvl="3">
      <w:start w:val="1"/>
      <w:numFmt w:val="decimal"/>
      <w:lvlText w:val="%1-%2-%3.%4."/>
      <w:lvlJc w:val="left"/>
      <w:pPr>
        <w:tabs>
          <w:tab w:val="num" w:pos="2127"/>
        </w:tabs>
        <w:ind w:left="2127" w:hanging="1080"/>
      </w:pPr>
      <w:rPr>
        <w:rFonts w:hint="cs"/>
      </w:rPr>
    </w:lvl>
    <w:lvl w:ilvl="4">
      <w:start w:val="1"/>
      <w:numFmt w:val="decimal"/>
      <w:lvlText w:val="%1-%2-%3.%4.%5."/>
      <w:lvlJc w:val="left"/>
      <w:pPr>
        <w:tabs>
          <w:tab w:val="num" w:pos="2836"/>
        </w:tabs>
        <w:ind w:left="2836" w:hanging="1440"/>
      </w:pPr>
      <w:rPr>
        <w:rFonts w:hint="cs"/>
      </w:rPr>
    </w:lvl>
    <w:lvl w:ilvl="5">
      <w:start w:val="1"/>
      <w:numFmt w:val="decimal"/>
      <w:lvlText w:val="%1-%2-%3.%4.%5.%6."/>
      <w:lvlJc w:val="left"/>
      <w:pPr>
        <w:tabs>
          <w:tab w:val="num" w:pos="3185"/>
        </w:tabs>
        <w:ind w:left="3185" w:hanging="1440"/>
      </w:pPr>
      <w:rPr>
        <w:rFonts w:hint="cs"/>
      </w:rPr>
    </w:lvl>
    <w:lvl w:ilvl="6">
      <w:start w:val="1"/>
      <w:numFmt w:val="decimal"/>
      <w:lvlText w:val="%1-%2-%3.%4.%5.%6.%7."/>
      <w:lvlJc w:val="left"/>
      <w:pPr>
        <w:tabs>
          <w:tab w:val="num" w:pos="3894"/>
        </w:tabs>
        <w:ind w:left="3894" w:hanging="1800"/>
      </w:pPr>
      <w:rPr>
        <w:rFonts w:hint="cs"/>
      </w:rPr>
    </w:lvl>
    <w:lvl w:ilvl="7">
      <w:start w:val="1"/>
      <w:numFmt w:val="decimal"/>
      <w:lvlText w:val="%1-%2-%3.%4.%5.%6.%7.%8."/>
      <w:lvlJc w:val="left"/>
      <w:pPr>
        <w:tabs>
          <w:tab w:val="num" w:pos="4243"/>
        </w:tabs>
        <w:ind w:left="4243" w:hanging="1800"/>
      </w:pPr>
      <w:rPr>
        <w:rFonts w:hint="cs"/>
      </w:rPr>
    </w:lvl>
    <w:lvl w:ilvl="8">
      <w:start w:val="1"/>
      <w:numFmt w:val="decimal"/>
      <w:lvlText w:val="%1-%2-%3.%4.%5.%6.%7.%8.%9."/>
      <w:lvlJc w:val="left"/>
      <w:pPr>
        <w:tabs>
          <w:tab w:val="num" w:pos="4952"/>
        </w:tabs>
        <w:ind w:left="4952" w:hanging="2160"/>
      </w:pPr>
      <w:rPr>
        <w:rFonts w:hint="cs"/>
      </w:rPr>
    </w:lvl>
  </w:abstractNum>
  <w:abstractNum w:abstractNumId="43" w15:restartNumberingAfterBreak="0">
    <w:nsid w:val="768A4EE2"/>
    <w:multiLevelType w:val="singleLevel"/>
    <w:tmpl w:val="0DB89A38"/>
    <w:lvl w:ilvl="0">
      <w:start w:val="1"/>
      <w:numFmt w:val="decimal"/>
      <w:lvlText w:val="%1-"/>
      <w:lvlJc w:val="left"/>
      <w:pPr>
        <w:tabs>
          <w:tab w:val="num" w:pos="709"/>
        </w:tabs>
        <w:ind w:right="709" w:hanging="360"/>
      </w:pPr>
      <w:rPr>
        <w:rFonts w:hint="default"/>
      </w:rPr>
    </w:lvl>
  </w:abstractNum>
  <w:abstractNum w:abstractNumId="44" w15:restartNumberingAfterBreak="0">
    <w:nsid w:val="76B72B11"/>
    <w:multiLevelType w:val="hybridMultilevel"/>
    <w:tmpl w:val="4350B544"/>
    <w:lvl w:ilvl="0" w:tplc="487ADC26">
      <w:start w:val="1"/>
      <w:numFmt w:val="bullet"/>
      <w:lvlText w:val="-"/>
      <w:lvlJc w:val="left"/>
      <w:pPr>
        <w:ind w:left="720" w:hanging="360"/>
      </w:pPr>
      <w:rPr>
        <w:rFonts w:ascii="Calibri" w:eastAsia="Calibri" w:hAnsi="Calibri" w:cs="40c_Roya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8"/>
  </w:num>
  <w:num w:numId="4">
    <w:abstractNumId w:val="22"/>
  </w:num>
  <w:num w:numId="5">
    <w:abstractNumId w:val="12"/>
  </w:num>
  <w:num w:numId="6">
    <w:abstractNumId w:val="4"/>
  </w:num>
  <w:num w:numId="7">
    <w:abstractNumId w:val="26"/>
  </w:num>
  <w:num w:numId="8">
    <w:abstractNumId w:val="36"/>
  </w:num>
  <w:num w:numId="9">
    <w:abstractNumId w:val="3"/>
  </w:num>
  <w:num w:numId="10">
    <w:abstractNumId w:val="6"/>
  </w:num>
  <w:num w:numId="11">
    <w:abstractNumId w:val="27"/>
  </w:num>
  <w:num w:numId="12">
    <w:abstractNumId w:val="42"/>
  </w:num>
  <w:num w:numId="13">
    <w:abstractNumId w:val="5"/>
  </w:num>
  <w:num w:numId="14">
    <w:abstractNumId w:val="35"/>
  </w:num>
  <w:num w:numId="15">
    <w:abstractNumId w:val="0"/>
  </w:num>
  <w:num w:numId="16">
    <w:abstractNumId w:val="37"/>
  </w:num>
  <w:num w:numId="17">
    <w:abstractNumId w:val="18"/>
  </w:num>
  <w:num w:numId="18">
    <w:abstractNumId w:val="39"/>
  </w:num>
  <w:num w:numId="19">
    <w:abstractNumId w:val="8"/>
  </w:num>
  <w:num w:numId="20">
    <w:abstractNumId w:val="28"/>
  </w:num>
  <w:num w:numId="21">
    <w:abstractNumId w:val="43"/>
  </w:num>
  <w:num w:numId="22">
    <w:abstractNumId w:val="31"/>
  </w:num>
  <w:num w:numId="23">
    <w:abstractNumId w:val="7"/>
  </w:num>
  <w:num w:numId="24">
    <w:abstractNumId w:val="13"/>
  </w:num>
  <w:num w:numId="25">
    <w:abstractNumId w:val="20"/>
  </w:num>
  <w:num w:numId="26">
    <w:abstractNumId w:val="10"/>
  </w:num>
  <w:num w:numId="27">
    <w:abstractNumId w:val="30"/>
  </w:num>
  <w:num w:numId="28">
    <w:abstractNumId w:val="14"/>
  </w:num>
  <w:num w:numId="29">
    <w:abstractNumId w:val="41"/>
  </w:num>
  <w:num w:numId="30">
    <w:abstractNumId w:val="32"/>
  </w:num>
  <w:num w:numId="31">
    <w:abstractNumId w:val="23"/>
  </w:num>
  <w:num w:numId="32">
    <w:abstractNumId w:val="17"/>
  </w:num>
  <w:num w:numId="33">
    <w:abstractNumId w:val="44"/>
  </w:num>
  <w:num w:numId="34">
    <w:abstractNumId w:val="19"/>
  </w:num>
  <w:num w:numId="35">
    <w:abstractNumId w:val="21"/>
  </w:num>
  <w:num w:numId="36">
    <w:abstractNumId w:val="34"/>
  </w:num>
  <w:num w:numId="37">
    <w:abstractNumId w:val="9"/>
  </w:num>
  <w:num w:numId="38">
    <w:abstractNumId w:val="2"/>
  </w:num>
  <w:num w:numId="39">
    <w:abstractNumId w:val="11"/>
  </w:num>
  <w:num w:numId="40">
    <w:abstractNumId w:val="33"/>
  </w:num>
  <w:num w:numId="41">
    <w:abstractNumId w:val="25"/>
  </w:num>
  <w:num w:numId="42">
    <w:abstractNumId w:val="40"/>
  </w:num>
  <w:num w:numId="43">
    <w:abstractNumId w:val="16"/>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A"/>
    <w:rsid w:val="00044DCD"/>
    <w:rsid w:val="00056856"/>
    <w:rsid w:val="00056ABE"/>
    <w:rsid w:val="000731FC"/>
    <w:rsid w:val="000946DA"/>
    <w:rsid w:val="000C1DEA"/>
    <w:rsid w:val="000C6701"/>
    <w:rsid w:val="0011373F"/>
    <w:rsid w:val="00133E5B"/>
    <w:rsid w:val="00140B8E"/>
    <w:rsid w:val="00143CAA"/>
    <w:rsid w:val="0015422C"/>
    <w:rsid w:val="001544A1"/>
    <w:rsid w:val="00155356"/>
    <w:rsid w:val="00162A85"/>
    <w:rsid w:val="001824EF"/>
    <w:rsid w:val="001D6F4E"/>
    <w:rsid w:val="00240BEF"/>
    <w:rsid w:val="002748B5"/>
    <w:rsid w:val="00310BB5"/>
    <w:rsid w:val="003241FF"/>
    <w:rsid w:val="0033080A"/>
    <w:rsid w:val="00332F4A"/>
    <w:rsid w:val="003418CF"/>
    <w:rsid w:val="003704C3"/>
    <w:rsid w:val="003D2F5E"/>
    <w:rsid w:val="003E27E1"/>
    <w:rsid w:val="00473FD5"/>
    <w:rsid w:val="00495C5C"/>
    <w:rsid w:val="005126D3"/>
    <w:rsid w:val="005A36FD"/>
    <w:rsid w:val="005E0F4A"/>
    <w:rsid w:val="00631199"/>
    <w:rsid w:val="0069523E"/>
    <w:rsid w:val="006E1359"/>
    <w:rsid w:val="00707AB6"/>
    <w:rsid w:val="007C05E4"/>
    <w:rsid w:val="00800B87"/>
    <w:rsid w:val="00816A7F"/>
    <w:rsid w:val="00895498"/>
    <w:rsid w:val="008F1EF3"/>
    <w:rsid w:val="00906A29"/>
    <w:rsid w:val="009340ED"/>
    <w:rsid w:val="00950A72"/>
    <w:rsid w:val="009A326E"/>
    <w:rsid w:val="00A0560D"/>
    <w:rsid w:val="00A11AA5"/>
    <w:rsid w:val="00A77435"/>
    <w:rsid w:val="00A81363"/>
    <w:rsid w:val="00B12453"/>
    <w:rsid w:val="00B2187A"/>
    <w:rsid w:val="00B350F6"/>
    <w:rsid w:val="00BC62F1"/>
    <w:rsid w:val="00C01F38"/>
    <w:rsid w:val="00C52708"/>
    <w:rsid w:val="00C95718"/>
    <w:rsid w:val="00D12283"/>
    <w:rsid w:val="00D3080D"/>
    <w:rsid w:val="00D71AE5"/>
    <w:rsid w:val="00DD17FF"/>
    <w:rsid w:val="00E43861"/>
    <w:rsid w:val="00F26DBE"/>
    <w:rsid w:val="00FA35FF"/>
    <w:rsid w:val="00FB4162"/>
    <w:rsid w:val="00FE2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12E99-975D-40F4-9219-589AE245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326E"/>
    <w:pPr>
      <w:keepNext/>
      <w:bidi/>
      <w:spacing w:after="0" w:line="288" w:lineRule="auto"/>
      <w:jc w:val="both"/>
      <w:outlineLvl w:val="0"/>
    </w:pPr>
    <w:rPr>
      <w:rFonts w:ascii="Times New Roman" w:eastAsia="Times New Roman" w:hAnsi="Times New Roman" w:cs="B Titr"/>
      <w:b/>
      <w:bCs/>
      <w:sz w:val="36"/>
      <w:szCs w:val="36"/>
    </w:rPr>
  </w:style>
  <w:style w:type="paragraph" w:styleId="Heading2">
    <w:name w:val="heading 2"/>
    <w:basedOn w:val="Normal"/>
    <w:next w:val="Normal"/>
    <w:link w:val="Heading2Char"/>
    <w:qFormat/>
    <w:rsid w:val="009A326E"/>
    <w:pPr>
      <w:keepNext/>
      <w:bidi/>
      <w:spacing w:after="0" w:line="288" w:lineRule="auto"/>
      <w:jc w:val="both"/>
      <w:outlineLvl w:val="1"/>
    </w:pPr>
    <w:rPr>
      <w:rFonts w:ascii="Times New Roman" w:eastAsia="Times New Roman" w:hAnsi="Times New Roman" w:cs="B Titr"/>
      <w:b/>
      <w:bCs/>
      <w:sz w:val="32"/>
      <w:szCs w:val="32"/>
    </w:rPr>
  </w:style>
  <w:style w:type="paragraph" w:styleId="Heading3">
    <w:name w:val="heading 3"/>
    <w:basedOn w:val="Normal"/>
    <w:next w:val="Normal"/>
    <w:link w:val="Heading3Char"/>
    <w:qFormat/>
    <w:rsid w:val="009A326E"/>
    <w:pPr>
      <w:keepNext/>
      <w:bidi/>
      <w:spacing w:after="0" w:line="288" w:lineRule="auto"/>
      <w:jc w:val="both"/>
      <w:outlineLvl w:val="2"/>
    </w:pPr>
    <w:rPr>
      <w:rFonts w:ascii="Times New Roman" w:eastAsia="Times New Roman" w:hAnsi="Times New Roman" w:cs="B Titr"/>
      <w:b/>
      <w:bCs/>
      <w:sz w:val="28"/>
      <w:szCs w:val="28"/>
    </w:rPr>
  </w:style>
  <w:style w:type="paragraph" w:styleId="Heading4">
    <w:name w:val="heading 4"/>
    <w:basedOn w:val="Normal"/>
    <w:next w:val="Normal"/>
    <w:link w:val="Heading4Char"/>
    <w:qFormat/>
    <w:rsid w:val="009A326E"/>
    <w:pPr>
      <w:keepNext/>
      <w:bidi/>
      <w:spacing w:after="0" w:line="288" w:lineRule="auto"/>
      <w:jc w:val="both"/>
      <w:outlineLvl w:val="3"/>
    </w:pPr>
    <w:rPr>
      <w:rFonts w:ascii="Times New Roman" w:eastAsia="Times New Roman" w:hAnsi="Times New Roman" w:cs="B Titr"/>
      <w:b/>
      <w:bCs/>
      <w:sz w:val="24"/>
      <w:szCs w:val="24"/>
    </w:rPr>
  </w:style>
  <w:style w:type="paragraph" w:styleId="Heading5">
    <w:name w:val="heading 5"/>
    <w:basedOn w:val="Normal"/>
    <w:next w:val="Normal"/>
    <w:link w:val="Heading5Char"/>
    <w:qFormat/>
    <w:rsid w:val="009A326E"/>
    <w:pPr>
      <w:keepNext/>
      <w:bidi/>
      <w:spacing w:after="0" w:line="288" w:lineRule="auto"/>
      <w:jc w:val="both"/>
      <w:outlineLvl w:val="4"/>
    </w:pPr>
    <w:rPr>
      <w:rFonts w:ascii="Times New Roman" w:eastAsia="Times New Roman" w:hAnsi="Times New Roman" w:cs="B Mitra"/>
      <w:b/>
      <w:bCs/>
      <w:sz w:val="30"/>
      <w:szCs w:val="30"/>
    </w:rPr>
  </w:style>
  <w:style w:type="paragraph" w:styleId="Heading6">
    <w:name w:val="heading 6"/>
    <w:basedOn w:val="Normal"/>
    <w:next w:val="Normal"/>
    <w:link w:val="Heading6Char"/>
    <w:qFormat/>
    <w:rsid w:val="009A326E"/>
    <w:pPr>
      <w:keepNext/>
      <w:bidi/>
      <w:spacing w:after="0" w:line="288" w:lineRule="auto"/>
      <w:jc w:val="both"/>
      <w:outlineLvl w:val="5"/>
    </w:pPr>
    <w:rPr>
      <w:rFonts w:ascii="Times New Roman" w:eastAsia="Times New Roman" w:hAnsi="Times New Roman" w:cs="B Mitra"/>
      <w:b/>
      <w:bCs/>
      <w:sz w:val="26"/>
      <w:szCs w:val="26"/>
    </w:rPr>
  </w:style>
  <w:style w:type="paragraph" w:styleId="Heading7">
    <w:name w:val="heading 7"/>
    <w:basedOn w:val="Normal"/>
    <w:next w:val="Normal"/>
    <w:link w:val="Heading7Char"/>
    <w:qFormat/>
    <w:rsid w:val="009A326E"/>
    <w:pPr>
      <w:keepNext/>
      <w:bidi/>
      <w:spacing w:after="0" w:line="288" w:lineRule="auto"/>
      <w:jc w:val="center"/>
      <w:outlineLvl w:val="6"/>
    </w:pPr>
    <w:rPr>
      <w:rFonts w:ascii="Times New Roman" w:eastAsia="Times New Roman" w:hAnsi="Times New Roman" w:cs="Yagut"/>
      <w:sz w:val="28"/>
      <w:szCs w:val="28"/>
      <w:u w:val="single"/>
    </w:rPr>
  </w:style>
  <w:style w:type="paragraph" w:styleId="Heading8">
    <w:name w:val="heading 8"/>
    <w:basedOn w:val="Normal"/>
    <w:next w:val="Normal"/>
    <w:link w:val="Heading8Char"/>
    <w:qFormat/>
    <w:rsid w:val="009A326E"/>
    <w:pPr>
      <w:keepNext/>
      <w:bidi/>
      <w:spacing w:after="0" w:line="288" w:lineRule="auto"/>
      <w:jc w:val="center"/>
      <w:outlineLvl w:val="7"/>
    </w:pPr>
    <w:rPr>
      <w:rFonts w:ascii="Times New Roman" w:eastAsia="Times New Roman" w:hAnsi="Times New Roman" w:cs="B Titr"/>
      <w:b/>
      <w:bCs/>
      <w:noProof/>
      <w:sz w:val="40"/>
      <w:szCs w:val="40"/>
    </w:rPr>
  </w:style>
  <w:style w:type="paragraph" w:styleId="Heading9">
    <w:name w:val="heading 9"/>
    <w:basedOn w:val="Normal"/>
    <w:next w:val="Normal"/>
    <w:link w:val="Heading9Char"/>
    <w:qFormat/>
    <w:rsid w:val="009A326E"/>
    <w:pPr>
      <w:keepNext/>
      <w:bidi/>
      <w:spacing w:after="0" w:line="288" w:lineRule="auto"/>
      <w:jc w:val="center"/>
      <w:outlineLvl w:val="8"/>
    </w:pPr>
    <w:rPr>
      <w:rFonts w:ascii="Times New Roman" w:eastAsia="Times New Roman" w:hAnsi="Times New Roman" w:cs="B Titr"/>
      <w:b/>
      <w:bCs/>
      <w:noProof/>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26E"/>
  </w:style>
  <w:style w:type="character" w:styleId="PageNumber">
    <w:name w:val="page number"/>
    <w:basedOn w:val="DefaultParagraphFont"/>
    <w:rsid w:val="009A326E"/>
  </w:style>
  <w:style w:type="paragraph" w:styleId="BalloonText">
    <w:name w:val="Balloon Text"/>
    <w:basedOn w:val="Normal"/>
    <w:link w:val="BalloonTextChar"/>
    <w:uiPriority w:val="99"/>
    <w:semiHidden/>
    <w:unhideWhenUsed/>
    <w:rsid w:val="009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26E"/>
    <w:rPr>
      <w:rFonts w:ascii="Tahoma" w:hAnsi="Tahoma" w:cs="Tahoma"/>
      <w:sz w:val="16"/>
      <w:szCs w:val="16"/>
    </w:rPr>
  </w:style>
  <w:style w:type="character" w:customStyle="1" w:styleId="Heading1Char">
    <w:name w:val="Heading 1 Char"/>
    <w:basedOn w:val="DefaultParagraphFont"/>
    <w:link w:val="Heading1"/>
    <w:rsid w:val="009A326E"/>
    <w:rPr>
      <w:rFonts w:ascii="Times New Roman" w:eastAsia="Times New Roman" w:hAnsi="Times New Roman" w:cs="B Titr"/>
      <w:b/>
      <w:bCs/>
      <w:sz w:val="36"/>
      <w:szCs w:val="36"/>
    </w:rPr>
  </w:style>
  <w:style w:type="character" w:customStyle="1" w:styleId="Heading2Char">
    <w:name w:val="Heading 2 Char"/>
    <w:basedOn w:val="DefaultParagraphFont"/>
    <w:link w:val="Heading2"/>
    <w:rsid w:val="009A326E"/>
    <w:rPr>
      <w:rFonts w:ascii="Times New Roman" w:eastAsia="Times New Roman" w:hAnsi="Times New Roman" w:cs="B Titr"/>
      <w:b/>
      <w:bCs/>
      <w:sz w:val="32"/>
      <w:szCs w:val="32"/>
    </w:rPr>
  </w:style>
  <w:style w:type="character" w:customStyle="1" w:styleId="Heading3Char">
    <w:name w:val="Heading 3 Char"/>
    <w:basedOn w:val="DefaultParagraphFont"/>
    <w:link w:val="Heading3"/>
    <w:rsid w:val="009A326E"/>
    <w:rPr>
      <w:rFonts w:ascii="Times New Roman" w:eastAsia="Times New Roman" w:hAnsi="Times New Roman" w:cs="B Titr"/>
      <w:b/>
      <w:bCs/>
      <w:sz w:val="28"/>
      <w:szCs w:val="28"/>
    </w:rPr>
  </w:style>
  <w:style w:type="character" w:customStyle="1" w:styleId="Heading4Char">
    <w:name w:val="Heading 4 Char"/>
    <w:basedOn w:val="DefaultParagraphFont"/>
    <w:link w:val="Heading4"/>
    <w:rsid w:val="009A326E"/>
    <w:rPr>
      <w:rFonts w:ascii="Times New Roman" w:eastAsia="Times New Roman" w:hAnsi="Times New Roman" w:cs="B Titr"/>
      <w:b/>
      <w:bCs/>
      <w:sz w:val="24"/>
      <w:szCs w:val="24"/>
    </w:rPr>
  </w:style>
  <w:style w:type="character" w:customStyle="1" w:styleId="Heading5Char">
    <w:name w:val="Heading 5 Char"/>
    <w:basedOn w:val="DefaultParagraphFont"/>
    <w:link w:val="Heading5"/>
    <w:rsid w:val="009A326E"/>
    <w:rPr>
      <w:rFonts w:ascii="Times New Roman" w:eastAsia="Times New Roman" w:hAnsi="Times New Roman" w:cs="B Mitra"/>
      <w:b/>
      <w:bCs/>
      <w:sz w:val="30"/>
      <w:szCs w:val="30"/>
    </w:rPr>
  </w:style>
  <w:style w:type="character" w:customStyle="1" w:styleId="Heading6Char">
    <w:name w:val="Heading 6 Char"/>
    <w:basedOn w:val="DefaultParagraphFont"/>
    <w:link w:val="Heading6"/>
    <w:rsid w:val="009A326E"/>
    <w:rPr>
      <w:rFonts w:ascii="Times New Roman" w:eastAsia="Times New Roman" w:hAnsi="Times New Roman" w:cs="B Mitra"/>
      <w:b/>
      <w:bCs/>
      <w:sz w:val="26"/>
      <w:szCs w:val="26"/>
    </w:rPr>
  </w:style>
  <w:style w:type="character" w:customStyle="1" w:styleId="Heading7Char">
    <w:name w:val="Heading 7 Char"/>
    <w:basedOn w:val="DefaultParagraphFont"/>
    <w:link w:val="Heading7"/>
    <w:rsid w:val="009A326E"/>
    <w:rPr>
      <w:rFonts w:ascii="Times New Roman" w:eastAsia="Times New Roman" w:hAnsi="Times New Roman" w:cs="Yagut"/>
      <w:sz w:val="28"/>
      <w:szCs w:val="28"/>
      <w:u w:val="single"/>
    </w:rPr>
  </w:style>
  <w:style w:type="character" w:customStyle="1" w:styleId="Heading8Char">
    <w:name w:val="Heading 8 Char"/>
    <w:basedOn w:val="DefaultParagraphFont"/>
    <w:link w:val="Heading8"/>
    <w:rsid w:val="009A326E"/>
    <w:rPr>
      <w:rFonts w:ascii="Times New Roman" w:eastAsia="Times New Roman" w:hAnsi="Times New Roman" w:cs="B Titr"/>
      <w:b/>
      <w:bCs/>
      <w:noProof/>
      <w:sz w:val="40"/>
      <w:szCs w:val="40"/>
    </w:rPr>
  </w:style>
  <w:style w:type="character" w:customStyle="1" w:styleId="Heading9Char">
    <w:name w:val="Heading 9 Char"/>
    <w:basedOn w:val="DefaultParagraphFont"/>
    <w:link w:val="Heading9"/>
    <w:rsid w:val="009A326E"/>
    <w:rPr>
      <w:rFonts w:ascii="Times New Roman" w:eastAsia="Times New Roman" w:hAnsi="Times New Roman" w:cs="B Titr"/>
      <w:b/>
      <w:bCs/>
      <w:noProof/>
      <w:sz w:val="40"/>
      <w:szCs w:val="40"/>
    </w:rPr>
  </w:style>
  <w:style w:type="numbering" w:customStyle="1" w:styleId="NoList1">
    <w:name w:val="No List1"/>
    <w:next w:val="NoList"/>
    <w:uiPriority w:val="99"/>
    <w:semiHidden/>
    <w:rsid w:val="009A326E"/>
  </w:style>
  <w:style w:type="paragraph" w:styleId="Caption">
    <w:name w:val="caption"/>
    <w:basedOn w:val="Normal"/>
    <w:next w:val="Normal"/>
    <w:qFormat/>
    <w:rsid w:val="009A326E"/>
    <w:pPr>
      <w:bidi/>
      <w:spacing w:after="0" w:line="288" w:lineRule="auto"/>
      <w:jc w:val="center"/>
    </w:pPr>
    <w:rPr>
      <w:rFonts w:ascii="Times New Roman" w:eastAsia="Times New Roman" w:hAnsi="Times New Roman" w:cs="Yagut"/>
      <w:b/>
      <w:bCs/>
      <w:noProof/>
      <w:sz w:val="32"/>
      <w:szCs w:val="32"/>
    </w:rPr>
  </w:style>
  <w:style w:type="paragraph" w:styleId="TOC2">
    <w:name w:val="toc 2"/>
    <w:basedOn w:val="Normal"/>
    <w:next w:val="Normal"/>
    <w:autoRedefine/>
    <w:uiPriority w:val="39"/>
    <w:rsid w:val="009A326E"/>
    <w:pPr>
      <w:bidi/>
      <w:spacing w:after="0" w:line="240" w:lineRule="auto"/>
      <w:ind w:left="240"/>
    </w:pPr>
    <w:rPr>
      <w:rFonts w:ascii="Calibri" w:eastAsia="Times New Roman" w:hAnsi="Calibri" w:cs="Times New Roman"/>
      <w:smallCaps/>
      <w:sz w:val="20"/>
      <w:szCs w:val="24"/>
    </w:rPr>
  </w:style>
  <w:style w:type="paragraph" w:styleId="TOC4">
    <w:name w:val="toc 4"/>
    <w:basedOn w:val="Normal"/>
    <w:next w:val="Normal"/>
    <w:autoRedefine/>
    <w:uiPriority w:val="39"/>
    <w:rsid w:val="009A326E"/>
    <w:pPr>
      <w:bidi/>
      <w:spacing w:after="0" w:line="240" w:lineRule="auto"/>
      <w:ind w:left="720"/>
    </w:pPr>
    <w:rPr>
      <w:rFonts w:ascii="Calibri" w:eastAsia="Times New Roman" w:hAnsi="Calibri" w:cs="Times New Roman"/>
      <w:sz w:val="18"/>
      <w:szCs w:val="21"/>
    </w:rPr>
  </w:style>
  <w:style w:type="character" w:styleId="Hyperlink">
    <w:name w:val="Hyperlink"/>
    <w:uiPriority w:val="99"/>
    <w:rsid w:val="009A326E"/>
    <w:rPr>
      <w:color w:val="0000FF"/>
      <w:u w:val="single"/>
    </w:rPr>
  </w:style>
  <w:style w:type="paragraph" w:styleId="Header">
    <w:name w:val="header"/>
    <w:basedOn w:val="Normal"/>
    <w:link w:val="HeaderChar"/>
    <w:uiPriority w:val="99"/>
    <w:rsid w:val="009A326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A326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9A326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A326E"/>
    <w:rPr>
      <w:rFonts w:ascii="Times New Roman" w:eastAsia="Times New Roman" w:hAnsi="Times New Roman" w:cs="Times New Roman"/>
      <w:sz w:val="20"/>
      <w:szCs w:val="20"/>
    </w:rPr>
  </w:style>
  <w:style w:type="character" w:styleId="FootnoteReference">
    <w:name w:val="footnote reference"/>
    <w:uiPriority w:val="99"/>
    <w:semiHidden/>
    <w:rsid w:val="009A326E"/>
    <w:rPr>
      <w:vertAlign w:val="superscript"/>
    </w:rPr>
  </w:style>
  <w:style w:type="paragraph" w:styleId="BodyText">
    <w:name w:val="Body Text"/>
    <w:basedOn w:val="Normal"/>
    <w:link w:val="BodyTextChar"/>
    <w:rsid w:val="009A326E"/>
    <w:pPr>
      <w:bidi/>
      <w:spacing w:after="0" w:line="288" w:lineRule="auto"/>
      <w:jc w:val="center"/>
    </w:pPr>
    <w:rPr>
      <w:rFonts w:ascii="Times New Roman" w:eastAsia="Times New Roman" w:hAnsi="Times New Roman" w:cs="B Titr"/>
      <w:b/>
      <w:bCs/>
      <w:noProof/>
      <w:sz w:val="44"/>
      <w:szCs w:val="44"/>
    </w:rPr>
  </w:style>
  <w:style w:type="character" w:customStyle="1" w:styleId="BodyTextChar">
    <w:name w:val="Body Text Char"/>
    <w:basedOn w:val="DefaultParagraphFont"/>
    <w:link w:val="BodyText"/>
    <w:rsid w:val="009A326E"/>
    <w:rPr>
      <w:rFonts w:ascii="Times New Roman" w:eastAsia="Times New Roman" w:hAnsi="Times New Roman" w:cs="B Titr"/>
      <w:b/>
      <w:bCs/>
      <w:noProof/>
      <w:sz w:val="44"/>
      <w:szCs w:val="44"/>
    </w:rPr>
  </w:style>
  <w:style w:type="paragraph" w:styleId="BlockText">
    <w:name w:val="Block Text"/>
    <w:basedOn w:val="Normal"/>
    <w:rsid w:val="009A326E"/>
    <w:pPr>
      <w:bidi/>
      <w:spacing w:after="0" w:line="288" w:lineRule="auto"/>
      <w:ind w:left="529" w:hanging="540"/>
      <w:jc w:val="lowKashida"/>
    </w:pPr>
    <w:rPr>
      <w:rFonts w:ascii="Times New Roman" w:eastAsia="Times New Roman" w:hAnsi="Times New Roman" w:cs="Yagut"/>
      <w:sz w:val="28"/>
      <w:szCs w:val="28"/>
    </w:rPr>
  </w:style>
  <w:style w:type="character" w:styleId="FollowedHyperlink">
    <w:name w:val="FollowedHyperlink"/>
    <w:rsid w:val="009A326E"/>
    <w:rPr>
      <w:color w:val="800080"/>
      <w:u w:val="single"/>
    </w:rPr>
  </w:style>
  <w:style w:type="paragraph" w:styleId="BodyTextIndent">
    <w:name w:val="Body Text Indent"/>
    <w:basedOn w:val="Normal"/>
    <w:link w:val="BodyTextIndentChar"/>
    <w:rsid w:val="009A326E"/>
    <w:pPr>
      <w:bidi/>
      <w:spacing w:after="0" w:line="288" w:lineRule="auto"/>
      <w:ind w:firstLine="349"/>
      <w:jc w:val="lowKashida"/>
    </w:pPr>
    <w:rPr>
      <w:rFonts w:ascii="Times New Roman" w:eastAsia="Times New Roman" w:hAnsi="Times New Roman" w:cs="Yagut"/>
      <w:sz w:val="28"/>
      <w:szCs w:val="28"/>
    </w:rPr>
  </w:style>
  <w:style w:type="character" w:customStyle="1" w:styleId="BodyTextIndentChar">
    <w:name w:val="Body Text Indent Char"/>
    <w:basedOn w:val="DefaultParagraphFont"/>
    <w:link w:val="BodyTextIndent"/>
    <w:rsid w:val="009A326E"/>
    <w:rPr>
      <w:rFonts w:ascii="Times New Roman" w:eastAsia="Times New Roman" w:hAnsi="Times New Roman" w:cs="Yagut"/>
      <w:sz w:val="28"/>
      <w:szCs w:val="28"/>
    </w:rPr>
  </w:style>
  <w:style w:type="paragraph" w:styleId="BodyText2">
    <w:name w:val="Body Text 2"/>
    <w:basedOn w:val="Normal"/>
    <w:link w:val="BodyText2Char"/>
    <w:rsid w:val="009A326E"/>
    <w:pPr>
      <w:bidi/>
      <w:spacing w:after="0" w:line="288" w:lineRule="auto"/>
      <w:jc w:val="center"/>
    </w:pPr>
    <w:rPr>
      <w:rFonts w:ascii="Times New Roman" w:eastAsia="Times New Roman" w:hAnsi="Times New Roman" w:cs="B Titr"/>
      <w:b/>
      <w:bCs/>
      <w:sz w:val="28"/>
      <w:szCs w:val="28"/>
    </w:rPr>
  </w:style>
  <w:style w:type="character" w:customStyle="1" w:styleId="BodyText2Char">
    <w:name w:val="Body Text 2 Char"/>
    <w:basedOn w:val="DefaultParagraphFont"/>
    <w:link w:val="BodyText2"/>
    <w:rsid w:val="009A326E"/>
    <w:rPr>
      <w:rFonts w:ascii="Times New Roman" w:eastAsia="Times New Roman" w:hAnsi="Times New Roman" w:cs="B Titr"/>
      <w:b/>
      <w:bCs/>
      <w:sz w:val="28"/>
      <w:szCs w:val="28"/>
    </w:rPr>
  </w:style>
  <w:style w:type="paragraph" w:styleId="ListParagraph">
    <w:name w:val="List Paragraph"/>
    <w:basedOn w:val="Normal"/>
    <w:uiPriority w:val="34"/>
    <w:qFormat/>
    <w:rsid w:val="009A326E"/>
    <w:pPr>
      <w:spacing w:after="0" w:line="240" w:lineRule="auto"/>
      <w:ind w:left="720"/>
      <w:contextualSpacing/>
    </w:pPr>
    <w:rPr>
      <w:rFonts w:ascii="Times New Roman" w:eastAsia="Times New Roman" w:hAnsi="Times New Roman" w:cs="Times New Roman"/>
      <w:sz w:val="24"/>
      <w:szCs w:val="24"/>
      <w:lang w:bidi="fa-IR"/>
    </w:rPr>
  </w:style>
  <w:style w:type="paragraph" w:styleId="NoSpacing">
    <w:name w:val="No Spacing"/>
    <w:link w:val="NoSpacingChar"/>
    <w:uiPriority w:val="1"/>
    <w:qFormat/>
    <w:rsid w:val="009A326E"/>
    <w:pPr>
      <w:bidi/>
      <w:spacing w:after="0" w:line="240" w:lineRule="auto"/>
    </w:pPr>
    <w:rPr>
      <w:rFonts w:ascii="Times New Roman" w:eastAsia="Times New Roman" w:hAnsi="Times New Roman" w:cs="Yagut"/>
      <w:sz w:val="28"/>
      <w:szCs w:val="28"/>
      <w:lang w:bidi="fa-IR"/>
    </w:rPr>
  </w:style>
  <w:style w:type="table" w:styleId="TableGrid">
    <w:name w:val="Table Grid"/>
    <w:basedOn w:val="TableNormal"/>
    <w:uiPriority w:val="59"/>
    <w:rsid w:val="009A326E"/>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9A326E"/>
    <w:rPr>
      <w:rFonts w:ascii="Times New Roman" w:eastAsia="Times New Roman" w:hAnsi="Times New Roman" w:cs="Yagut"/>
      <w:sz w:val="28"/>
      <w:szCs w:val="28"/>
      <w:lang w:bidi="fa-IR"/>
    </w:rPr>
  </w:style>
  <w:style w:type="paragraph" w:styleId="TOC1">
    <w:name w:val="toc 1"/>
    <w:basedOn w:val="Normal"/>
    <w:next w:val="Normal"/>
    <w:autoRedefine/>
    <w:uiPriority w:val="39"/>
    <w:rsid w:val="009A326E"/>
    <w:pPr>
      <w:bidi/>
      <w:spacing w:before="120" w:after="120" w:line="240" w:lineRule="auto"/>
    </w:pPr>
    <w:rPr>
      <w:rFonts w:ascii="Calibri" w:eastAsia="Times New Roman" w:hAnsi="Calibri" w:cs="Times New Roman"/>
      <w:b/>
      <w:bCs/>
      <w:caps/>
      <w:sz w:val="20"/>
      <w:szCs w:val="24"/>
    </w:rPr>
  </w:style>
  <w:style w:type="paragraph" w:styleId="TOC3">
    <w:name w:val="toc 3"/>
    <w:basedOn w:val="Normal"/>
    <w:next w:val="Normal"/>
    <w:autoRedefine/>
    <w:uiPriority w:val="39"/>
    <w:rsid w:val="009A326E"/>
    <w:pPr>
      <w:bidi/>
      <w:spacing w:after="0" w:line="240" w:lineRule="auto"/>
      <w:ind w:left="480"/>
    </w:pPr>
    <w:rPr>
      <w:rFonts w:ascii="Calibri" w:eastAsia="Times New Roman" w:hAnsi="Calibri" w:cs="Times New Roman"/>
      <w:i/>
      <w:iCs/>
      <w:sz w:val="20"/>
      <w:szCs w:val="24"/>
    </w:rPr>
  </w:style>
  <w:style w:type="paragraph" w:styleId="TOC5">
    <w:name w:val="toc 5"/>
    <w:basedOn w:val="Normal"/>
    <w:next w:val="Normal"/>
    <w:autoRedefine/>
    <w:uiPriority w:val="39"/>
    <w:rsid w:val="009A326E"/>
    <w:pPr>
      <w:bidi/>
      <w:spacing w:after="0" w:line="240" w:lineRule="auto"/>
      <w:ind w:left="960"/>
    </w:pPr>
    <w:rPr>
      <w:rFonts w:ascii="Calibri" w:eastAsia="Times New Roman" w:hAnsi="Calibri" w:cs="Times New Roman"/>
      <w:sz w:val="18"/>
      <w:szCs w:val="21"/>
    </w:rPr>
  </w:style>
  <w:style w:type="paragraph" w:styleId="TOC6">
    <w:name w:val="toc 6"/>
    <w:basedOn w:val="Normal"/>
    <w:next w:val="Normal"/>
    <w:autoRedefine/>
    <w:uiPriority w:val="39"/>
    <w:rsid w:val="009A326E"/>
    <w:pPr>
      <w:bidi/>
      <w:spacing w:after="0" w:line="240" w:lineRule="auto"/>
      <w:ind w:left="1200"/>
    </w:pPr>
    <w:rPr>
      <w:rFonts w:ascii="Calibri" w:eastAsia="Times New Roman" w:hAnsi="Calibri" w:cs="Times New Roman"/>
      <w:sz w:val="18"/>
      <w:szCs w:val="21"/>
    </w:rPr>
  </w:style>
  <w:style w:type="paragraph" w:styleId="TOC7">
    <w:name w:val="toc 7"/>
    <w:basedOn w:val="Normal"/>
    <w:next w:val="Normal"/>
    <w:autoRedefine/>
    <w:uiPriority w:val="39"/>
    <w:rsid w:val="009A326E"/>
    <w:pPr>
      <w:bidi/>
      <w:spacing w:after="0" w:line="240" w:lineRule="auto"/>
      <w:ind w:left="1440"/>
    </w:pPr>
    <w:rPr>
      <w:rFonts w:ascii="Calibri" w:eastAsia="Times New Roman" w:hAnsi="Calibri" w:cs="Times New Roman"/>
      <w:sz w:val="18"/>
      <w:szCs w:val="21"/>
    </w:rPr>
  </w:style>
  <w:style w:type="paragraph" w:styleId="TOC8">
    <w:name w:val="toc 8"/>
    <w:basedOn w:val="Normal"/>
    <w:next w:val="Normal"/>
    <w:autoRedefine/>
    <w:uiPriority w:val="39"/>
    <w:rsid w:val="009A326E"/>
    <w:pPr>
      <w:bidi/>
      <w:spacing w:after="0" w:line="240" w:lineRule="auto"/>
      <w:ind w:left="1680"/>
    </w:pPr>
    <w:rPr>
      <w:rFonts w:ascii="Calibri" w:eastAsia="Times New Roman" w:hAnsi="Calibri" w:cs="Times New Roman"/>
      <w:sz w:val="18"/>
      <w:szCs w:val="21"/>
    </w:rPr>
  </w:style>
  <w:style w:type="paragraph" w:styleId="TOC9">
    <w:name w:val="toc 9"/>
    <w:basedOn w:val="Normal"/>
    <w:next w:val="Normal"/>
    <w:autoRedefine/>
    <w:uiPriority w:val="39"/>
    <w:rsid w:val="009A326E"/>
    <w:pPr>
      <w:bidi/>
      <w:spacing w:after="0" w:line="240" w:lineRule="auto"/>
      <w:ind w:left="1920"/>
    </w:pPr>
    <w:rPr>
      <w:rFonts w:ascii="Calibri" w:eastAsia="Times New Roman" w:hAnsi="Calibri" w:cs="Times New Roman"/>
      <w:sz w:val="18"/>
      <w:szCs w:val="21"/>
    </w:rPr>
  </w:style>
  <w:style w:type="numbering" w:customStyle="1" w:styleId="NoList11">
    <w:name w:val="No List11"/>
    <w:next w:val="NoList"/>
    <w:uiPriority w:val="99"/>
    <w:semiHidden/>
    <w:rsid w:val="007C05E4"/>
  </w:style>
  <w:style w:type="table" w:customStyle="1" w:styleId="TableGrid1">
    <w:name w:val="Table Grid1"/>
    <w:basedOn w:val="TableNormal"/>
    <w:next w:val="TableGrid"/>
    <w:uiPriority w:val="59"/>
    <w:rsid w:val="007C05E4"/>
    <w:pPr>
      <w:spacing w:after="0" w:line="240" w:lineRule="auto"/>
    </w:pPr>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C1DEA"/>
  </w:style>
  <w:style w:type="table" w:customStyle="1" w:styleId="TableGrid11">
    <w:name w:val="Table Grid11"/>
    <w:basedOn w:val="TableNormal"/>
    <w:next w:val="TableGrid"/>
    <w:uiPriority w:val="39"/>
    <w:rsid w:val="00D71AE5"/>
    <w:pPr>
      <w:bidi/>
      <w:spacing w:after="0" w:line="240" w:lineRule="auto"/>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EEEF-00D6-414C-9899-F271DD96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55</Pages>
  <Words>14629</Words>
  <Characters>83387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User</cp:lastModifiedBy>
  <cp:revision>50</cp:revision>
  <cp:lastPrinted>2021-12-25T09:14:00Z</cp:lastPrinted>
  <dcterms:created xsi:type="dcterms:W3CDTF">2021-11-02T12:14:00Z</dcterms:created>
  <dcterms:modified xsi:type="dcterms:W3CDTF">2022-02-14T09:50:00Z</dcterms:modified>
</cp:coreProperties>
</file>